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F" w:rsidRPr="00BA3505" w:rsidRDefault="00305A0F" w:rsidP="00BA3505">
      <w:pPr>
        <w:autoSpaceDE w:val="0"/>
        <w:adjustRightInd w:val="0"/>
        <w:rPr>
          <w:rFonts w:asciiTheme="minorHAnsi" w:hAnsiTheme="minorHAnsi" w:cs="Arial"/>
          <w:b/>
          <w:bCs/>
          <w:u w:val="single"/>
          <w:lang w:val="pl-PL" w:eastAsia="pl-PL"/>
        </w:rPr>
      </w:pPr>
      <w:r w:rsidRPr="00BA3505">
        <w:rPr>
          <w:rFonts w:asciiTheme="minorHAnsi" w:hAnsiTheme="minorHAnsi"/>
          <w:lang w:val="pl-PL"/>
        </w:rPr>
        <w:tab/>
      </w:r>
      <w:r w:rsidRPr="00BA3505">
        <w:rPr>
          <w:rFonts w:asciiTheme="minorHAnsi" w:hAnsiTheme="minorHAnsi"/>
          <w:lang w:val="pl-PL"/>
        </w:rPr>
        <w:tab/>
      </w:r>
      <w:r w:rsidRPr="00BA3505">
        <w:rPr>
          <w:rFonts w:asciiTheme="minorHAnsi" w:hAnsiTheme="minorHAnsi"/>
          <w:lang w:val="pl-PL"/>
        </w:rPr>
        <w:tab/>
      </w:r>
      <w:r w:rsidRPr="00BA3505">
        <w:rPr>
          <w:rFonts w:asciiTheme="minorHAnsi" w:hAnsiTheme="minorHAnsi"/>
          <w:lang w:val="pl-PL"/>
        </w:rPr>
        <w:tab/>
      </w:r>
      <w:r w:rsidRPr="00BA3505">
        <w:rPr>
          <w:rFonts w:asciiTheme="minorHAnsi" w:hAnsiTheme="minorHAnsi"/>
          <w:lang w:val="pl-PL"/>
        </w:rPr>
        <w:tab/>
      </w:r>
      <w:r w:rsidRPr="00BA3505">
        <w:rPr>
          <w:rFonts w:asciiTheme="minorHAnsi" w:hAnsiTheme="minorHAnsi"/>
          <w:lang w:val="pl-PL" w:eastAsia="pl-PL"/>
        </w:rPr>
        <w:tab/>
      </w:r>
    </w:p>
    <w:p w:rsidR="00305A0F" w:rsidRPr="00BA3505" w:rsidRDefault="00305A0F" w:rsidP="00184FAE">
      <w:pPr>
        <w:autoSpaceDE w:val="0"/>
        <w:adjustRightInd w:val="0"/>
        <w:jc w:val="center"/>
        <w:rPr>
          <w:rFonts w:asciiTheme="minorHAnsi" w:hAnsiTheme="minorHAnsi" w:cs="Arial"/>
          <w:b/>
          <w:bCs/>
          <w:u w:val="single"/>
          <w:lang w:val="pl-PL" w:eastAsia="pl-PL"/>
        </w:rPr>
      </w:pPr>
    </w:p>
    <w:p w:rsidR="00305A0F" w:rsidRPr="00BA3505" w:rsidRDefault="00305A0F" w:rsidP="00184FAE">
      <w:pPr>
        <w:autoSpaceDE w:val="0"/>
        <w:adjustRightInd w:val="0"/>
        <w:jc w:val="center"/>
        <w:rPr>
          <w:rFonts w:asciiTheme="minorHAnsi" w:hAnsiTheme="minorHAnsi" w:cs="Arial"/>
          <w:b/>
          <w:bCs/>
          <w:u w:val="single"/>
          <w:lang w:val="pl-PL" w:eastAsia="pl-PL"/>
        </w:rPr>
      </w:pPr>
    </w:p>
    <w:p w:rsidR="0073239A" w:rsidRDefault="00305A0F" w:rsidP="00184FAE">
      <w:pPr>
        <w:autoSpaceDE w:val="0"/>
        <w:adjustRightInd w:val="0"/>
        <w:jc w:val="center"/>
        <w:rPr>
          <w:rFonts w:asciiTheme="minorHAnsi" w:hAnsiTheme="minorHAnsi" w:cs="Arial"/>
          <w:b/>
          <w:bCs/>
          <w:u w:val="single"/>
          <w:lang w:val="pl-PL" w:eastAsia="pl-PL"/>
        </w:rPr>
      </w:pPr>
      <w:r w:rsidRPr="00BA3505">
        <w:rPr>
          <w:rFonts w:asciiTheme="minorHAnsi" w:hAnsiTheme="minorHAnsi" w:cs="Arial"/>
          <w:b/>
          <w:bCs/>
          <w:u w:val="single"/>
          <w:lang w:val="pl-PL" w:eastAsia="pl-PL"/>
        </w:rPr>
        <w:t>Programy Globalne Santander Universidades 201</w:t>
      </w:r>
      <w:r w:rsidR="001E55FF">
        <w:rPr>
          <w:rFonts w:asciiTheme="minorHAnsi" w:hAnsiTheme="minorHAnsi" w:cs="Arial"/>
          <w:b/>
          <w:bCs/>
          <w:u w:val="single"/>
          <w:lang w:val="pl-PL" w:eastAsia="pl-PL"/>
        </w:rPr>
        <w:t>5</w:t>
      </w:r>
    </w:p>
    <w:p w:rsidR="00BA3505" w:rsidRPr="00BA3505" w:rsidRDefault="00BA3505" w:rsidP="00184FAE">
      <w:pPr>
        <w:autoSpaceDE w:val="0"/>
        <w:adjustRightInd w:val="0"/>
        <w:jc w:val="center"/>
        <w:rPr>
          <w:rFonts w:asciiTheme="minorHAnsi" w:hAnsiTheme="minorHAnsi" w:cs="Arial"/>
          <w:b/>
          <w:bCs/>
          <w:u w:val="single"/>
          <w:lang w:val="pl-PL" w:eastAsia="pl-PL"/>
        </w:rPr>
      </w:pPr>
    </w:p>
    <w:p w:rsidR="00305A0F" w:rsidRPr="00BA3505" w:rsidRDefault="0073239A" w:rsidP="00184FAE">
      <w:pPr>
        <w:autoSpaceDE w:val="0"/>
        <w:adjustRightInd w:val="0"/>
        <w:jc w:val="center"/>
        <w:rPr>
          <w:rFonts w:asciiTheme="minorHAnsi" w:hAnsiTheme="minorHAnsi" w:cs="Arial"/>
          <w:b/>
          <w:bCs/>
          <w:lang w:val="pl-PL" w:eastAsia="pl-PL"/>
        </w:rPr>
      </w:pPr>
      <w:r w:rsidRPr="00BA3505">
        <w:rPr>
          <w:rFonts w:asciiTheme="minorHAnsi" w:hAnsiTheme="minorHAnsi" w:cs="Arial"/>
          <w:b/>
          <w:bCs/>
          <w:sz w:val="32"/>
          <w:szCs w:val="32"/>
          <w:lang w:val="pl-PL" w:eastAsia="pl-PL"/>
        </w:rPr>
        <w:t xml:space="preserve">Uniwersytet w </w:t>
      </w:r>
      <w:r w:rsidR="001E55FF">
        <w:rPr>
          <w:rFonts w:asciiTheme="minorHAnsi" w:hAnsiTheme="minorHAnsi" w:cs="Arial"/>
          <w:b/>
          <w:bCs/>
          <w:sz w:val="32"/>
          <w:szCs w:val="32"/>
          <w:lang w:val="pl-PL" w:eastAsia="pl-PL"/>
        </w:rPr>
        <w:t>Pensylwanii</w:t>
      </w:r>
    </w:p>
    <w:p w:rsidR="00305A0F" w:rsidRPr="00BA3505" w:rsidRDefault="00305A0F" w:rsidP="00184FAE">
      <w:pPr>
        <w:autoSpaceDE w:val="0"/>
        <w:adjustRightInd w:val="0"/>
        <w:jc w:val="center"/>
        <w:rPr>
          <w:rFonts w:asciiTheme="minorHAnsi" w:hAnsiTheme="minorHAnsi" w:cs="Arial"/>
          <w:u w:val="single"/>
          <w:lang w:val="pl-PL" w:eastAsia="pl-PL"/>
        </w:rPr>
      </w:pPr>
    </w:p>
    <w:p w:rsidR="001E55FF" w:rsidRDefault="001E55FF" w:rsidP="001E55FF">
      <w:pPr>
        <w:pStyle w:val="atext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Bank Zachodni WBK w ramach Santander Universidades zaprasza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nauczycieli języków obcych 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do apl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kowania do programu realizowanego przez Uniwersytet w Pensylwanii.</w:t>
      </w:r>
    </w:p>
    <w:p w:rsidR="001E55FF" w:rsidRPr="008003FC" w:rsidRDefault="001E55FF" w:rsidP="001E55FF">
      <w:pPr>
        <w:pStyle w:val="atext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5FF" w:rsidRDefault="001E55FF" w:rsidP="001E55FF">
      <w:pPr>
        <w:pStyle w:val="atext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Szczegóły programu:</w:t>
      </w:r>
    </w:p>
    <w:p w:rsidR="001E55FF" w:rsidRPr="008003FC" w:rsidRDefault="001E55FF" w:rsidP="001E55FF">
      <w:pPr>
        <w:pStyle w:val="atext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5FF" w:rsidRPr="008003FC" w:rsidRDefault="001E55FF" w:rsidP="001E55FF">
      <w:pPr>
        <w:pStyle w:val="atext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Organizator wydarzenia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proofErr w:type="spellStart"/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Lauder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-Fischer Hall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, Wharton School, Uniwersytet w Pensylwanii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Temat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„Learning a Second Language for Business </w:t>
      </w:r>
      <w:proofErr w:type="spellStart"/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Communication</w:t>
      </w:r>
      <w:proofErr w:type="spellEnd"/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”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Miejsce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 Filadelfia, USA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Termin: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 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-1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czerwca 2015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roku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nadsyłania zgłoszeń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 maja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roku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Grupa docelowa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 nauczyciele języka obcego z małą wiedzą biznesową uczelni należących do globa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nej sieci Santander Universidades 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Koszty: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Uczelnie wysyłające pokrywają koszty transportu do/z Filadelfii. Pozostałe koszty udziału w programie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pokrywa Santander Universidades pod warunkiem, że aplikacja zostanie złożona do 5 maja 2015 r.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informacje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 </w:t>
      </w:r>
      <w:r w:rsidRPr="00504337">
        <w:rPr>
          <w:rFonts w:asciiTheme="minorHAnsi" w:eastAsiaTheme="minorHAnsi" w:hAnsiTheme="minorHAnsi" w:cstheme="minorBidi"/>
          <w:sz w:val="22"/>
          <w:szCs w:val="22"/>
          <w:lang w:eastAsia="en-US"/>
        </w:rPr>
        <w:t>http://lauder.wharton.upenn.edu/summerinstitute/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5043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Link do złożenia aplikacji</w:t>
      </w:r>
      <w:r w:rsidRPr="008003F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504337">
        <w:t xml:space="preserve"> </w:t>
      </w:r>
      <w:r w:rsidRPr="00504337">
        <w:rPr>
          <w:rFonts w:asciiTheme="minorHAnsi" w:eastAsiaTheme="minorHAnsi" w:hAnsiTheme="minorHAnsi" w:cstheme="minorBidi"/>
          <w:sz w:val="22"/>
          <w:szCs w:val="22"/>
          <w:lang w:eastAsia="en-US"/>
        </w:rPr>
        <w:t>http://lauder.wharton.upenn.edu/summerinstitute/payment.html</w:t>
      </w:r>
    </w:p>
    <w:p w:rsidR="0073239A" w:rsidRPr="00BA3505" w:rsidRDefault="0073239A" w:rsidP="0073239A">
      <w:pPr>
        <w:rPr>
          <w:rFonts w:asciiTheme="minorHAnsi" w:hAnsiTheme="minorHAnsi" w:cs="Arial"/>
          <w:color w:val="222222"/>
          <w:lang w:val="pl-PL"/>
        </w:rPr>
      </w:pPr>
    </w:p>
    <w:p w:rsidR="00815732" w:rsidRPr="001E55FF" w:rsidRDefault="0073239A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Kandydatur</w:t>
      </w:r>
      <w:r w:rsidR="001E55FF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y zawierające: CV oraz esej wymagany przez organizatora</w:t>
      </w:r>
      <w:r w:rsidR="00815732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języku angielskim prosimy przesłać do koordynatora Programów Globalnych Santander Universidades:</w:t>
      </w:r>
    </w:p>
    <w:p w:rsidR="00815732" w:rsidRPr="001E55FF" w:rsidRDefault="00815732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305A0F" w:rsidRPr="001E55FF" w:rsidRDefault="00C056E3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Dr Agnieszki Martynowskiej (tel. 58 523 2429; e-mail: </w:t>
      </w:r>
      <w:hyperlink r:id="rId9" w:history="1">
        <w:r w:rsidRPr="00D275D1">
          <w:rPr>
            <w:rStyle w:val="Hipercze"/>
            <w:rFonts w:asciiTheme="minorHAnsi" w:eastAsiaTheme="minorHAnsi" w:hAnsiTheme="minorHAnsi" w:cstheme="minorBidi"/>
            <w:sz w:val="22"/>
            <w:szCs w:val="22"/>
            <w:lang w:val="pl-PL"/>
          </w:rPr>
          <w:t>rekama@ug.edu.pl</w:t>
        </w:r>
      </w:hyperlink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) </w:t>
      </w:r>
    </w:p>
    <w:p w:rsidR="00305A0F" w:rsidRPr="001E55FF" w:rsidRDefault="00305A0F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305A0F" w:rsidRPr="001E55FF" w:rsidRDefault="00305A0F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do dnia </w:t>
      </w:r>
      <w:r w:rsidR="00C056E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4 maja </w:t>
      </w: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BA3505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201</w:t>
      </w:r>
      <w:r w:rsidR="001E55FF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5</w:t>
      </w:r>
      <w:r w:rsidR="00815732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roku</w:t>
      </w: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</w:p>
    <w:p w:rsidR="00305A0F" w:rsidRPr="001E55FF" w:rsidRDefault="00305A0F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815732" w:rsidRPr="001E55FF" w:rsidRDefault="00305A0F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Złożenie aplika</w:t>
      </w:r>
      <w:r w:rsidR="00815732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cji do udziału w programie</w:t>
      </w: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będzie możliwe po zaakceptowaniu kandydatury przez Uczelnię, o czym zatwierdzeni kandydaci zostaną poinformowani </w:t>
      </w:r>
      <w:r w:rsidR="00815732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przez koordynatora do dnia </w:t>
      </w:r>
      <w:r w:rsidR="00C056E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5 maja </w:t>
      </w:r>
      <w:bookmarkStart w:id="0" w:name="_GoBack"/>
      <w:bookmarkEnd w:id="0"/>
      <w:r w:rsidR="00BA3505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201</w:t>
      </w:r>
      <w:r w:rsidR="001E55FF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5</w:t>
      </w:r>
      <w:r w:rsidR="00815732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roku</w:t>
      </w: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</w:p>
    <w:p w:rsidR="00815732" w:rsidRPr="001E55FF" w:rsidRDefault="00815732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2320DB" w:rsidRPr="001E55FF" w:rsidRDefault="002320DB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305A0F" w:rsidRPr="001E55FF" w:rsidRDefault="00815732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Uwaga. Po otrzymaniu pozytywnej informacji zwrotnej od koordynatora kandydaci powinni samodzielnie złożyć aplikacje zgodnie z wytycznymi Uniwersytetu w </w:t>
      </w:r>
      <w:r w:rsidR="001E55FF"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Pensylwanii</w:t>
      </w: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:rsidR="00815732" w:rsidRPr="001E55FF" w:rsidRDefault="00815732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815732" w:rsidRPr="001E55FF" w:rsidRDefault="00815732" w:rsidP="009260F6">
      <w:pPr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305A0F" w:rsidRPr="001E55FF" w:rsidRDefault="00305A0F" w:rsidP="00F376D9">
      <w:pPr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1E55FF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Szczegółowe informacje o Santander Universidades: </w:t>
      </w:r>
    </w:p>
    <w:p w:rsidR="00305A0F" w:rsidRPr="00BA3505" w:rsidRDefault="00C056E3" w:rsidP="00F376D9">
      <w:pPr>
        <w:rPr>
          <w:rStyle w:val="Hipercze"/>
          <w:rFonts w:asciiTheme="minorHAnsi" w:hAnsiTheme="minorHAnsi"/>
          <w:lang w:val="pl-PL"/>
        </w:rPr>
      </w:pPr>
      <w:hyperlink r:id="rId10" w:history="1">
        <w:r w:rsidR="00815732" w:rsidRPr="00BA3505">
          <w:rPr>
            <w:rStyle w:val="Hipercze"/>
            <w:rFonts w:asciiTheme="minorHAnsi" w:hAnsiTheme="minorHAnsi" w:cs="Arial"/>
            <w:lang w:val="pl-PL"/>
          </w:rPr>
          <w:t>www.santanderuniversidades.pl</w:t>
        </w:r>
      </w:hyperlink>
      <w:r w:rsidR="00305A0F" w:rsidRPr="00BA3505">
        <w:rPr>
          <w:rStyle w:val="Hipercze"/>
          <w:rFonts w:asciiTheme="minorHAnsi" w:hAnsiTheme="minorHAnsi"/>
          <w:lang w:val="pl-PL"/>
        </w:rPr>
        <w:t xml:space="preserve"> </w:t>
      </w:r>
    </w:p>
    <w:sectPr w:rsidR="00305A0F" w:rsidRPr="00BA3505" w:rsidSect="008157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1F" w:rsidRDefault="006C2D1F" w:rsidP="00BB7727">
      <w:r>
        <w:separator/>
      </w:r>
    </w:p>
  </w:endnote>
  <w:endnote w:type="continuationSeparator" w:id="0">
    <w:p w:rsidR="006C2D1F" w:rsidRDefault="006C2D1F" w:rsidP="00BB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reseLTPl Book">
    <w:altName w:val="Arial Narrow"/>
    <w:charset w:val="EE"/>
    <w:family w:val="auto"/>
    <w:pitch w:val="variable"/>
    <w:sig w:usb0="800000AF" w:usb1="1000004A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B" w:rsidRDefault="002320DB" w:rsidP="002320DB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3C70ACCA" wp14:editId="49A18F02">
          <wp:extent cx="2552700" cy="638175"/>
          <wp:effectExtent l="19050" t="0" r="0" b="0"/>
          <wp:docPr id="15" name="Obraz 15" descr="d:\SANTANDER UNIVERSIDADES\LOGO\BZWB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SANTANDER UNIVERSIDADES\LOGO\BZWB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B" w:rsidRDefault="002320DB" w:rsidP="002320DB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09FDBAAB" wp14:editId="65EED616">
          <wp:extent cx="2552700" cy="638175"/>
          <wp:effectExtent l="19050" t="0" r="0" b="0"/>
          <wp:docPr id="13" name="Obraz 13" descr="d:\SANTANDER UNIVERSIDADES\LOGO\BZWB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SANTANDER UNIVERSIDADES\LOGO\BZWB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0DB" w:rsidRDefault="00232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1F" w:rsidRDefault="006C2D1F" w:rsidP="00BB7727">
      <w:r w:rsidRPr="00BB7727">
        <w:rPr>
          <w:color w:val="000000"/>
        </w:rPr>
        <w:separator/>
      </w:r>
    </w:p>
  </w:footnote>
  <w:footnote w:type="continuationSeparator" w:id="0">
    <w:p w:rsidR="006C2D1F" w:rsidRDefault="006C2D1F" w:rsidP="00BB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B" w:rsidRDefault="002320DB">
    <w:pPr>
      <w:pStyle w:val="Nagwek"/>
    </w:pPr>
    <w:r>
      <w:rPr>
        <w:noProof/>
        <w:lang w:val="pl-PL" w:eastAsia="pl-PL"/>
      </w:rPr>
      <w:drawing>
        <wp:inline distT="0" distB="0" distL="0" distR="0" wp14:anchorId="4DDE61E8" wp14:editId="675ED726">
          <wp:extent cx="1666875" cy="638175"/>
          <wp:effectExtent l="19050" t="0" r="9525" b="0"/>
          <wp:docPr id="18" name="Obraz 18" descr="d:\SANTANDER UNIVERSIDADES\LOGO\S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SANTANDER UNIVERSIDADES\LOGO\S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B" w:rsidRDefault="002320DB">
    <w:pPr>
      <w:pStyle w:val="Nagwek"/>
    </w:pPr>
    <w:r>
      <w:rPr>
        <w:noProof/>
        <w:lang w:val="pl-PL" w:eastAsia="pl-PL"/>
      </w:rPr>
      <w:drawing>
        <wp:inline distT="0" distB="0" distL="0" distR="0" wp14:anchorId="55F82075" wp14:editId="2B021574">
          <wp:extent cx="1666875" cy="638175"/>
          <wp:effectExtent l="19050" t="0" r="9525" b="0"/>
          <wp:docPr id="17" name="Obraz 17" descr="d:\SANTANDER UNIVERSIDADES\LOGO\S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SANTANDER UNIVERSIDADES\LOGO\S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732" w:rsidRDefault="00815732" w:rsidP="00243B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086"/>
    <w:multiLevelType w:val="hybridMultilevel"/>
    <w:tmpl w:val="06A41A58"/>
    <w:lvl w:ilvl="0" w:tplc="8B28F4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4341EB"/>
    <w:multiLevelType w:val="hybridMultilevel"/>
    <w:tmpl w:val="8DC40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28F4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F00EF"/>
    <w:multiLevelType w:val="hybridMultilevel"/>
    <w:tmpl w:val="CF4E92B8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72B4371C"/>
    <w:multiLevelType w:val="hybridMultilevel"/>
    <w:tmpl w:val="D3C6D2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7"/>
    <w:rsid w:val="00012397"/>
    <w:rsid w:val="00012D53"/>
    <w:rsid w:val="00021A73"/>
    <w:rsid w:val="000566FC"/>
    <w:rsid w:val="00057B93"/>
    <w:rsid w:val="00065A0E"/>
    <w:rsid w:val="00084F03"/>
    <w:rsid w:val="000C3055"/>
    <w:rsid w:val="00117C64"/>
    <w:rsid w:val="00141AFF"/>
    <w:rsid w:val="00184FAE"/>
    <w:rsid w:val="001A0F17"/>
    <w:rsid w:val="001E55FF"/>
    <w:rsid w:val="001F2992"/>
    <w:rsid w:val="002320DB"/>
    <w:rsid w:val="00243BCE"/>
    <w:rsid w:val="00283631"/>
    <w:rsid w:val="00291222"/>
    <w:rsid w:val="002B201A"/>
    <w:rsid w:val="002E3ECB"/>
    <w:rsid w:val="00305A0F"/>
    <w:rsid w:val="00317927"/>
    <w:rsid w:val="00341F55"/>
    <w:rsid w:val="00342799"/>
    <w:rsid w:val="0037175A"/>
    <w:rsid w:val="00373CBC"/>
    <w:rsid w:val="0038285C"/>
    <w:rsid w:val="003B0C70"/>
    <w:rsid w:val="003C201A"/>
    <w:rsid w:val="003C580B"/>
    <w:rsid w:val="003E27B5"/>
    <w:rsid w:val="004022E3"/>
    <w:rsid w:val="0042465A"/>
    <w:rsid w:val="00430911"/>
    <w:rsid w:val="00430DE5"/>
    <w:rsid w:val="0045645A"/>
    <w:rsid w:val="0048782F"/>
    <w:rsid w:val="004A03E7"/>
    <w:rsid w:val="004A1F8B"/>
    <w:rsid w:val="00530517"/>
    <w:rsid w:val="00546992"/>
    <w:rsid w:val="005506D5"/>
    <w:rsid w:val="005611C2"/>
    <w:rsid w:val="005858E2"/>
    <w:rsid w:val="00592116"/>
    <w:rsid w:val="005B1EBA"/>
    <w:rsid w:val="005E5705"/>
    <w:rsid w:val="005F68FC"/>
    <w:rsid w:val="0064568B"/>
    <w:rsid w:val="00656FAB"/>
    <w:rsid w:val="00671007"/>
    <w:rsid w:val="006818ED"/>
    <w:rsid w:val="006901F4"/>
    <w:rsid w:val="006941B2"/>
    <w:rsid w:val="006C2D1F"/>
    <w:rsid w:val="006F24D2"/>
    <w:rsid w:val="006F76D1"/>
    <w:rsid w:val="007009CB"/>
    <w:rsid w:val="0073239A"/>
    <w:rsid w:val="00744F4B"/>
    <w:rsid w:val="0075417F"/>
    <w:rsid w:val="007763DA"/>
    <w:rsid w:val="00785E3F"/>
    <w:rsid w:val="00793382"/>
    <w:rsid w:val="007D51B6"/>
    <w:rsid w:val="007F6F65"/>
    <w:rsid w:val="00811C7F"/>
    <w:rsid w:val="00815732"/>
    <w:rsid w:val="00824C14"/>
    <w:rsid w:val="00826BF1"/>
    <w:rsid w:val="00844DD6"/>
    <w:rsid w:val="008650FC"/>
    <w:rsid w:val="00874FD2"/>
    <w:rsid w:val="0087568F"/>
    <w:rsid w:val="008867AA"/>
    <w:rsid w:val="00897DF2"/>
    <w:rsid w:val="008A1F29"/>
    <w:rsid w:val="008A7AB2"/>
    <w:rsid w:val="008C2C11"/>
    <w:rsid w:val="008C54C5"/>
    <w:rsid w:val="008C6A7A"/>
    <w:rsid w:val="008E070F"/>
    <w:rsid w:val="009165EF"/>
    <w:rsid w:val="009260F6"/>
    <w:rsid w:val="0094103F"/>
    <w:rsid w:val="00951B7F"/>
    <w:rsid w:val="0097706B"/>
    <w:rsid w:val="009C46FB"/>
    <w:rsid w:val="009F3B55"/>
    <w:rsid w:val="00A11717"/>
    <w:rsid w:val="00A36167"/>
    <w:rsid w:val="00A4571E"/>
    <w:rsid w:val="00A65376"/>
    <w:rsid w:val="00A814BE"/>
    <w:rsid w:val="00AA03F0"/>
    <w:rsid w:val="00AF4881"/>
    <w:rsid w:val="00B622D2"/>
    <w:rsid w:val="00B648C0"/>
    <w:rsid w:val="00B67037"/>
    <w:rsid w:val="00B8631F"/>
    <w:rsid w:val="00BA1FC6"/>
    <w:rsid w:val="00BA3317"/>
    <w:rsid w:val="00BA3505"/>
    <w:rsid w:val="00BB7727"/>
    <w:rsid w:val="00BC5650"/>
    <w:rsid w:val="00BD6918"/>
    <w:rsid w:val="00C056E3"/>
    <w:rsid w:val="00C168BB"/>
    <w:rsid w:val="00C3320C"/>
    <w:rsid w:val="00C60EFA"/>
    <w:rsid w:val="00C6168D"/>
    <w:rsid w:val="00CE05C4"/>
    <w:rsid w:val="00CE3200"/>
    <w:rsid w:val="00D112B9"/>
    <w:rsid w:val="00D34AA1"/>
    <w:rsid w:val="00D60F80"/>
    <w:rsid w:val="00DA619A"/>
    <w:rsid w:val="00DD15E1"/>
    <w:rsid w:val="00DD59FC"/>
    <w:rsid w:val="00E228EC"/>
    <w:rsid w:val="00E267A8"/>
    <w:rsid w:val="00E85895"/>
    <w:rsid w:val="00E8786D"/>
    <w:rsid w:val="00E9009D"/>
    <w:rsid w:val="00E925ED"/>
    <w:rsid w:val="00EC5446"/>
    <w:rsid w:val="00F0331C"/>
    <w:rsid w:val="00F11E26"/>
    <w:rsid w:val="00F13C7D"/>
    <w:rsid w:val="00F2577D"/>
    <w:rsid w:val="00F376D9"/>
    <w:rsid w:val="00F74D3C"/>
    <w:rsid w:val="00F775E2"/>
    <w:rsid w:val="00FA12E3"/>
    <w:rsid w:val="00FA6EAE"/>
    <w:rsid w:val="00FB44A7"/>
    <w:rsid w:val="00FD309D"/>
    <w:rsid w:val="00FD63EB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27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uiPriority w:val="99"/>
    <w:rsid w:val="00BB7727"/>
    <w:pPr>
      <w:suppressAutoHyphens/>
      <w:autoSpaceDN w:val="0"/>
      <w:textAlignment w:val="baseline"/>
    </w:pPr>
    <w:rPr>
      <w:rFonts w:ascii="NovareseLTPl Book" w:hAnsi="NovareseLTPl Book" w:cs="NovareseLTPl Book"/>
      <w:sz w:val="18"/>
      <w:szCs w:val="18"/>
    </w:rPr>
  </w:style>
  <w:style w:type="paragraph" w:customStyle="1" w:styleId="adresatbold">
    <w:name w:val="adresat bold"/>
    <w:uiPriority w:val="99"/>
    <w:rsid w:val="00BB7727"/>
    <w:pPr>
      <w:suppressAutoHyphens/>
      <w:autoSpaceDN w:val="0"/>
      <w:spacing w:line="240" w:lineRule="exact"/>
      <w:textAlignment w:val="baseline"/>
    </w:pPr>
    <w:rPr>
      <w:rFonts w:ascii="NovareseLTPl Book" w:hAnsi="NovareseLTPl Book" w:cs="NovareseLTPl Book"/>
      <w:b/>
      <w:bCs/>
    </w:rPr>
  </w:style>
  <w:style w:type="paragraph" w:customStyle="1" w:styleId="adresatbook">
    <w:name w:val="adresat book"/>
    <w:basedOn w:val="adresatbold"/>
    <w:next w:val="adresatbold"/>
    <w:uiPriority w:val="99"/>
    <w:rsid w:val="00BB7727"/>
    <w:rPr>
      <w:b w:val="0"/>
      <w:bCs w:val="0"/>
    </w:rPr>
  </w:style>
  <w:style w:type="paragraph" w:customStyle="1" w:styleId="zwrotgrzeczn">
    <w:name w:val="zwrot grzeczn."/>
    <w:next w:val="Normalny"/>
    <w:uiPriority w:val="99"/>
    <w:rsid w:val="00BB7727"/>
    <w:pPr>
      <w:suppressAutoHyphens/>
      <w:autoSpaceDN w:val="0"/>
      <w:spacing w:after="240" w:line="280" w:lineRule="exact"/>
      <w:textAlignment w:val="baseline"/>
    </w:pPr>
    <w:rPr>
      <w:rFonts w:ascii="NovareseLTPl Book" w:hAnsi="NovareseLTPl Book" w:cs="NovareseLTPl Book"/>
      <w:i/>
      <w:iCs/>
      <w:sz w:val="28"/>
      <w:szCs w:val="28"/>
    </w:rPr>
  </w:style>
  <w:style w:type="paragraph" w:customStyle="1" w:styleId="trepodpis">
    <w:name w:val="treść + podpis"/>
    <w:uiPriority w:val="99"/>
    <w:rsid w:val="00BB7727"/>
    <w:pPr>
      <w:suppressAutoHyphens/>
      <w:autoSpaceDN w:val="0"/>
      <w:spacing w:after="240" w:line="280" w:lineRule="exact"/>
      <w:textAlignment w:val="baseline"/>
    </w:pPr>
    <w:rPr>
      <w:rFonts w:ascii="NovareseLTPl Book" w:hAnsi="NovareseLTPl Book" w:cs="NovareseLTPl Book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63E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B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3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0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9CB"/>
    <w:rPr>
      <w:rFonts w:ascii="Tahoma" w:hAnsi="Tahoma" w:cs="Tahoma"/>
      <w:sz w:val="16"/>
      <w:szCs w:val="16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B20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D63EB"/>
    <w:rPr>
      <w:sz w:val="2"/>
      <w:szCs w:val="2"/>
      <w:lang w:val="en-US" w:eastAsia="en-US"/>
    </w:rPr>
  </w:style>
  <w:style w:type="character" w:styleId="Hipercze">
    <w:name w:val="Hyperlink"/>
    <w:basedOn w:val="Domylnaczcionkaakapitu"/>
    <w:uiPriority w:val="99"/>
    <w:rsid w:val="00530517"/>
    <w:rPr>
      <w:color w:val="0000FF"/>
      <w:u w:val="single"/>
    </w:rPr>
  </w:style>
  <w:style w:type="character" w:customStyle="1" w:styleId="Stylwiadomocie-mail29">
    <w:name w:val="Styl wiadomości e-mail 29"/>
    <w:basedOn w:val="Domylnaczcionkaakapitu"/>
    <w:uiPriority w:val="99"/>
    <w:semiHidden/>
    <w:rsid w:val="00FB44A7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5417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C2C11"/>
    <w:pPr>
      <w:suppressAutoHyphens w:val="0"/>
      <w:autoSpaceDN/>
      <w:jc w:val="both"/>
      <w:textAlignment w:val="auto"/>
    </w:pPr>
    <w:rPr>
      <w:rFonts w:eastAsia="SimSun"/>
      <w:lang w:val="es-ES" w:eastAsia="es-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60EFA"/>
    <w:rPr>
      <w:sz w:val="24"/>
      <w:szCs w:val="24"/>
      <w:lang w:val="en-US" w:eastAsia="en-US"/>
    </w:rPr>
  </w:style>
  <w:style w:type="character" w:customStyle="1" w:styleId="Stylwiadomocie-mail33">
    <w:name w:val="Styl wiadomości e-mail 33"/>
    <w:basedOn w:val="Domylnaczcionkaakapitu"/>
    <w:uiPriority w:val="99"/>
    <w:semiHidden/>
    <w:rsid w:val="00F74D3C"/>
    <w:rPr>
      <w:rFonts w:ascii="Arial" w:hAnsi="Arial" w:cs="Arial"/>
      <w:color w:val="auto"/>
      <w:sz w:val="20"/>
      <w:szCs w:val="20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F376D9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F376D9"/>
    <w:rPr>
      <w:color w:val="800080"/>
      <w:u w:val="single"/>
    </w:rPr>
  </w:style>
  <w:style w:type="paragraph" w:customStyle="1" w:styleId="atext">
    <w:name w:val="atext"/>
    <w:basedOn w:val="Normalny"/>
    <w:rsid w:val="001E55FF"/>
    <w:pPr>
      <w:suppressAutoHyphens w:val="0"/>
      <w:autoSpaceDN/>
      <w:spacing w:before="100" w:beforeAutospacing="1" w:after="100" w:afterAutospacing="1"/>
      <w:textAlignment w:val="auto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27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uiPriority w:val="99"/>
    <w:rsid w:val="00BB7727"/>
    <w:pPr>
      <w:suppressAutoHyphens/>
      <w:autoSpaceDN w:val="0"/>
      <w:textAlignment w:val="baseline"/>
    </w:pPr>
    <w:rPr>
      <w:rFonts w:ascii="NovareseLTPl Book" w:hAnsi="NovareseLTPl Book" w:cs="NovareseLTPl Book"/>
      <w:sz w:val="18"/>
      <w:szCs w:val="18"/>
    </w:rPr>
  </w:style>
  <w:style w:type="paragraph" w:customStyle="1" w:styleId="adresatbold">
    <w:name w:val="adresat bold"/>
    <w:uiPriority w:val="99"/>
    <w:rsid w:val="00BB7727"/>
    <w:pPr>
      <w:suppressAutoHyphens/>
      <w:autoSpaceDN w:val="0"/>
      <w:spacing w:line="240" w:lineRule="exact"/>
      <w:textAlignment w:val="baseline"/>
    </w:pPr>
    <w:rPr>
      <w:rFonts w:ascii="NovareseLTPl Book" w:hAnsi="NovareseLTPl Book" w:cs="NovareseLTPl Book"/>
      <w:b/>
      <w:bCs/>
    </w:rPr>
  </w:style>
  <w:style w:type="paragraph" w:customStyle="1" w:styleId="adresatbook">
    <w:name w:val="adresat book"/>
    <w:basedOn w:val="adresatbold"/>
    <w:next w:val="adresatbold"/>
    <w:uiPriority w:val="99"/>
    <w:rsid w:val="00BB7727"/>
    <w:rPr>
      <w:b w:val="0"/>
      <w:bCs w:val="0"/>
    </w:rPr>
  </w:style>
  <w:style w:type="paragraph" w:customStyle="1" w:styleId="zwrotgrzeczn">
    <w:name w:val="zwrot grzeczn."/>
    <w:next w:val="Normalny"/>
    <w:uiPriority w:val="99"/>
    <w:rsid w:val="00BB7727"/>
    <w:pPr>
      <w:suppressAutoHyphens/>
      <w:autoSpaceDN w:val="0"/>
      <w:spacing w:after="240" w:line="280" w:lineRule="exact"/>
      <w:textAlignment w:val="baseline"/>
    </w:pPr>
    <w:rPr>
      <w:rFonts w:ascii="NovareseLTPl Book" w:hAnsi="NovareseLTPl Book" w:cs="NovareseLTPl Book"/>
      <w:i/>
      <w:iCs/>
      <w:sz w:val="28"/>
      <w:szCs w:val="28"/>
    </w:rPr>
  </w:style>
  <w:style w:type="paragraph" w:customStyle="1" w:styleId="trepodpis">
    <w:name w:val="treść + podpis"/>
    <w:uiPriority w:val="99"/>
    <w:rsid w:val="00BB7727"/>
    <w:pPr>
      <w:suppressAutoHyphens/>
      <w:autoSpaceDN w:val="0"/>
      <w:spacing w:after="240" w:line="280" w:lineRule="exact"/>
      <w:textAlignment w:val="baseline"/>
    </w:pPr>
    <w:rPr>
      <w:rFonts w:ascii="NovareseLTPl Book" w:hAnsi="NovareseLTPl Book" w:cs="NovareseLTPl Book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B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63E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B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3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0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9CB"/>
    <w:rPr>
      <w:rFonts w:ascii="Tahoma" w:hAnsi="Tahoma" w:cs="Tahoma"/>
      <w:sz w:val="16"/>
      <w:szCs w:val="16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B20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D63EB"/>
    <w:rPr>
      <w:sz w:val="2"/>
      <w:szCs w:val="2"/>
      <w:lang w:val="en-US" w:eastAsia="en-US"/>
    </w:rPr>
  </w:style>
  <w:style w:type="character" w:styleId="Hipercze">
    <w:name w:val="Hyperlink"/>
    <w:basedOn w:val="Domylnaczcionkaakapitu"/>
    <w:uiPriority w:val="99"/>
    <w:rsid w:val="00530517"/>
    <w:rPr>
      <w:color w:val="0000FF"/>
      <w:u w:val="single"/>
    </w:rPr>
  </w:style>
  <w:style w:type="character" w:customStyle="1" w:styleId="Stylwiadomocie-mail29">
    <w:name w:val="Styl wiadomości e-mail 29"/>
    <w:basedOn w:val="Domylnaczcionkaakapitu"/>
    <w:uiPriority w:val="99"/>
    <w:semiHidden/>
    <w:rsid w:val="00FB44A7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5417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C2C11"/>
    <w:pPr>
      <w:suppressAutoHyphens w:val="0"/>
      <w:autoSpaceDN/>
      <w:jc w:val="both"/>
      <w:textAlignment w:val="auto"/>
    </w:pPr>
    <w:rPr>
      <w:rFonts w:eastAsia="SimSun"/>
      <w:lang w:val="es-ES" w:eastAsia="es-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60EFA"/>
    <w:rPr>
      <w:sz w:val="24"/>
      <w:szCs w:val="24"/>
      <w:lang w:val="en-US" w:eastAsia="en-US"/>
    </w:rPr>
  </w:style>
  <w:style w:type="character" w:customStyle="1" w:styleId="Stylwiadomocie-mail33">
    <w:name w:val="Styl wiadomości e-mail 33"/>
    <w:basedOn w:val="Domylnaczcionkaakapitu"/>
    <w:uiPriority w:val="99"/>
    <w:semiHidden/>
    <w:rsid w:val="00F74D3C"/>
    <w:rPr>
      <w:rFonts w:ascii="Arial" w:hAnsi="Arial" w:cs="Arial"/>
      <w:color w:val="auto"/>
      <w:sz w:val="20"/>
      <w:szCs w:val="20"/>
    </w:rPr>
  </w:style>
  <w:style w:type="character" w:customStyle="1" w:styleId="Stylwiadomocie-mail34">
    <w:name w:val="Styl wiadomości e-mail 34"/>
    <w:basedOn w:val="Domylnaczcionkaakapitu"/>
    <w:uiPriority w:val="99"/>
    <w:semiHidden/>
    <w:rsid w:val="00F376D9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rsid w:val="00F376D9"/>
    <w:rPr>
      <w:color w:val="800080"/>
      <w:u w:val="single"/>
    </w:rPr>
  </w:style>
  <w:style w:type="paragraph" w:customStyle="1" w:styleId="atext">
    <w:name w:val="atext"/>
    <w:basedOn w:val="Normalny"/>
    <w:rsid w:val="001E55FF"/>
    <w:pPr>
      <w:suppressAutoHyphens w:val="0"/>
      <w:autoSpaceDN/>
      <w:spacing w:before="100" w:beforeAutospacing="1" w:after="100" w:afterAutospacing="1"/>
      <w:textAlignment w:val="auto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anderuniversidade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ama@ug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4EFD-7B25-4BC2-8F2E-1132CF8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BC9468C4</Template>
  <TotalTime>1</TotalTime>
  <Pages>1</Pages>
  <Words>199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Łacna</dc:creator>
  <cp:lastModifiedBy>Karolina Kalksztejn-Wenta</cp:lastModifiedBy>
  <cp:revision>2</cp:revision>
  <cp:lastPrinted>2013-01-08T13:57:00Z</cp:lastPrinted>
  <dcterms:created xsi:type="dcterms:W3CDTF">2015-04-28T05:19:00Z</dcterms:created>
  <dcterms:modified xsi:type="dcterms:W3CDTF">2015-04-28T05:19:00Z</dcterms:modified>
</cp:coreProperties>
</file>