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3DF0B1A5" w14:textId="77777777" w:rsidR="00912FFD" w:rsidRDefault="00912FFD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E081657" w14:textId="3E1EC823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3DF8C5E" w14:textId="303F6652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  <w:r w:rsidR="00367139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0B452B43" w:rsidR="007F4B57" w:rsidRDefault="006037EB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1" w:history="1">
        <w:r w:rsidR="00912FFD" w:rsidRPr="00131D6C">
          <w:rPr>
            <w:rStyle w:val="Hipercze"/>
            <w:rFonts w:eastAsia="Calibri"/>
            <w:sz w:val="20"/>
            <w:szCs w:val="20"/>
            <w:lang w:val="de-DE" w:eastAsia="en-US"/>
          </w:rPr>
          <w:t>monika.rogo@ug.edu.pl</w:t>
        </w:r>
      </w:hyperlink>
    </w:p>
    <w:p w14:paraId="4D1553B8" w14:textId="1C37630D" w:rsidR="00367139" w:rsidRDefault="00367139" w:rsidP="00367139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zespołu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12" w:history="1">
        <w:r w:rsidR="000304A3" w:rsidRPr="0002644B">
          <w:rPr>
            <w:rStyle w:val="Hipercze"/>
            <w:rFonts w:eastAsia="Calibri"/>
            <w:sz w:val="20"/>
            <w:szCs w:val="20"/>
            <w:lang w:val="de-DE" w:eastAsia="en-US"/>
          </w:rPr>
          <w:t>biuro.rzecznika</w:t>
        </w:r>
        <w:r w:rsidR="000304A3" w:rsidRPr="0002644B">
          <w:rPr>
            <w:rStyle w:val="Hipercze"/>
            <w:rFonts w:eastAsia="Calibri"/>
            <w:sz w:val="20"/>
            <w:szCs w:val="20"/>
            <w:lang w:val="de-DE" w:eastAsia="en-US"/>
          </w:rPr>
          <w:t>@ug.edu.pl</w:t>
        </w:r>
      </w:hyperlink>
    </w:p>
    <w:p w14:paraId="4FA268B1" w14:textId="3A05DA69" w:rsidR="007F4B57" w:rsidRPr="00A24B88" w:rsidRDefault="00401237">
      <w:pPr>
        <w:pStyle w:val="Standard"/>
        <w:spacing w:after="0"/>
        <w:rPr>
          <w:lang w:val="de-DE"/>
        </w:rPr>
      </w:pPr>
      <w:hyperlink r:id="rId13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028B2ECF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A14809">
        <w:rPr>
          <w:rFonts w:eastAsia="Calibri"/>
          <w:lang w:eastAsia="en-US"/>
        </w:rPr>
        <w:t>2</w:t>
      </w:r>
      <w:r w:rsidR="00684366">
        <w:rPr>
          <w:rFonts w:eastAsia="Calibri"/>
          <w:lang w:eastAsia="en-US"/>
        </w:rPr>
        <w:t>3</w:t>
      </w:r>
      <w:r w:rsidR="00D41FF6">
        <w:rPr>
          <w:rFonts w:eastAsia="Calibri"/>
          <w:lang w:eastAsia="en-US"/>
        </w:rPr>
        <w:t xml:space="preserve"> czerwca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447826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104375C" w14:textId="2446B964" w:rsidR="00736D9A" w:rsidRPr="00EB5364" w:rsidRDefault="00642199" w:rsidP="00736D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14809" w:rsidRPr="00A14809">
        <w:rPr>
          <w:b/>
          <w:bCs/>
          <w:sz w:val="24"/>
          <w:szCs w:val="24"/>
        </w:rPr>
        <w:t>Dwa projekty UG z finansowaniem na badania związane z COVID-19</w:t>
      </w:r>
    </w:p>
    <w:p w14:paraId="1AD685C0" w14:textId="69CD0C07" w:rsidR="00C0714C" w:rsidRPr="00346741" w:rsidRDefault="00DD4C68" w:rsidP="00C0714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</w:pPr>
      <w:bookmarkStart w:id="1" w:name="_Hlk43792969"/>
      <w:bookmarkEnd w:id="0"/>
      <w:r w:rsidRPr="00DD4C68">
        <w:rPr>
          <w:b/>
          <w:bCs/>
        </w:rPr>
        <w:t xml:space="preserve">Dr hab. Danuta Gutowska-Owsiak, prof. UG </w:t>
      </w:r>
      <w:bookmarkEnd w:id="1"/>
      <w:r w:rsidR="00717EB6">
        <w:rPr>
          <w:b/>
          <w:bCs/>
        </w:rPr>
        <w:t>oraz</w:t>
      </w:r>
      <w:r>
        <w:rPr>
          <w:b/>
          <w:bCs/>
        </w:rPr>
        <w:t xml:space="preserve"> d</w:t>
      </w:r>
      <w:r w:rsidRPr="00DD4C68">
        <w:rPr>
          <w:b/>
          <w:bCs/>
        </w:rPr>
        <w:t>r Alicja Chmielewska</w:t>
      </w:r>
      <w:r>
        <w:rPr>
          <w:b/>
          <w:bCs/>
        </w:rPr>
        <w:t xml:space="preserve"> z </w:t>
      </w:r>
      <w:r w:rsidRPr="00DD4C68">
        <w:rPr>
          <w:b/>
          <w:bCs/>
        </w:rPr>
        <w:t>U</w:t>
      </w:r>
      <w:r>
        <w:rPr>
          <w:b/>
          <w:bCs/>
        </w:rPr>
        <w:t xml:space="preserve">niwersytetu </w:t>
      </w:r>
      <w:r w:rsidRPr="00DD4C68">
        <w:rPr>
          <w:b/>
          <w:bCs/>
        </w:rPr>
        <w:t>G</w:t>
      </w:r>
      <w:r>
        <w:rPr>
          <w:b/>
          <w:bCs/>
        </w:rPr>
        <w:t>dańskiego</w:t>
      </w:r>
      <w:r w:rsidRPr="00DD4C68">
        <w:rPr>
          <w:b/>
          <w:bCs/>
        </w:rPr>
        <w:t xml:space="preserve"> </w:t>
      </w:r>
      <w:r>
        <w:rPr>
          <w:b/>
          <w:bCs/>
        </w:rPr>
        <w:t xml:space="preserve">otrzymały dodatkowe finansowanie na </w:t>
      </w:r>
      <w:r w:rsidRPr="00DD4C68">
        <w:rPr>
          <w:b/>
          <w:bCs/>
        </w:rPr>
        <w:t>badania związane z COVID-19</w:t>
      </w:r>
      <w:r>
        <w:rPr>
          <w:b/>
          <w:bCs/>
        </w:rPr>
        <w:t xml:space="preserve">. </w:t>
      </w:r>
      <w:r w:rsidR="00717EB6">
        <w:rPr>
          <w:b/>
          <w:bCs/>
        </w:rPr>
        <w:t>P</w:t>
      </w:r>
      <w:r w:rsidR="00011115">
        <w:rPr>
          <w:b/>
          <w:bCs/>
        </w:rPr>
        <w:t xml:space="preserve">rojekty </w:t>
      </w:r>
      <w:r w:rsidR="00717EB6">
        <w:rPr>
          <w:b/>
          <w:bCs/>
        </w:rPr>
        <w:t xml:space="preserve">badaczek </w:t>
      </w:r>
      <w:r w:rsidR="00011115">
        <w:rPr>
          <w:b/>
          <w:bCs/>
        </w:rPr>
        <w:t xml:space="preserve">znalazły się wśród 14 pozytywnie ocenionych </w:t>
      </w:r>
      <w:r w:rsidR="00717EB6">
        <w:rPr>
          <w:b/>
          <w:bCs/>
        </w:rPr>
        <w:t xml:space="preserve">wniosków </w:t>
      </w:r>
      <w:r w:rsidR="00011115">
        <w:rPr>
          <w:b/>
          <w:bCs/>
        </w:rPr>
        <w:t xml:space="preserve">przez </w:t>
      </w:r>
      <w:r w:rsidR="00C0714C" w:rsidRPr="00C0714C">
        <w:rPr>
          <w:b/>
          <w:bCs/>
        </w:rPr>
        <w:t>Fundacj</w:t>
      </w:r>
      <w:r w:rsidR="00011115">
        <w:rPr>
          <w:b/>
          <w:bCs/>
        </w:rPr>
        <w:t>ę</w:t>
      </w:r>
      <w:r w:rsidR="00C0714C" w:rsidRPr="00C0714C">
        <w:rPr>
          <w:b/>
          <w:bCs/>
        </w:rPr>
        <w:t xml:space="preserve"> na rzecz Nauki Polskiej</w:t>
      </w:r>
      <w:r w:rsidR="00717EB6">
        <w:rPr>
          <w:b/>
          <w:bCs/>
        </w:rPr>
        <w:t>,</w:t>
      </w:r>
      <w:r w:rsidR="00C0714C" w:rsidRPr="00C0714C">
        <w:rPr>
          <w:b/>
          <w:bCs/>
        </w:rPr>
        <w:t xml:space="preserve"> w ramach działania 4.4. Programu Operacyjnego Inteligentny Rozwój, </w:t>
      </w:r>
      <w:r w:rsidR="00011115">
        <w:rPr>
          <w:b/>
          <w:bCs/>
        </w:rPr>
        <w:t xml:space="preserve">na które łącznie przeznaczono </w:t>
      </w:r>
      <w:r w:rsidR="00C0714C" w:rsidRPr="00C0714C">
        <w:rPr>
          <w:b/>
          <w:bCs/>
        </w:rPr>
        <w:t xml:space="preserve">prawie </w:t>
      </w:r>
      <w:r w:rsidR="00C0714C" w:rsidRPr="00346741">
        <w:rPr>
          <w:b/>
          <w:bCs/>
        </w:rPr>
        <w:t>15 mln zł</w:t>
      </w:r>
      <w:r w:rsidR="00011115" w:rsidRPr="00346741">
        <w:rPr>
          <w:b/>
          <w:bCs/>
        </w:rPr>
        <w:t>.</w:t>
      </w:r>
    </w:p>
    <w:p w14:paraId="08AAA746" w14:textId="77777777" w:rsidR="009041A3" w:rsidRPr="009041A3" w:rsidRDefault="00346741" w:rsidP="009041A3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</w:pPr>
      <w:r w:rsidRPr="00346741">
        <w:t xml:space="preserve">Fundacja na rzecz Nauki Polskiej ogłosiła </w:t>
      </w:r>
      <w:r>
        <w:t xml:space="preserve">niedawno </w:t>
      </w:r>
      <w:r w:rsidRPr="00346741">
        <w:t xml:space="preserve">wyniki oceny wniosków składanych przez beneficjentów aktualnych projektów finansowanych w ramach działania 4.4. Programu Operacyjnego </w:t>
      </w:r>
      <w:r w:rsidR="00BA53E6">
        <w:t>I</w:t>
      </w:r>
      <w:r w:rsidRPr="00346741">
        <w:t xml:space="preserve">nteligentny Rozwój, dotyczących zwalczania pandemii COVID-19. Nowe zadania badawcze musiały dotyczyć tematyki związanej z pandemią COVID-19, np. zagadnień biologicznych </w:t>
      </w:r>
      <w:proofErr w:type="spellStart"/>
      <w:r w:rsidRPr="00346741">
        <w:t>koronawirusa</w:t>
      </w:r>
      <w:proofErr w:type="spellEnd"/>
      <w:r w:rsidRPr="00346741">
        <w:t xml:space="preserve"> SARS-CoV-2, medycznych, epidemicznych, diagnostycznych, związanych z zarządzaniem kryzysowym itp.</w:t>
      </w:r>
      <w:r w:rsidR="00BA53E6">
        <w:t xml:space="preserve"> </w:t>
      </w:r>
      <w:r w:rsidR="009041A3" w:rsidRPr="009041A3">
        <w:t>Nabór wniosków był prowadzony od 15 kwietnia do 12 maja. Do konkursu przystąpiło 53 beneficjentów realizujących projekty w programach TEAM, TEAM-TECH, FIRST TEAM, HOMING, POWROTY.</w:t>
      </w:r>
    </w:p>
    <w:p w14:paraId="32D5DB63" w14:textId="055FBE45" w:rsidR="00C0714C" w:rsidRDefault="00C0714C" w:rsidP="00C0714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</w:pPr>
      <w:r w:rsidRPr="00346741">
        <w:rPr>
          <w:b/>
          <w:bCs/>
        </w:rPr>
        <w:t>Dr hab. Danuta Gutowska-Owsiak, prof. UG</w:t>
      </w:r>
      <w:r w:rsidR="00516C32">
        <w:rPr>
          <w:b/>
          <w:bCs/>
        </w:rPr>
        <w:t>, kierownik</w:t>
      </w:r>
      <w:r w:rsidR="00DD27CC">
        <w:rPr>
          <w:b/>
          <w:bCs/>
        </w:rPr>
        <w:t xml:space="preserve"> </w:t>
      </w:r>
      <w:r w:rsidRPr="00346741">
        <w:rPr>
          <w:b/>
          <w:bCs/>
        </w:rPr>
        <w:t xml:space="preserve">Pracowni Immunologii Doświadczalnej i Translacyjnej na Międzyuczelnianym Wydziale Biotechnologii UG i </w:t>
      </w:r>
      <w:proofErr w:type="spellStart"/>
      <w:r w:rsidRPr="00346741">
        <w:rPr>
          <w:b/>
          <w:bCs/>
        </w:rPr>
        <w:t>GUMedu</w:t>
      </w:r>
      <w:proofErr w:type="spellEnd"/>
      <w:r w:rsidRPr="00C0714C">
        <w:t xml:space="preserve"> otrzymała dodatkowe finansowanie dla projektu „</w:t>
      </w:r>
      <w:proofErr w:type="spellStart"/>
      <w:r w:rsidRPr="00C0714C">
        <w:t>Egzosomy</w:t>
      </w:r>
      <w:proofErr w:type="spellEnd"/>
      <w:r w:rsidRPr="00C0714C">
        <w:t xml:space="preserve"> wydzielane przez </w:t>
      </w:r>
      <w:proofErr w:type="spellStart"/>
      <w:r w:rsidRPr="00C0714C">
        <w:t>keratynocyty</w:t>
      </w:r>
      <w:proofErr w:type="spellEnd"/>
      <w:r w:rsidRPr="00C0714C">
        <w:t xml:space="preserve"> w indukcji alergii i tolerancji na alergeny środowiskowe”. W ramach kontynuacji oraz rozszerzenia oryginalnego projektu FIRST TEAM, razem z prof. Jonathanem </w:t>
      </w:r>
      <w:proofErr w:type="spellStart"/>
      <w:r w:rsidRPr="00C0714C">
        <w:t>Heddle</w:t>
      </w:r>
      <w:proofErr w:type="spellEnd"/>
      <w:r w:rsidRPr="00C0714C">
        <w:t xml:space="preserve"> (MCB Kraków), zaplanowano projekt „Sztuczne </w:t>
      </w:r>
      <w:proofErr w:type="spellStart"/>
      <w:r w:rsidRPr="00C0714C">
        <w:t>egzosomy</w:t>
      </w:r>
      <w:proofErr w:type="spellEnd"/>
      <w:r w:rsidRPr="00C0714C">
        <w:t xml:space="preserve"> jako nowe podejście do szczepionki przeciw COVID-19”, dotyczący zaprojektowania i wygenerowanie sztucznych </w:t>
      </w:r>
      <w:proofErr w:type="spellStart"/>
      <w:r w:rsidRPr="00C0714C">
        <w:t>egzosomów</w:t>
      </w:r>
      <w:proofErr w:type="spellEnd"/>
      <w:r w:rsidRPr="00C0714C">
        <w:t xml:space="preserve"> (</w:t>
      </w:r>
      <w:proofErr w:type="spellStart"/>
      <w:r w:rsidRPr="00C0714C">
        <w:t>ArtExo</w:t>
      </w:r>
      <w:proofErr w:type="spellEnd"/>
      <w:r w:rsidRPr="00C0714C">
        <w:t>), mających na celu przetestowanie nowego sposobu indukcji odpowiedzi przeciwwirusowej. W sumie uzyskano środki w kwocie 2 647 500 zł, z czego 1 227 500 zł otrzymają badacze Uniwersytetu Gdańskiego.</w:t>
      </w:r>
    </w:p>
    <w:p w14:paraId="05E444EE" w14:textId="4A1110C3" w:rsidR="00405304" w:rsidRDefault="00405304" w:rsidP="00405304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Calibri"/>
          <w:kern w:val="0"/>
        </w:rPr>
      </w:pPr>
      <w:r w:rsidRPr="00360961">
        <w:rPr>
          <w:rFonts w:eastAsia="Calibri"/>
          <w:kern w:val="0"/>
        </w:rPr>
        <w:t xml:space="preserve">Projekt ma na celu wygenerowanie i przetestowanie nowego podejścia do stymulacji przeciwwirusowej odpowiedzi immunologicznej na wirusa SARS-CoV2. </w:t>
      </w:r>
      <w:r w:rsidR="00346741" w:rsidRPr="00360961">
        <w:rPr>
          <w:rFonts w:eastAsia="Calibri"/>
          <w:kern w:val="0"/>
        </w:rPr>
        <w:t>Badacze c</w:t>
      </w:r>
      <w:r w:rsidRPr="00360961">
        <w:rPr>
          <w:rFonts w:eastAsia="Calibri"/>
          <w:kern w:val="0"/>
        </w:rPr>
        <w:t>eluj</w:t>
      </w:r>
      <w:r w:rsidR="00346741" w:rsidRPr="00360961">
        <w:rPr>
          <w:rFonts w:eastAsia="Calibri"/>
          <w:kern w:val="0"/>
        </w:rPr>
        <w:t>ą</w:t>
      </w:r>
      <w:r w:rsidRPr="00360961">
        <w:rPr>
          <w:rFonts w:eastAsia="Calibri"/>
          <w:kern w:val="0"/>
        </w:rPr>
        <w:t xml:space="preserve"> w limfocyty T, zdolne do zabijania zainfekowanych komórek. W tym celu </w:t>
      </w:r>
      <w:r w:rsidR="00346741" w:rsidRPr="00360961">
        <w:rPr>
          <w:rFonts w:eastAsia="Calibri"/>
          <w:kern w:val="0"/>
        </w:rPr>
        <w:t xml:space="preserve">zespół </w:t>
      </w:r>
      <w:r w:rsidRPr="00360961">
        <w:rPr>
          <w:rFonts w:eastAsia="Calibri"/>
          <w:kern w:val="0"/>
        </w:rPr>
        <w:t xml:space="preserve">będzie naśladować naturalne zdarzenia, w których pośredniczą pęcherzyki wydzielane przez komórki, zwane </w:t>
      </w:r>
      <w:proofErr w:type="spellStart"/>
      <w:r w:rsidRPr="00360961">
        <w:rPr>
          <w:rFonts w:eastAsia="Calibri"/>
          <w:kern w:val="0"/>
        </w:rPr>
        <w:t>egzosomami</w:t>
      </w:r>
      <w:proofErr w:type="spellEnd"/>
      <w:r w:rsidRPr="00360961">
        <w:rPr>
          <w:rFonts w:eastAsia="Calibri"/>
          <w:kern w:val="0"/>
        </w:rPr>
        <w:t xml:space="preserve">. Wykazano, że </w:t>
      </w:r>
      <w:proofErr w:type="spellStart"/>
      <w:r w:rsidRPr="00360961">
        <w:rPr>
          <w:rFonts w:eastAsia="Calibri"/>
          <w:kern w:val="0"/>
        </w:rPr>
        <w:t>egzosomy</w:t>
      </w:r>
      <w:proofErr w:type="spellEnd"/>
      <w:r w:rsidRPr="00360961">
        <w:rPr>
          <w:rFonts w:eastAsia="Calibri"/>
          <w:kern w:val="0"/>
        </w:rPr>
        <w:t xml:space="preserve"> są przekaźnikami komunikacji między komórkami, ponieważ zawierają różne białka, kwasy nukleinowe i inne mediatory. </w:t>
      </w:r>
      <w:r w:rsidR="00346741" w:rsidRPr="00360961">
        <w:rPr>
          <w:rFonts w:eastAsia="Calibri"/>
          <w:kern w:val="0"/>
        </w:rPr>
        <w:t xml:space="preserve">Naukowcy planują je </w:t>
      </w:r>
      <w:r w:rsidRPr="00360961">
        <w:rPr>
          <w:rFonts w:eastAsia="Calibri"/>
          <w:kern w:val="0"/>
        </w:rPr>
        <w:t xml:space="preserve">sztucznie wygenerować i wykorzystać w celu zapewnienia </w:t>
      </w:r>
      <w:r w:rsidRPr="00360961">
        <w:rPr>
          <w:rFonts w:eastAsia="Calibri"/>
          <w:kern w:val="0"/>
        </w:rPr>
        <w:lastRenderedPageBreak/>
        <w:t xml:space="preserve">znaczenia immunologicznego w zakażeniu COVID-19. </w:t>
      </w:r>
      <w:r w:rsidR="00346741" w:rsidRPr="00360961">
        <w:rPr>
          <w:rFonts w:eastAsia="Calibri"/>
          <w:kern w:val="0"/>
        </w:rPr>
        <w:t>Zespół liczy</w:t>
      </w:r>
      <w:r w:rsidRPr="00360961">
        <w:rPr>
          <w:rFonts w:eastAsia="Calibri"/>
          <w:kern w:val="0"/>
        </w:rPr>
        <w:t>, że dzięki temu będzie w stanie poprawić funkcjonalność komórek T i ich umiejętności eliminacji wirusa.</w:t>
      </w:r>
    </w:p>
    <w:p w14:paraId="0BBCE681" w14:textId="4C4881C6" w:rsidR="00596614" w:rsidRPr="00EF6B25" w:rsidRDefault="00481AA8" w:rsidP="00405304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Calibri"/>
          <w:i/>
          <w:iCs/>
          <w:kern w:val="0"/>
        </w:rPr>
      </w:pPr>
      <w:r w:rsidRPr="00C0714C">
        <w:t>–</w:t>
      </w:r>
      <w:r w:rsidR="00596614" w:rsidRPr="00EF6B25">
        <w:rPr>
          <w:rFonts w:eastAsia="Calibri"/>
          <w:i/>
          <w:iCs/>
          <w:kern w:val="0"/>
        </w:rPr>
        <w:t xml:space="preserve"> Aktualnie wiele grup pracuje nad skuteczną szczepionką</w:t>
      </w:r>
      <w:r w:rsidR="003E6335" w:rsidRPr="00EF6B25">
        <w:rPr>
          <w:rFonts w:eastAsia="Calibri"/>
          <w:i/>
          <w:iCs/>
          <w:kern w:val="0"/>
        </w:rPr>
        <w:t xml:space="preserve"> na COVID-19, </w:t>
      </w:r>
      <w:r w:rsidR="00A31549" w:rsidRPr="00EF6B25">
        <w:rPr>
          <w:rFonts w:eastAsia="Calibri"/>
          <w:i/>
          <w:iCs/>
          <w:kern w:val="0"/>
        </w:rPr>
        <w:t xml:space="preserve">i choć </w:t>
      </w:r>
      <w:r w:rsidR="003E6335" w:rsidRPr="00EF6B25">
        <w:rPr>
          <w:rFonts w:eastAsia="Calibri"/>
          <w:i/>
          <w:iCs/>
          <w:kern w:val="0"/>
        </w:rPr>
        <w:t>niektóre badania są już na bardzo zaawansowan</w:t>
      </w:r>
      <w:r w:rsidR="00A31549" w:rsidRPr="00EF6B25">
        <w:rPr>
          <w:rFonts w:eastAsia="Calibri"/>
          <w:i/>
          <w:iCs/>
          <w:kern w:val="0"/>
        </w:rPr>
        <w:t>y</w:t>
      </w:r>
      <w:r w:rsidR="003E6335" w:rsidRPr="00EF6B25">
        <w:rPr>
          <w:rFonts w:eastAsia="Calibri"/>
          <w:i/>
          <w:iCs/>
          <w:kern w:val="0"/>
        </w:rPr>
        <w:t>m etapie</w:t>
      </w:r>
      <w:r w:rsidR="00A31549" w:rsidRPr="00EF6B25">
        <w:rPr>
          <w:rFonts w:eastAsia="Calibri"/>
          <w:i/>
          <w:iCs/>
          <w:kern w:val="0"/>
        </w:rPr>
        <w:t>, wciąż nie wiemy jak</w:t>
      </w:r>
      <w:r w:rsidR="001A7E6F">
        <w:rPr>
          <w:rFonts w:eastAsia="Calibri"/>
          <w:i/>
          <w:iCs/>
          <w:kern w:val="0"/>
        </w:rPr>
        <w:t>a</w:t>
      </w:r>
      <w:r w:rsidR="00A31549" w:rsidRPr="00EF6B25">
        <w:rPr>
          <w:rFonts w:eastAsia="Calibri"/>
          <w:i/>
          <w:iCs/>
          <w:kern w:val="0"/>
        </w:rPr>
        <w:t xml:space="preserve"> będzie skuteczność wyprodukowanych preparatów</w:t>
      </w:r>
      <w:r w:rsidR="0051762B">
        <w:rPr>
          <w:rFonts w:eastAsia="Calibri"/>
          <w:i/>
          <w:iCs/>
          <w:kern w:val="0"/>
        </w:rPr>
        <w:t xml:space="preserve">, które z nich </w:t>
      </w:r>
      <w:proofErr w:type="spellStart"/>
      <w:r w:rsidR="0051762B">
        <w:rPr>
          <w:rFonts w:eastAsia="Calibri"/>
          <w:i/>
          <w:iCs/>
          <w:kern w:val="0"/>
        </w:rPr>
        <w:t>zaskutkują</w:t>
      </w:r>
      <w:proofErr w:type="spellEnd"/>
      <w:r w:rsidR="0051762B">
        <w:rPr>
          <w:rFonts w:eastAsia="Calibri"/>
          <w:i/>
          <w:iCs/>
          <w:kern w:val="0"/>
        </w:rPr>
        <w:t xml:space="preserve"> silną i długotrwałą odpowiedzią immunologiczną</w:t>
      </w:r>
      <w:r w:rsidR="00A31549" w:rsidRPr="00EF6B25">
        <w:rPr>
          <w:rFonts w:eastAsia="Calibri"/>
          <w:i/>
          <w:iCs/>
          <w:kern w:val="0"/>
        </w:rPr>
        <w:t xml:space="preserve">. Dlatego warto </w:t>
      </w:r>
      <w:r w:rsidR="00F97245">
        <w:rPr>
          <w:rFonts w:eastAsia="Calibri"/>
          <w:i/>
          <w:iCs/>
          <w:kern w:val="0"/>
        </w:rPr>
        <w:t>przetestować</w:t>
      </w:r>
      <w:r w:rsidR="00A31549" w:rsidRPr="00EF6B25">
        <w:rPr>
          <w:rFonts w:eastAsia="Calibri"/>
          <w:i/>
          <w:iCs/>
          <w:kern w:val="0"/>
        </w:rPr>
        <w:t xml:space="preserve"> </w:t>
      </w:r>
      <w:r w:rsidR="00F97245">
        <w:rPr>
          <w:rFonts w:eastAsia="Calibri"/>
          <w:i/>
          <w:iCs/>
          <w:kern w:val="0"/>
        </w:rPr>
        <w:t>wiele</w:t>
      </w:r>
      <w:r w:rsidR="00A31549" w:rsidRPr="00EF6B25">
        <w:rPr>
          <w:rFonts w:eastAsia="Calibri"/>
          <w:i/>
          <w:iCs/>
          <w:kern w:val="0"/>
        </w:rPr>
        <w:t xml:space="preserve"> sposobów na pobudzenie organizmu do skutecznej walki z wirusem</w:t>
      </w:r>
      <w:r w:rsidR="003E6335" w:rsidRPr="00EF6B25">
        <w:rPr>
          <w:rFonts w:eastAsia="Calibri"/>
          <w:i/>
          <w:iCs/>
          <w:kern w:val="0"/>
        </w:rPr>
        <w:t>.</w:t>
      </w:r>
      <w:r w:rsidR="00180F57" w:rsidRPr="00EF6B25">
        <w:rPr>
          <w:rFonts w:eastAsia="Calibri"/>
          <w:i/>
          <w:iCs/>
          <w:kern w:val="0"/>
        </w:rPr>
        <w:t xml:space="preserve"> Z</w:t>
      </w:r>
      <w:r w:rsidR="003E6335" w:rsidRPr="00EF6B25">
        <w:rPr>
          <w:rFonts w:eastAsia="Calibri"/>
          <w:i/>
          <w:iCs/>
          <w:kern w:val="0"/>
        </w:rPr>
        <w:t xml:space="preserve">astosowanie sztucznych </w:t>
      </w:r>
      <w:proofErr w:type="spellStart"/>
      <w:r w:rsidR="003E6335" w:rsidRPr="00EF6B25">
        <w:rPr>
          <w:rFonts w:eastAsia="Calibri"/>
          <w:i/>
          <w:iCs/>
          <w:kern w:val="0"/>
        </w:rPr>
        <w:t>egzosomów</w:t>
      </w:r>
      <w:proofErr w:type="spellEnd"/>
      <w:r w:rsidR="003E6335" w:rsidRPr="00EF6B25">
        <w:rPr>
          <w:rFonts w:eastAsia="Calibri"/>
          <w:i/>
          <w:iCs/>
          <w:kern w:val="0"/>
        </w:rPr>
        <w:t xml:space="preserve"> </w:t>
      </w:r>
      <w:r w:rsidR="005E51DB" w:rsidRPr="00EF6B25">
        <w:rPr>
          <w:rFonts w:eastAsia="Calibri"/>
          <w:i/>
          <w:iCs/>
          <w:kern w:val="0"/>
        </w:rPr>
        <w:t>nie było jeszcze sprawdzane</w:t>
      </w:r>
      <w:r w:rsidR="00180F57" w:rsidRPr="00EF6B25">
        <w:rPr>
          <w:rFonts w:eastAsia="Calibri"/>
          <w:i/>
          <w:iCs/>
          <w:kern w:val="0"/>
        </w:rPr>
        <w:t xml:space="preserve"> w tym kontekście </w:t>
      </w:r>
      <w:r w:rsidR="00401237" w:rsidRPr="00C0714C">
        <w:t>–</w:t>
      </w:r>
      <w:r w:rsidR="005E51DB" w:rsidRPr="00EF6B25">
        <w:rPr>
          <w:rFonts w:eastAsia="Calibri"/>
          <w:i/>
          <w:iCs/>
          <w:kern w:val="0"/>
        </w:rPr>
        <w:t xml:space="preserve"> razem z partnerem z Krakowa</w:t>
      </w:r>
      <w:r w:rsidR="00344939">
        <w:rPr>
          <w:rFonts w:eastAsia="Calibri"/>
          <w:i/>
          <w:iCs/>
          <w:kern w:val="0"/>
        </w:rPr>
        <w:t xml:space="preserve"> mamy</w:t>
      </w:r>
      <w:r w:rsidR="005E51DB" w:rsidRPr="00EF6B25">
        <w:rPr>
          <w:rFonts w:eastAsia="Calibri"/>
          <w:i/>
          <w:iCs/>
          <w:kern w:val="0"/>
        </w:rPr>
        <w:t xml:space="preserve"> </w:t>
      </w:r>
      <w:r w:rsidR="00FA3247" w:rsidRPr="00EF6B25">
        <w:rPr>
          <w:rFonts w:eastAsia="Calibri"/>
          <w:i/>
          <w:iCs/>
          <w:kern w:val="0"/>
        </w:rPr>
        <w:t>nadziej</w:t>
      </w:r>
      <w:r w:rsidR="00344939">
        <w:rPr>
          <w:rFonts w:eastAsia="Calibri"/>
          <w:i/>
          <w:iCs/>
          <w:kern w:val="0"/>
        </w:rPr>
        <w:t>ę</w:t>
      </w:r>
      <w:r w:rsidR="00FA3247" w:rsidRPr="00EF6B25">
        <w:rPr>
          <w:rFonts w:eastAsia="Calibri"/>
          <w:i/>
          <w:iCs/>
          <w:kern w:val="0"/>
        </w:rPr>
        <w:t xml:space="preserve">, że </w:t>
      </w:r>
      <w:r w:rsidR="00344939">
        <w:rPr>
          <w:rFonts w:eastAsia="Calibri"/>
          <w:i/>
          <w:iCs/>
          <w:kern w:val="0"/>
        </w:rPr>
        <w:t xml:space="preserve">otrzymane </w:t>
      </w:r>
      <w:r w:rsidR="00FA3247" w:rsidRPr="00EF6B25">
        <w:rPr>
          <w:rFonts w:eastAsia="Calibri"/>
          <w:i/>
          <w:iCs/>
          <w:kern w:val="0"/>
        </w:rPr>
        <w:t xml:space="preserve">wyniki będą pomocne nie tylko w walce z pandemią SARS-CoV2, ale również </w:t>
      </w:r>
      <w:r w:rsidR="00EF6B25" w:rsidRPr="00EF6B25">
        <w:rPr>
          <w:rFonts w:eastAsia="Calibri"/>
          <w:i/>
          <w:iCs/>
          <w:kern w:val="0"/>
        </w:rPr>
        <w:t>z innymi patogenami, które mogą stanowić zagrożenie w przyszłości</w:t>
      </w:r>
      <w:r w:rsidRPr="00481AA8">
        <w:t xml:space="preserve"> </w:t>
      </w:r>
      <w:r w:rsidRPr="00C0714C">
        <w:t>–</w:t>
      </w:r>
      <w:r>
        <w:t xml:space="preserve"> tłumaczy </w:t>
      </w:r>
      <w:r>
        <w:rPr>
          <w:b/>
          <w:bCs/>
        </w:rPr>
        <w:t>d</w:t>
      </w:r>
      <w:r w:rsidRPr="00481AA8">
        <w:rPr>
          <w:b/>
          <w:bCs/>
        </w:rPr>
        <w:t>r hab. Danuta Gutowska-Owsiak, prof. UG</w:t>
      </w:r>
      <w:r>
        <w:rPr>
          <w:b/>
          <w:bCs/>
        </w:rPr>
        <w:t>.</w:t>
      </w:r>
    </w:p>
    <w:p w14:paraId="514E2720" w14:textId="450EA39D" w:rsidR="00C0714C" w:rsidRDefault="00C0714C" w:rsidP="00C0714C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</w:pPr>
      <w:bookmarkStart w:id="2" w:name="_Hlk43467940"/>
      <w:r w:rsidRPr="00346741">
        <w:rPr>
          <w:b/>
          <w:bCs/>
        </w:rPr>
        <w:t xml:space="preserve">Dr Alicja Chmielewska </w:t>
      </w:r>
      <w:bookmarkEnd w:id="2"/>
      <w:r w:rsidRPr="00346741">
        <w:rPr>
          <w:b/>
          <w:bCs/>
        </w:rPr>
        <w:t xml:space="preserve">z Zakładu Biologii Molekularnej Wirusów na Międzyuczelnianym Wydziale Biotechnologii UG i </w:t>
      </w:r>
      <w:proofErr w:type="spellStart"/>
      <w:r w:rsidRPr="00346741">
        <w:rPr>
          <w:b/>
          <w:bCs/>
        </w:rPr>
        <w:t>GUMedu</w:t>
      </w:r>
      <w:proofErr w:type="spellEnd"/>
      <w:r w:rsidRPr="00C0714C">
        <w:t xml:space="preserve"> otrzymała dodatkowe finansowanie dla projektu „Przeciwwirusowa aktywność błonowych białek indukowanych przez interferon (IFITM) jako nowa strategia terapeutyczna w kontroli infekcji wirusowych – badania </w:t>
      </w:r>
      <w:r w:rsidRPr="00C0714C">
        <w:rPr>
          <w:i/>
          <w:iCs/>
        </w:rPr>
        <w:t>in vitro</w:t>
      </w:r>
      <w:r w:rsidRPr="00C0714C">
        <w:t xml:space="preserve"> i </w:t>
      </w:r>
      <w:r w:rsidRPr="00C0714C">
        <w:rPr>
          <w:i/>
          <w:iCs/>
        </w:rPr>
        <w:t>in vivo</w:t>
      </w:r>
      <w:r w:rsidRPr="00C0714C">
        <w:t>” w kwocie 199 750 zł w ramach programu POWROTY.</w:t>
      </w:r>
    </w:p>
    <w:p w14:paraId="7F88A51A" w14:textId="246B6A1D" w:rsidR="00A412B8" w:rsidRPr="00A412B8" w:rsidRDefault="00A412B8" w:rsidP="00A412B8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</w:pPr>
      <w:r w:rsidRPr="00A412B8">
        <w:t xml:space="preserve">W przedstawionym projekcie </w:t>
      </w:r>
      <w:r>
        <w:t xml:space="preserve">badaczka </w:t>
      </w:r>
      <w:r w:rsidRPr="00A412B8">
        <w:t>proponuj</w:t>
      </w:r>
      <w:r>
        <w:t>e</w:t>
      </w:r>
      <w:r w:rsidRPr="00A412B8">
        <w:t xml:space="preserve"> nowe strategie terapeutyczne przeciwko COVID-19 oparte o pobudzenie przeciwwirusowej odpowiedzi immunologicznej pacjenta. Zamierza sprawdzić czy strategie obejmujące między innymi bezpośrednią stymulację białek IFITM pozwolą na zahamowanie wnikania wirusa SARS-CoV-2 do komórek gospodarza, co prowadziłoby do uzyskania efektu terapeutycznego wobec COVID-19. Ze względu na uniwersalność pobudzanych mechanizmów odpowiedzi immunologicznej, wyniki uzyskane w tym projekcie mogą przyczynić się do opracowania nowych podejść terapeutycznych przeciwko COVID-19</w:t>
      </w:r>
      <w:r>
        <w:t>,</w:t>
      </w:r>
      <w:r w:rsidRPr="00A412B8">
        <w:t xml:space="preserve"> ale też przeciwko innym patogenom wirusowym. </w:t>
      </w:r>
    </w:p>
    <w:p w14:paraId="63AF8FAE" w14:textId="7107687F" w:rsidR="00E21599" w:rsidRPr="00360961" w:rsidRDefault="00D931E4" w:rsidP="00E21599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Calibri"/>
          <w:i/>
          <w:iCs/>
          <w:kern w:val="0"/>
        </w:rPr>
      </w:pPr>
      <w:r w:rsidRPr="00C0714C">
        <w:t xml:space="preserve">– </w:t>
      </w:r>
      <w:r w:rsidR="00A412B8" w:rsidRPr="00A412B8">
        <w:rPr>
          <w:rFonts w:eastAsia="Calibri"/>
          <w:i/>
          <w:iCs/>
          <w:kern w:val="0"/>
        </w:rPr>
        <w:t>Rozwój infekcji wirusow</w:t>
      </w:r>
      <w:r w:rsidR="00AD0C31">
        <w:rPr>
          <w:rFonts w:eastAsia="Calibri"/>
          <w:i/>
          <w:iCs/>
          <w:kern w:val="0"/>
        </w:rPr>
        <w:t>ych</w:t>
      </w:r>
      <w:r w:rsidR="00A412B8" w:rsidRPr="00A412B8">
        <w:rPr>
          <w:rFonts w:eastAsia="Calibri"/>
          <w:i/>
          <w:iCs/>
          <w:kern w:val="0"/>
        </w:rPr>
        <w:t xml:space="preserve"> zależy </w:t>
      </w:r>
      <w:r w:rsidR="006705B4">
        <w:rPr>
          <w:rFonts w:eastAsia="Calibri"/>
          <w:i/>
          <w:iCs/>
          <w:kern w:val="0"/>
        </w:rPr>
        <w:t>w dużej mierze od</w:t>
      </w:r>
      <w:r w:rsidR="00A412B8" w:rsidRPr="00A412B8">
        <w:rPr>
          <w:rFonts w:eastAsia="Calibri"/>
          <w:i/>
          <w:iCs/>
          <w:kern w:val="0"/>
        </w:rPr>
        <w:t xml:space="preserve"> odpowiedz</w:t>
      </w:r>
      <w:r w:rsidR="006705B4">
        <w:rPr>
          <w:rFonts w:eastAsia="Calibri"/>
          <w:i/>
          <w:iCs/>
          <w:kern w:val="0"/>
        </w:rPr>
        <w:t>i</w:t>
      </w:r>
      <w:r w:rsidR="00A412B8" w:rsidRPr="00A412B8">
        <w:rPr>
          <w:rFonts w:eastAsia="Calibri"/>
          <w:i/>
          <w:iCs/>
          <w:kern w:val="0"/>
        </w:rPr>
        <w:t xml:space="preserve"> immunologiczn</w:t>
      </w:r>
      <w:r w:rsidR="006705B4">
        <w:rPr>
          <w:rFonts w:eastAsia="Calibri"/>
          <w:i/>
          <w:iCs/>
          <w:kern w:val="0"/>
        </w:rPr>
        <w:t>ej</w:t>
      </w:r>
      <w:r w:rsidR="00A412B8" w:rsidRPr="00A412B8">
        <w:rPr>
          <w:rFonts w:eastAsia="Calibri"/>
          <w:i/>
          <w:iCs/>
          <w:kern w:val="0"/>
        </w:rPr>
        <w:t xml:space="preserve"> gospodarza. Pierwszą linią obrony przeciwwirusowej jest</w:t>
      </w:r>
      <w:r w:rsidR="00320338">
        <w:rPr>
          <w:rFonts w:eastAsia="Calibri"/>
          <w:i/>
          <w:iCs/>
          <w:kern w:val="0"/>
        </w:rPr>
        <w:t xml:space="preserve">  wydzielanie</w:t>
      </w:r>
      <w:r w:rsidR="00A412B8" w:rsidRPr="00A412B8">
        <w:rPr>
          <w:rFonts w:eastAsia="Calibri"/>
          <w:i/>
          <w:iCs/>
          <w:kern w:val="0"/>
        </w:rPr>
        <w:t xml:space="preserve"> </w:t>
      </w:r>
      <w:r w:rsidR="00320338">
        <w:rPr>
          <w:rFonts w:eastAsia="Calibri"/>
          <w:i/>
          <w:iCs/>
          <w:kern w:val="0"/>
        </w:rPr>
        <w:t>cząstek prozapalnych –</w:t>
      </w:r>
      <w:r w:rsidR="00AD0C31">
        <w:rPr>
          <w:rFonts w:eastAsia="Calibri"/>
          <w:i/>
          <w:iCs/>
          <w:kern w:val="0"/>
        </w:rPr>
        <w:t xml:space="preserve"> np.</w:t>
      </w:r>
      <w:r w:rsidR="00320338">
        <w:rPr>
          <w:rFonts w:eastAsia="Calibri"/>
          <w:i/>
          <w:iCs/>
          <w:kern w:val="0"/>
        </w:rPr>
        <w:t xml:space="preserve"> </w:t>
      </w:r>
      <w:r w:rsidR="00A412B8" w:rsidRPr="00A412B8">
        <w:rPr>
          <w:rFonts w:eastAsia="Calibri"/>
          <w:i/>
          <w:iCs/>
          <w:kern w:val="0"/>
        </w:rPr>
        <w:t>interferonów</w:t>
      </w:r>
      <w:r w:rsidR="00320338">
        <w:rPr>
          <w:rFonts w:eastAsia="Calibri"/>
          <w:i/>
          <w:iCs/>
          <w:kern w:val="0"/>
        </w:rPr>
        <w:t>. To</w:t>
      </w:r>
      <w:r w:rsidR="00AD0C31">
        <w:rPr>
          <w:rFonts w:eastAsia="Calibri"/>
          <w:i/>
          <w:iCs/>
          <w:kern w:val="0"/>
        </w:rPr>
        <w:t xml:space="preserve"> z kolei</w:t>
      </w:r>
      <w:r w:rsidR="00A412B8" w:rsidRPr="00A412B8">
        <w:rPr>
          <w:rFonts w:eastAsia="Calibri"/>
          <w:i/>
          <w:iCs/>
          <w:kern w:val="0"/>
        </w:rPr>
        <w:t xml:space="preserve"> prowadzi do syntezy białek komórkowych hamujących</w:t>
      </w:r>
      <w:r w:rsidR="00320338">
        <w:rPr>
          <w:rFonts w:eastAsia="Calibri"/>
          <w:i/>
          <w:iCs/>
          <w:kern w:val="0"/>
        </w:rPr>
        <w:t xml:space="preserve"> różne etapy</w:t>
      </w:r>
      <w:r w:rsidR="00A412B8" w:rsidRPr="00A412B8">
        <w:rPr>
          <w:rFonts w:eastAsia="Calibri"/>
          <w:i/>
          <w:iCs/>
          <w:kern w:val="0"/>
        </w:rPr>
        <w:t xml:space="preserve"> cykl</w:t>
      </w:r>
      <w:r w:rsidR="00320338">
        <w:rPr>
          <w:rFonts w:eastAsia="Calibri"/>
          <w:i/>
          <w:iCs/>
          <w:kern w:val="0"/>
        </w:rPr>
        <w:t>u</w:t>
      </w:r>
      <w:r w:rsidR="00A412B8" w:rsidRPr="00A412B8">
        <w:rPr>
          <w:rFonts w:eastAsia="Calibri"/>
          <w:i/>
          <w:iCs/>
          <w:kern w:val="0"/>
        </w:rPr>
        <w:t xml:space="preserve"> </w:t>
      </w:r>
      <w:proofErr w:type="spellStart"/>
      <w:r w:rsidR="00A412B8" w:rsidRPr="00A412B8">
        <w:rPr>
          <w:rFonts w:eastAsia="Calibri"/>
          <w:i/>
          <w:iCs/>
          <w:kern w:val="0"/>
        </w:rPr>
        <w:t>replikacyjn</w:t>
      </w:r>
      <w:r w:rsidR="00320338">
        <w:rPr>
          <w:rFonts w:eastAsia="Calibri"/>
          <w:i/>
          <w:iCs/>
          <w:kern w:val="0"/>
        </w:rPr>
        <w:t>ego</w:t>
      </w:r>
      <w:proofErr w:type="spellEnd"/>
      <w:r w:rsidR="00360654">
        <w:rPr>
          <w:rFonts w:eastAsia="Calibri"/>
          <w:i/>
          <w:iCs/>
          <w:kern w:val="0"/>
        </w:rPr>
        <w:t xml:space="preserve"> wirusów</w:t>
      </w:r>
      <w:r w:rsidR="00A412B8" w:rsidRPr="00A412B8">
        <w:rPr>
          <w:rFonts w:eastAsia="Calibri"/>
          <w:i/>
          <w:iCs/>
          <w:kern w:val="0"/>
        </w:rPr>
        <w:t xml:space="preserve">. Przykładem </w:t>
      </w:r>
      <w:r w:rsidR="00320338">
        <w:rPr>
          <w:rFonts w:eastAsia="Calibri"/>
          <w:i/>
          <w:iCs/>
          <w:kern w:val="0"/>
        </w:rPr>
        <w:t xml:space="preserve">mogą być </w:t>
      </w:r>
      <w:r w:rsidR="00A412B8" w:rsidRPr="00A412B8">
        <w:rPr>
          <w:rFonts w:eastAsia="Calibri"/>
          <w:i/>
          <w:iCs/>
          <w:kern w:val="0"/>
        </w:rPr>
        <w:t>białka IFITM, które hamują wnikanie wirusów do komórek gospodarza.</w:t>
      </w:r>
      <w:r w:rsidR="00CC0385">
        <w:rPr>
          <w:rFonts w:eastAsia="Calibri"/>
          <w:i/>
          <w:iCs/>
          <w:kern w:val="0"/>
        </w:rPr>
        <w:t xml:space="preserve"> W moim projekcie zajmowałam</w:t>
      </w:r>
      <w:r w:rsidR="006705B4">
        <w:rPr>
          <w:rFonts w:eastAsia="Calibri"/>
          <w:i/>
          <w:iCs/>
          <w:kern w:val="0"/>
        </w:rPr>
        <w:t xml:space="preserve"> się</w:t>
      </w:r>
      <w:r w:rsidR="00CC0385">
        <w:rPr>
          <w:rFonts w:eastAsia="Calibri"/>
          <w:i/>
          <w:iCs/>
          <w:kern w:val="0"/>
        </w:rPr>
        <w:t xml:space="preserve"> </w:t>
      </w:r>
      <w:r w:rsidR="00AD0C31">
        <w:rPr>
          <w:rFonts w:eastAsia="Calibri"/>
          <w:i/>
          <w:iCs/>
          <w:kern w:val="0"/>
        </w:rPr>
        <w:t xml:space="preserve">badaniem </w:t>
      </w:r>
      <w:r w:rsidR="006705B4">
        <w:rPr>
          <w:rFonts w:eastAsia="Calibri"/>
          <w:i/>
          <w:iCs/>
          <w:kern w:val="0"/>
        </w:rPr>
        <w:t xml:space="preserve">aktywności </w:t>
      </w:r>
      <w:r w:rsidR="00CC0385">
        <w:rPr>
          <w:rFonts w:eastAsia="Calibri"/>
          <w:i/>
          <w:iCs/>
          <w:kern w:val="0"/>
        </w:rPr>
        <w:t xml:space="preserve">białek IFITM </w:t>
      </w:r>
      <w:r w:rsidR="00AD0C31">
        <w:rPr>
          <w:rFonts w:eastAsia="Calibri"/>
          <w:i/>
          <w:iCs/>
          <w:kern w:val="0"/>
        </w:rPr>
        <w:t>i</w:t>
      </w:r>
      <w:r w:rsidR="006705B4">
        <w:rPr>
          <w:rFonts w:eastAsia="Calibri"/>
          <w:i/>
          <w:iCs/>
          <w:kern w:val="0"/>
        </w:rPr>
        <w:t xml:space="preserve"> możliwościami wykorzystania </w:t>
      </w:r>
      <w:r w:rsidR="00AD0C31">
        <w:rPr>
          <w:rFonts w:eastAsia="Calibri"/>
          <w:i/>
          <w:iCs/>
          <w:kern w:val="0"/>
        </w:rPr>
        <w:t>ich działania</w:t>
      </w:r>
      <w:r w:rsidR="006705B4">
        <w:rPr>
          <w:rFonts w:eastAsia="Calibri"/>
          <w:i/>
          <w:iCs/>
          <w:kern w:val="0"/>
        </w:rPr>
        <w:t xml:space="preserve"> w potencjalnych terapiach</w:t>
      </w:r>
      <w:r w:rsidR="00AD0C31">
        <w:rPr>
          <w:rFonts w:eastAsia="Calibri"/>
          <w:i/>
          <w:iCs/>
          <w:kern w:val="0"/>
        </w:rPr>
        <w:t xml:space="preserve"> przeciwwirusowych</w:t>
      </w:r>
      <w:r w:rsidR="00CC0385">
        <w:rPr>
          <w:rFonts w:eastAsia="Calibri"/>
          <w:i/>
          <w:iCs/>
          <w:kern w:val="0"/>
        </w:rPr>
        <w:t>. Dzięki</w:t>
      </w:r>
      <w:r w:rsidR="006705B4">
        <w:rPr>
          <w:rFonts w:eastAsia="Calibri"/>
          <w:i/>
          <w:iCs/>
          <w:kern w:val="0"/>
        </w:rPr>
        <w:t xml:space="preserve"> dodatkowemu finansowaniu uzyskaliśmy możliwość przetestowania najbardziej obiecujących strategii w modelu opartym o </w:t>
      </w:r>
      <w:proofErr w:type="spellStart"/>
      <w:r w:rsidR="006705B4">
        <w:rPr>
          <w:rFonts w:eastAsia="Calibri"/>
          <w:i/>
          <w:iCs/>
          <w:kern w:val="0"/>
        </w:rPr>
        <w:t>koronawirusy</w:t>
      </w:r>
      <w:proofErr w:type="spellEnd"/>
      <w:r w:rsidR="006705B4">
        <w:rPr>
          <w:rFonts w:eastAsia="Calibri"/>
          <w:i/>
          <w:iCs/>
          <w:kern w:val="0"/>
        </w:rPr>
        <w:t xml:space="preserve"> </w:t>
      </w:r>
      <w:r w:rsidRPr="00D931E4">
        <w:rPr>
          <w:rFonts w:eastAsia="Calibri"/>
          <w:kern w:val="0"/>
        </w:rPr>
        <w:t>–</w:t>
      </w:r>
      <w:r>
        <w:rPr>
          <w:rFonts w:eastAsia="Calibri"/>
          <w:kern w:val="0"/>
        </w:rPr>
        <w:t xml:space="preserve"> wyjaśnia </w:t>
      </w:r>
      <w:r>
        <w:rPr>
          <w:rFonts w:eastAsia="Calibri"/>
          <w:b/>
          <w:bCs/>
          <w:kern w:val="0"/>
        </w:rPr>
        <w:t>d</w:t>
      </w:r>
      <w:r w:rsidRPr="00D931E4">
        <w:rPr>
          <w:rFonts w:eastAsia="Calibri"/>
          <w:b/>
          <w:bCs/>
          <w:kern w:val="0"/>
        </w:rPr>
        <w:t>r Alicja Chmielewska</w:t>
      </w:r>
      <w:r>
        <w:rPr>
          <w:rFonts w:eastAsia="Calibri"/>
          <w:b/>
          <w:bCs/>
          <w:kern w:val="0"/>
        </w:rPr>
        <w:t>.</w:t>
      </w:r>
    </w:p>
    <w:p w14:paraId="2315715C" w14:textId="77777777" w:rsidR="009041A3" w:rsidRDefault="009041A3" w:rsidP="00BA53E6">
      <w:pPr>
        <w:widowControl/>
        <w:suppressAutoHyphens w:val="0"/>
        <w:autoSpaceDN/>
        <w:spacing w:line="259" w:lineRule="auto"/>
        <w:textAlignment w:val="auto"/>
      </w:pPr>
    </w:p>
    <w:p w14:paraId="43A2F1E9" w14:textId="631E7904" w:rsidR="00BA53E6" w:rsidRPr="00BA53E6" w:rsidRDefault="00BA53E6" w:rsidP="00BA53E6">
      <w:pPr>
        <w:widowControl/>
        <w:suppressAutoHyphens w:val="0"/>
        <w:autoSpaceDN/>
        <w:spacing w:line="259" w:lineRule="auto"/>
        <w:textAlignment w:val="auto"/>
      </w:pPr>
      <w:r w:rsidRPr="00BA53E6">
        <w:t xml:space="preserve">Lista wszystkich laureatów i więcej informacji na stronie </w:t>
      </w:r>
      <w:hyperlink r:id="rId14" w:history="1">
        <w:r w:rsidRPr="00BA53E6">
          <w:rPr>
            <w:rStyle w:val="Hipercze"/>
          </w:rPr>
          <w:t>FNP.</w:t>
        </w:r>
      </w:hyperlink>
    </w:p>
    <w:p w14:paraId="21FD6E55" w14:textId="77777777" w:rsidR="006C2C19" w:rsidRPr="00873602" w:rsidRDefault="006C2C19" w:rsidP="00873602">
      <w:pPr>
        <w:widowControl/>
        <w:suppressAutoHyphens w:val="0"/>
        <w:autoSpaceDN/>
        <w:spacing w:line="259" w:lineRule="auto"/>
        <w:textAlignment w:val="auto"/>
      </w:pPr>
    </w:p>
    <w:p w14:paraId="5917B877" w14:textId="77777777" w:rsidR="00873602" w:rsidRPr="00873602" w:rsidRDefault="00873602" w:rsidP="00873602">
      <w:pPr>
        <w:widowControl/>
        <w:suppressAutoHyphens w:val="0"/>
        <w:autoSpaceDN/>
        <w:spacing w:line="259" w:lineRule="auto"/>
        <w:textAlignment w:val="auto"/>
        <w:rPr>
          <w:u w:val="single"/>
        </w:rPr>
      </w:pPr>
    </w:p>
    <w:p w14:paraId="16E6F741" w14:textId="77777777" w:rsidR="00F42690" w:rsidRPr="00A07314" w:rsidRDefault="00F42690" w:rsidP="001E0A16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</w:p>
    <w:sectPr w:rsidR="00F42690" w:rsidRPr="00A07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C62D" w14:textId="77777777" w:rsidR="00E03E3D" w:rsidRDefault="00E03E3D">
      <w:pPr>
        <w:spacing w:after="0" w:line="240" w:lineRule="auto"/>
      </w:pPr>
      <w:r>
        <w:separator/>
      </w:r>
    </w:p>
  </w:endnote>
  <w:endnote w:type="continuationSeparator" w:id="0">
    <w:p w14:paraId="7DF30E47" w14:textId="77777777" w:rsidR="00E03E3D" w:rsidRDefault="00E0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A9BE" w14:textId="77777777" w:rsidR="00E03E3D" w:rsidRDefault="00E03E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E95886" w14:textId="77777777" w:rsidR="00E03E3D" w:rsidRDefault="00E0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MDMwszQyNjIxMjBW0lEKTi0uzszPAykwqgUAmjAvPiwAAAA="/>
  </w:docVars>
  <w:rsids>
    <w:rsidRoot w:val="007F4B57"/>
    <w:rsid w:val="00011115"/>
    <w:rsid w:val="00017A4E"/>
    <w:rsid w:val="0002316F"/>
    <w:rsid w:val="00023CC5"/>
    <w:rsid w:val="0002478A"/>
    <w:rsid w:val="000304A3"/>
    <w:rsid w:val="000304D8"/>
    <w:rsid w:val="0003284C"/>
    <w:rsid w:val="00043390"/>
    <w:rsid w:val="00043A4F"/>
    <w:rsid w:val="00045666"/>
    <w:rsid w:val="00050A43"/>
    <w:rsid w:val="00050DE9"/>
    <w:rsid w:val="00057ECD"/>
    <w:rsid w:val="00060FB4"/>
    <w:rsid w:val="00064C30"/>
    <w:rsid w:val="0006516A"/>
    <w:rsid w:val="00090E5C"/>
    <w:rsid w:val="00092709"/>
    <w:rsid w:val="000A1EF4"/>
    <w:rsid w:val="000A66DE"/>
    <w:rsid w:val="000B0E6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0E6CE2"/>
    <w:rsid w:val="000F2C95"/>
    <w:rsid w:val="000F4259"/>
    <w:rsid w:val="00105272"/>
    <w:rsid w:val="00106B9B"/>
    <w:rsid w:val="00110313"/>
    <w:rsid w:val="00115973"/>
    <w:rsid w:val="001177F2"/>
    <w:rsid w:val="00130FF3"/>
    <w:rsid w:val="0013245B"/>
    <w:rsid w:val="001328E5"/>
    <w:rsid w:val="001419ED"/>
    <w:rsid w:val="001422D8"/>
    <w:rsid w:val="001432A5"/>
    <w:rsid w:val="00146E2E"/>
    <w:rsid w:val="001472A8"/>
    <w:rsid w:val="001529C4"/>
    <w:rsid w:val="00153667"/>
    <w:rsid w:val="0015421C"/>
    <w:rsid w:val="00154596"/>
    <w:rsid w:val="00155C38"/>
    <w:rsid w:val="001640DA"/>
    <w:rsid w:val="00171D7F"/>
    <w:rsid w:val="00173F36"/>
    <w:rsid w:val="001763C0"/>
    <w:rsid w:val="00176E36"/>
    <w:rsid w:val="00180F57"/>
    <w:rsid w:val="0018211E"/>
    <w:rsid w:val="00184035"/>
    <w:rsid w:val="00187C47"/>
    <w:rsid w:val="00191999"/>
    <w:rsid w:val="00194B6A"/>
    <w:rsid w:val="001A1C6B"/>
    <w:rsid w:val="001A1FB3"/>
    <w:rsid w:val="001A7E6F"/>
    <w:rsid w:val="001B47F6"/>
    <w:rsid w:val="001B5186"/>
    <w:rsid w:val="001B658A"/>
    <w:rsid w:val="001C572D"/>
    <w:rsid w:val="001D4EAC"/>
    <w:rsid w:val="001D7BF9"/>
    <w:rsid w:val="001E0A16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0338"/>
    <w:rsid w:val="00321162"/>
    <w:rsid w:val="00322B85"/>
    <w:rsid w:val="00325571"/>
    <w:rsid w:val="003275E8"/>
    <w:rsid w:val="003305B3"/>
    <w:rsid w:val="00331990"/>
    <w:rsid w:val="00331A48"/>
    <w:rsid w:val="003327C5"/>
    <w:rsid w:val="00333A39"/>
    <w:rsid w:val="003352D8"/>
    <w:rsid w:val="0034136A"/>
    <w:rsid w:val="0034250A"/>
    <w:rsid w:val="00344199"/>
    <w:rsid w:val="00344939"/>
    <w:rsid w:val="00346741"/>
    <w:rsid w:val="00360654"/>
    <w:rsid w:val="00360961"/>
    <w:rsid w:val="0036172F"/>
    <w:rsid w:val="00363073"/>
    <w:rsid w:val="00365A90"/>
    <w:rsid w:val="00366111"/>
    <w:rsid w:val="0036689F"/>
    <w:rsid w:val="00367139"/>
    <w:rsid w:val="0037253A"/>
    <w:rsid w:val="00375B53"/>
    <w:rsid w:val="00386F60"/>
    <w:rsid w:val="003A4C9B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E6335"/>
    <w:rsid w:val="003F100A"/>
    <w:rsid w:val="003F604D"/>
    <w:rsid w:val="003F728D"/>
    <w:rsid w:val="00401237"/>
    <w:rsid w:val="00405304"/>
    <w:rsid w:val="004056B4"/>
    <w:rsid w:val="00420887"/>
    <w:rsid w:val="004277B5"/>
    <w:rsid w:val="0044156F"/>
    <w:rsid w:val="00441E77"/>
    <w:rsid w:val="0045226E"/>
    <w:rsid w:val="00470D90"/>
    <w:rsid w:val="004716B4"/>
    <w:rsid w:val="004730D2"/>
    <w:rsid w:val="004737F7"/>
    <w:rsid w:val="00481AA8"/>
    <w:rsid w:val="004836BC"/>
    <w:rsid w:val="00485ABC"/>
    <w:rsid w:val="0048784E"/>
    <w:rsid w:val="004911E9"/>
    <w:rsid w:val="004970DE"/>
    <w:rsid w:val="004A4E85"/>
    <w:rsid w:val="004B295E"/>
    <w:rsid w:val="004B36EE"/>
    <w:rsid w:val="004B3919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C32"/>
    <w:rsid w:val="00516D77"/>
    <w:rsid w:val="0051762B"/>
    <w:rsid w:val="0052552F"/>
    <w:rsid w:val="00530030"/>
    <w:rsid w:val="00530254"/>
    <w:rsid w:val="00531180"/>
    <w:rsid w:val="00532A74"/>
    <w:rsid w:val="0054347B"/>
    <w:rsid w:val="00547C98"/>
    <w:rsid w:val="005509A2"/>
    <w:rsid w:val="00562417"/>
    <w:rsid w:val="00563685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614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0225"/>
    <w:rsid w:val="005C25F9"/>
    <w:rsid w:val="005C3CE7"/>
    <w:rsid w:val="005C54A2"/>
    <w:rsid w:val="005C578D"/>
    <w:rsid w:val="005C7A5F"/>
    <w:rsid w:val="005C7DEB"/>
    <w:rsid w:val="005D1596"/>
    <w:rsid w:val="005E11E6"/>
    <w:rsid w:val="005E22B9"/>
    <w:rsid w:val="005E513C"/>
    <w:rsid w:val="005E51DB"/>
    <w:rsid w:val="005E68AF"/>
    <w:rsid w:val="005F1EA9"/>
    <w:rsid w:val="005F4783"/>
    <w:rsid w:val="005F47C1"/>
    <w:rsid w:val="00603757"/>
    <w:rsid w:val="006037EB"/>
    <w:rsid w:val="00605173"/>
    <w:rsid w:val="0061509E"/>
    <w:rsid w:val="00626283"/>
    <w:rsid w:val="00637664"/>
    <w:rsid w:val="00642199"/>
    <w:rsid w:val="006436F2"/>
    <w:rsid w:val="0064432F"/>
    <w:rsid w:val="0065110F"/>
    <w:rsid w:val="00660B39"/>
    <w:rsid w:val="006611D9"/>
    <w:rsid w:val="006650E9"/>
    <w:rsid w:val="006705B4"/>
    <w:rsid w:val="0067077B"/>
    <w:rsid w:val="0067395C"/>
    <w:rsid w:val="00677473"/>
    <w:rsid w:val="00684366"/>
    <w:rsid w:val="006903F7"/>
    <w:rsid w:val="006A667D"/>
    <w:rsid w:val="006B2ADE"/>
    <w:rsid w:val="006B5E90"/>
    <w:rsid w:val="006B75A4"/>
    <w:rsid w:val="006C2C19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6CFC"/>
    <w:rsid w:val="00700420"/>
    <w:rsid w:val="00704CAA"/>
    <w:rsid w:val="0070574F"/>
    <w:rsid w:val="007174A6"/>
    <w:rsid w:val="00717EB6"/>
    <w:rsid w:val="007202CE"/>
    <w:rsid w:val="007205A6"/>
    <w:rsid w:val="007252B8"/>
    <w:rsid w:val="00736650"/>
    <w:rsid w:val="00736D9A"/>
    <w:rsid w:val="007426D5"/>
    <w:rsid w:val="00743D88"/>
    <w:rsid w:val="00745EC0"/>
    <w:rsid w:val="00754EA0"/>
    <w:rsid w:val="0075513A"/>
    <w:rsid w:val="007576FB"/>
    <w:rsid w:val="00775242"/>
    <w:rsid w:val="0077652C"/>
    <w:rsid w:val="00777A38"/>
    <w:rsid w:val="00787DC8"/>
    <w:rsid w:val="0079069D"/>
    <w:rsid w:val="00793979"/>
    <w:rsid w:val="007941AD"/>
    <w:rsid w:val="00796680"/>
    <w:rsid w:val="007A2AA1"/>
    <w:rsid w:val="007A5E8D"/>
    <w:rsid w:val="007A617F"/>
    <w:rsid w:val="007A7AB7"/>
    <w:rsid w:val="007B0B4C"/>
    <w:rsid w:val="007B3C2A"/>
    <w:rsid w:val="007C7AEF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73602"/>
    <w:rsid w:val="008802DE"/>
    <w:rsid w:val="008807B4"/>
    <w:rsid w:val="00893813"/>
    <w:rsid w:val="0089648A"/>
    <w:rsid w:val="008A3DE5"/>
    <w:rsid w:val="008B194E"/>
    <w:rsid w:val="008B75B4"/>
    <w:rsid w:val="008B7E06"/>
    <w:rsid w:val="008C4512"/>
    <w:rsid w:val="008C59CE"/>
    <w:rsid w:val="008D152C"/>
    <w:rsid w:val="008D5F80"/>
    <w:rsid w:val="008F0175"/>
    <w:rsid w:val="008F64A3"/>
    <w:rsid w:val="008F7152"/>
    <w:rsid w:val="009041A3"/>
    <w:rsid w:val="00904955"/>
    <w:rsid w:val="009100D1"/>
    <w:rsid w:val="00911F5F"/>
    <w:rsid w:val="00912FFD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1C93"/>
    <w:rsid w:val="0097231B"/>
    <w:rsid w:val="00972FD4"/>
    <w:rsid w:val="00975E5C"/>
    <w:rsid w:val="00977C2A"/>
    <w:rsid w:val="00981A20"/>
    <w:rsid w:val="009843F0"/>
    <w:rsid w:val="0098579E"/>
    <w:rsid w:val="00991166"/>
    <w:rsid w:val="00992839"/>
    <w:rsid w:val="00992DCC"/>
    <w:rsid w:val="009943EF"/>
    <w:rsid w:val="00994563"/>
    <w:rsid w:val="009A1759"/>
    <w:rsid w:val="009B0CAC"/>
    <w:rsid w:val="009B5D31"/>
    <w:rsid w:val="009B7F15"/>
    <w:rsid w:val="009C23E1"/>
    <w:rsid w:val="009C2951"/>
    <w:rsid w:val="009D617B"/>
    <w:rsid w:val="009E137D"/>
    <w:rsid w:val="009E1E02"/>
    <w:rsid w:val="009E561F"/>
    <w:rsid w:val="009F1C55"/>
    <w:rsid w:val="009F47DE"/>
    <w:rsid w:val="00A0292A"/>
    <w:rsid w:val="00A02FD6"/>
    <w:rsid w:val="00A07314"/>
    <w:rsid w:val="00A112EB"/>
    <w:rsid w:val="00A135B7"/>
    <w:rsid w:val="00A14809"/>
    <w:rsid w:val="00A1745C"/>
    <w:rsid w:val="00A211C5"/>
    <w:rsid w:val="00A24B88"/>
    <w:rsid w:val="00A31549"/>
    <w:rsid w:val="00A34E53"/>
    <w:rsid w:val="00A3542B"/>
    <w:rsid w:val="00A3769F"/>
    <w:rsid w:val="00A37D70"/>
    <w:rsid w:val="00A40DEA"/>
    <w:rsid w:val="00A412B8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C2523"/>
    <w:rsid w:val="00AD0C31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2270"/>
    <w:rsid w:val="00B62D34"/>
    <w:rsid w:val="00B715ED"/>
    <w:rsid w:val="00B81477"/>
    <w:rsid w:val="00B8302F"/>
    <w:rsid w:val="00B85715"/>
    <w:rsid w:val="00B86069"/>
    <w:rsid w:val="00B96A2A"/>
    <w:rsid w:val="00BA1586"/>
    <w:rsid w:val="00BA2EF9"/>
    <w:rsid w:val="00BA53E6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BF39A5"/>
    <w:rsid w:val="00C03509"/>
    <w:rsid w:val="00C060C7"/>
    <w:rsid w:val="00C0714C"/>
    <w:rsid w:val="00C07A49"/>
    <w:rsid w:val="00C103D1"/>
    <w:rsid w:val="00C16A25"/>
    <w:rsid w:val="00C2032A"/>
    <w:rsid w:val="00C23186"/>
    <w:rsid w:val="00C24CD0"/>
    <w:rsid w:val="00C25A08"/>
    <w:rsid w:val="00C34BC3"/>
    <w:rsid w:val="00C3639C"/>
    <w:rsid w:val="00C37B2E"/>
    <w:rsid w:val="00C43278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41B3"/>
    <w:rsid w:val="00C96CA3"/>
    <w:rsid w:val="00CB2C9B"/>
    <w:rsid w:val="00CC0385"/>
    <w:rsid w:val="00CD40BB"/>
    <w:rsid w:val="00CD643C"/>
    <w:rsid w:val="00CE1D2E"/>
    <w:rsid w:val="00CF561D"/>
    <w:rsid w:val="00D0030F"/>
    <w:rsid w:val="00D0739C"/>
    <w:rsid w:val="00D148E3"/>
    <w:rsid w:val="00D173CD"/>
    <w:rsid w:val="00D17AEB"/>
    <w:rsid w:val="00D242B4"/>
    <w:rsid w:val="00D3389C"/>
    <w:rsid w:val="00D33F23"/>
    <w:rsid w:val="00D41FF6"/>
    <w:rsid w:val="00D458A0"/>
    <w:rsid w:val="00D5030B"/>
    <w:rsid w:val="00D5058B"/>
    <w:rsid w:val="00D5316A"/>
    <w:rsid w:val="00D57A7A"/>
    <w:rsid w:val="00D60A40"/>
    <w:rsid w:val="00D618EF"/>
    <w:rsid w:val="00D6281D"/>
    <w:rsid w:val="00D647FA"/>
    <w:rsid w:val="00D64A79"/>
    <w:rsid w:val="00D74569"/>
    <w:rsid w:val="00D775E8"/>
    <w:rsid w:val="00D931E4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7CC"/>
    <w:rsid w:val="00DD29CF"/>
    <w:rsid w:val="00DD4C68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03E3D"/>
    <w:rsid w:val="00E14A88"/>
    <w:rsid w:val="00E158FB"/>
    <w:rsid w:val="00E17EC8"/>
    <w:rsid w:val="00E207D3"/>
    <w:rsid w:val="00E21599"/>
    <w:rsid w:val="00E21FD4"/>
    <w:rsid w:val="00E303B5"/>
    <w:rsid w:val="00E3754D"/>
    <w:rsid w:val="00E4196F"/>
    <w:rsid w:val="00E443BA"/>
    <w:rsid w:val="00E46ACC"/>
    <w:rsid w:val="00E50EB4"/>
    <w:rsid w:val="00E5108B"/>
    <w:rsid w:val="00E51455"/>
    <w:rsid w:val="00E57B2E"/>
    <w:rsid w:val="00E624D8"/>
    <w:rsid w:val="00E64940"/>
    <w:rsid w:val="00E6534E"/>
    <w:rsid w:val="00E66D61"/>
    <w:rsid w:val="00E728A4"/>
    <w:rsid w:val="00E73FA6"/>
    <w:rsid w:val="00E74063"/>
    <w:rsid w:val="00E77325"/>
    <w:rsid w:val="00E862C1"/>
    <w:rsid w:val="00E92F01"/>
    <w:rsid w:val="00E9710F"/>
    <w:rsid w:val="00EA00EF"/>
    <w:rsid w:val="00EA1F4A"/>
    <w:rsid w:val="00EB2155"/>
    <w:rsid w:val="00EB3B3B"/>
    <w:rsid w:val="00EB44F3"/>
    <w:rsid w:val="00EB5364"/>
    <w:rsid w:val="00EB7A6C"/>
    <w:rsid w:val="00EC5ED1"/>
    <w:rsid w:val="00ED5E85"/>
    <w:rsid w:val="00EE13E4"/>
    <w:rsid w:val="00EE42C1"/>
    <w:rsid w:val="00EE568A"/>
    <w:rsid w:val="00EE57B3"/>
    <w:rsid w:val="00EF2345"/>
    <w:rsid w:val="00EF6B25"/>
    <w:rsid w:val="00EF7F34"/>
    <w:rsid w:val="00F06926"/>
    <w:rsid w:val="00F14B8E"/>
    <w:rsid w:val="00F233D2"/>
    <w:rsid w:val="00F3635C"/>
    <w:rsid w:val="00F40403"/>
    <w:rsid w:val="00F41E1B"/>
    <w:rsid w:val="00F42690"/>
    <w:rsid w:val="00F43862"/>
    <w:rsid w:val="00F4692E"/>
    <w:rsid w:val="00F62518"/>
    <w:rsid w:val="00F80D6E"/>
    <w:rsid w:val="00F82D0B"/>
    <w:rsid w:val="00F904F3"/>
    <w:rsid w:val="00F94B85"/>
    <w:rsid w:val="00F97245"/>
    <w:rsid w:val="00F97742"/>
    <w:rsid w:val="00F97B2A"/>
    <w:rsid w:val="00FA1DF2"/>
    <w:rsid w:val="00FA3247"/>
    <w:rsid w:val="00FA7378"/>
    <w:rsid w:val="00FB4C2F"/>
    <w:rsid w:val="00FB5F83"/>
    <w:rsid w:val="00FC07B0"/>
    <w:rsid w:val="00FD10C4"/>
    <w:rsid w:val="00FD1B47"/>
    <w:rsid w:val="00FE034B"/>
    <w:rsid w:val="00FE2D8F"/>
    <w:rsid w:val="00FE3621"/>
    <w:rsid w:val="00FE375D"/>
    <w:rsid w:val="00FE3CE4"/>
    <w:rsid w:val="00FE525D"/>
    <w:rsid w:val="00FE5F27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g.edu.pl/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uro.rzecznika@ug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rogo@ug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np.org.pl/nowe-srodki-na-badania-zwiazane-z-covid-19-przyzna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AD512A66B644A38BD552782CA3DB" ma:contentTypeVersion="13" ma:contentTypeDescription="Create a new document." ma:contentTypeScope="" ma:versionID="ca058c0b48f9c87cd9f08ab170783d61">
  <xsd:schema xmlns:xsd="http://www.w3.org/2001/XMLSchema" xmlns:xs="http://www.w3.org/2001/XMLSchema" xmlns:p="http://schemas.microsoft.com/office/2006/metadata/properties" xmlns:ns3="c81c51c9-f33b-4fa2-82c7-1fcd7e17d5a2" xmlns:ns4="3ef32fe6-0ae5-4770-a2bf-04f26f696354" targetNamespace="http://schemas.microsoft.com/office/2006/metadata/properties" ma:root="true" ma:fieldsID="e943b550ef568ef85c6ed76ef34da0a7" ns3:_="" ns4:_="">
    <xsd:import namespace="c81c51c9-f33b-4fa2-82c7-1fcd7e17d5a2"/>
    <xsd:import namespace="3ef32fe6-0ae5-4770-a2bf-04f26f69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51c9-f33b-4fa2-82c7-1fcd7e17d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fe6-0ae5-4770-a2bf-04f26f69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B6258-28CA-4885-8882-FDC9EC8A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51c9-f33b-4fa2-82c7-1fcd7e17d5a2"/>
    <ds:schemaRef ds:uri="3ef32fe6-0ae5-4770-a2bf-04f26f69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66FC6-406A-47FA-AECA-353B00797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2CA868-8AFF-4D38-A5BA-4DA54C48F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36</cp:revision>
  <cp:lastPrinted>2020-03-02T11:13:00Z</cp:lastPrinted>
  <dcterms:created xsi:type="dcterms:W3CDTF">2020-06-23T06:19:00Z</dcterms:created>
  <dcterms:modified xsi:type="dcterms:W3CDTF">2020-06-23T06:24:00Z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0x0101008539AD512A66B644A38BD552782CA3DB</vt:lpwstr>
  </property>
</Properties>
</file>