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>………………………………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………………… ..………………………………………………</w:t>
      </w: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(pieczęć organizacji )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(miejscowość i data )</w:t>
      </w: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>Ś</w:t>
      </w:r>
      <w:r>
        <w:rPr>
          <w:rFonts w:ascii="Arial" w:hAnsi="Arial" w:cs="Arial"/>
          <w:b/>
          <w:bCs/>
          <w:color w:val="000000"/>
          <w:sz w:val="24"/>
          <w:szCs w:val="24"/>
        </w:rPr>
        <w:t>WIADCZENIE</w:t>
      </w: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 potrzeby zwolnienia z podatku VAT szkoleń</w:t>
      </w: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E0BE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wiadczamy,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 </w:t>
      </w:r>
      <w:r w:rsidR="00565C9E">
        <w:rPr>
          <w:rFonts w:ascii="Arial" w:hAnsi="Arial" w:cs="Arial"/>
          <w:b/>
          <w:bCs/>
          <w:color w:val="000000"/>
          <w:sz w:val="20"/>
          <w:szCs w:val="20"/>
        </w:rPr>
        <w:t>usługa szkoleniowa</w:t>
      </w:r>
      <w:r w:rsidR="007E0BE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E0BE4" w:rsidRPr="007E0BE4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</w:t>
      </w:r>
      <w:r w:rsidR="00565C9E" w:rsidRPr="007E0BE4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7E0BE4" w:rsidRDefault="007E0BE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E0BE4" w:rsidRDefault="007E0BE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7E0BE4">
        <w:rPr>
          <w:rFonts w:ascii="Arial" w:hAnsi="Arial" w:cs="Arial"/>
          <w:bCs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7E0BE4" w:rsidRDefault="007E0BE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7E0BE4" w:rsidRDefault="007E0BE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której uczestnikiem </w:t>
      </w:r>
      <w:r w:rsidR="006F525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był/a  </w:t>
      </w:r>
      <w:r w:rsidRPr="007E0BE4">
        <w:rPr>
          <w:rFonts w:ascii="Arial" w:hAnsi="Arial" w:cs="Arial"/>
          <w:bCs/>
          <w:color w:val="000000"/>
          <w:sz w:val="20"/>
          <w:szCs w:val="20"/>
        </w:rPr>
        <w:t xml:space="preserve">……………………………………………………………………………............. </w:t>
      </w:r>
    </w:p>
    <w:p w:rsidR="007E0BE4" w:rsidRDefault="007E0BE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015A14" w:rsidRDefault="00297310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nabyta </w:t>
      </w:r>
      <w:r w:rsidR="00015A14">
        <w:rPr>
          <w:rFonts w:ascii="Arial" w:hAnsi="Arial" w:cs="Arial"/>
          <w:b/>
          <w:bCs/>
          <w:color w:val="000000"/>
          <w:sz w:val="20"/>
          <w:szCs w:val="20"/>
        </w:rPr>
        <w:t>od :</w:t>
      </w:r>
    </w:p>
    <w:p w:rsidR="00565C9E" w:rsidRDefault="00565C9E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15A14" w:rsidRPr="007E0BE4" w:rsidRDefault="007E0BE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7E0BE4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:rsidR="00015A14" w:rsidRPr="007E0BE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ma charakter kształcenia zawodowego </w:t>
      </w:r>
      <w:r w:rsidR="00565C9E"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jest finansowana ze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rodków publicznych.</w:t>
      </w: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w całości zgodnie z treścią art. 43 ust. 1 pkt. </w:t>
      </w:r>
      <w:r w:rsidR="00EE7559">
        <w:rPr>
          <w:rFonts w:ascii="Arial" w:hAnsi="Arial" w:cs="Arial"/>
          <w:color w:val="000000"/>
          <w:sz w:val="20"/>
          <w:szCs w:val="20"/>
        </w:rPr>
        <w:t xml:space="preserve">26 i pkt. </w:t>
      </w:r>
      <w:r>
        <w:rPr>
          <w:rFonts w:ascii="Arial" w:hAnsi="Arial" w:cs="Arial"/>
          <w:color w:val="000000"/>
          <w:sz w:val="20"/>
          <w:szCs w:val="20"/>
        </w:rPr>
        <w:t>29 lit. c ustawy z dnia 11.03.2004 o podatku</w:t>
      </w: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 towarów i usług (Dz. U. Nr 54, poz. 535 ze zm.)</w:t>
      </w:r>
      <w:r>
        <w:rPr>
          <w:rFonts w:ascii="Arial" w:hAnsi="Arial" w:cs="Arial"/>
          <w:color w:val="FF0000"/>
          <w:sz w:val="20"/>
          <w:szCs w:val="20"/>
        </w:rPr>
        <w:t>*</w:t>
      </w: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lub</w:t>
      </w: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15A14" w:rsidRPr="006F5258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6F5258">
        <w:rPr>
          <w:rFonts w:ascii="Arial" w:hAnsi="Arial" w:cs="Arial"/>
          <w:color w:val="000000"/>
          <w:sz w:val="20"/>
          <w:szCs w:val="20"/>
          <w:u w:val="single"/>
        </w:rPr>
        <w:t>2) w co najmniej 70% zgodnie z treścią § 3 ust. 1 pkt. 14 Rozporządzenia Ministra Finansów</w:t>
      </w:r>
    </w:p>
    <w:p w:rsidR="00015A14" w:rsidRPr="006F5258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6F5258">
        <w:rPr>
          <w:rFonts w:ascii="Arial" w:hAnsi="Arial" w:cs="Arial"/>
          <w:color w:val="000000"/>
          <w:sz w:val="20"/>
          <w:szCs w:val="20"/>
          <w:u w:val="single"/>
        </w:rPr>
        <w:t>z dnia 20.12.2013 r. w sprawie zwolnień od podatku od towarów i usług oraz warunków</w:t>
      </w:r>
    </w:p>
    <w:p w:rsidR="00015A14" w:rsidRPr="006F5258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  <w:u w:val="single"/>
        </w:rPr>
      </w:pPr>
      <w:r w:rsidRPr="006F5258">
        <w:rPr>
          <w:rFonts w:ascii="Arial" w:hAnsi="Arial" w:cs="Arial"/>
          <w:color w:val="000000"/>
          <w:sz w:val="20"/>
          <w:szCs w:val="20"/>
          <w:u w:val="single"/>
        </w:rPr>
        <w:t>stosowania tych zwolnień (Dz. U. z 2013r. Nr 73, poz. 1722)</w:t>
      </w:r>
      <w:r w:rsidRPr="006F5258">
        <w:rPr>
          <w:rFonts w:ascii="Arial" w:hAnsi="Arial" w:cs="Arial"/>
          <w:color w:val="FF0000"/>
          <w:sz w:val="20"/>
          <w:szCs w:val="20"/>
          <w:u w:val="single"/>
        </w:rPr>
        <w:t>*</w:t>
      </w: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color w:val="000000"/>
          <w:sz w:val="20"/>
          <w:szCs w:val="20"/>
        </w:rPr>
        <w:t>prosimy o zaznaczenie właściwej opcji 1) lub 2).</w:t>
      </w: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Niniejsze oświadczenie ma na celu możliwość zastosowania zwolnienia z podatku VAT</w:t>
      </w: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zgodnie z art. 43 ust. 1 pkt. </w:t>
      </w:r>
      <w:r w:rsidR="00146BDC">
        <w:rPr>
          <w:rFonts w:ascii="Arial" w:hAnsi="Arial" w:cs="Arial"/>
          <w:color w:val="000000"/>
          <w:sz w:val="20"/>
          <w:szCs w:val="20"/>
        </w:rPr>
        <w:t>26 i pkt</w:t>
      </w:r>
      <w:r w:rsidR="00974276">
        <w:rPr>
          <w:rFonts w:ascii="Arial" w:hAnsi="Arial" w:cs="Arial"/>
          <w:color w:val="000000"/>
          <w:sz w:val="20"/>
          <w:szCs w:val="20"/>
        </w:rPr>
        <w:t>.</w:t>
      </w:r>
      <w:r w:rsidR="00146BD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29 lit. c ustawy o podatku od towarów i usług z dnia 11 marca 2004r.</w:t>
      </w: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późniejszymi zmianami oraz zgodnie z § 3 ust. 1 pkt. 14 Rozporządzenia Ministra Finansów z dnia</w:t>
      </w: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20.12.2013 r. w sprawie zwolnień od podatku od towarów i usług oraz warunków stosowania tych</w:t>
      </w: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zwolnień</w:t>
      </w: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015A14" w:rsidRDefault="00015A14" w:rsidP="00015A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……………………………………………….. </w:t>
      </w:r>
      <w:r w:rsidR="007E0BE4">
        <w:rPr>
          <w:rFonts w:ascii="Arial" w:hAnsi="Arial" w:cs="Arial"/>
          <w:b/>
          <w:bCs/>
          <w:color w:val="000000"/>
          <w:sz w:val="17"/>
          <w:szCs w:val="17"/>
        </w:rPr>
        <w:tab/>
      </w:r>
      <w:r w:rsidR="007E0BE4">
        <w:rPr>
          <w:rFonts w:ascii="Arial" w:hAnsi="Arial" w:cs="Arial"/>
          <w:b/>
          <w:bCs/>
          <w:color w:val="000000"/>
          <w:sz w:val="17"/>
          <w:szCs w:val="17"/>
        </w:rPr>
        <w:tab/>
      </w:r>
      <w:r w:rsidR="007E0BE4">
        <w:rPr>
          <w:rFonts w:ascii="Arial" w:hAnsi="Arial" w:cs="Arial"/>
          <w:b/>
          <w:bCs/>
          <w:color w:val="000000"/>
          <w:sz w:val="17"/>
          <w:szCs w:val="17"/>
        </w:rPr>
        <w:tab/>
      </w:r>
      <w:r w:rsidR="007E0BE4">
        <w:rPr>
          <w:rFonts w:ascii="Arial" w:hAnsi="Arial" w:cs="Arial"/>
          <w:b/>
          <w:bCs/>
          <w:color w:val="000000"/>
          <w:sz w:val="17"/>
          <w:szCs w:val="17"/>
        </w:rPr>
        <w:tab/>
      </w:r>
    </w:p>
    <w:p w:rsidR="002F68BF" w:rsidRDefault="00015A14" w:rsidP="00015A14"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Data </w:t>
      </w:r>
      <w:r w:rsidR="007E0BE4">
        <w:rPr>
          <w:rFonts w:ascii="Arial" w:hAnsi="Arial" w:cs="Arial"/>
          <w:b/>
          <w:bCs/>
          <w:color w:val="000000"/>
          <w:sz w:val="16"/>
          <w:szCs w:val="16"/>
        </w:rPr>
        <w:t xml:space="preserve"> i p</w:t>
      </w:r>
      <w:r>
        <w:rPr>
          <w:rFonts w:ascii="Arial" w:hAnsi="Arial" w:cs="Arial"/>
          <w:b/>
          <w:bCs/>
          <w:color w:val="000000"/>
          <w:sz w:val="16"/>
          <w:szCs w:val="16"/>
        </w:rPr>
        <w:t>odpis osoby odpowiedzialnej</w:t>
      </w:r>
      <w:r w:rsidR="007E0BE4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="007E0BE4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="007E0BE4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="007E0BE4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="007E0BE4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="007E0BE4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="007E0BE4">
        <w:rPr>
          <w:rFonts w:ascii="Arial" w:hAnsi="Arial" w:cs="Arial"/>
          <w:b/>
          <w:bCs/>
          <w:color w:val="000000"/>
          <w:sz w:val="16"/>
          <w:szCs w:val="16"/>
        </w:rPr>
        <w:tab/>
      </w:r>
    </w:p>
    <w:sectPr w:rsidR="002F6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14"/>
    <w:rsid w:val="00015A14"/>
    <w:rsid w:val="00146BDC"/>
    <w:rsid w:val="00297310"/>
    <w:rsid w:val="002F68BF"/>
    <w:rsid w:val="00347FF4"/>
    <w:rsid w:val="00565C9E"/>
    <w:rsid w:val="006F5258"/>
    <w:rsid w:val="007E0BE4"/>
    <w:rsid w:val="00974276"/>
    <w:rsid w:val="00C741A2"/>
    <w:rsid w:val="00EE7559"/>
    <w:rsid w:val="00FD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243C1-B574-4DF6-A83C-687D2DF1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E2CA259B.dotm</Template>
  <TotalTime>0</TotalTime>
  <Pages>1</Pages>
  <Words>201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Pienczyn</dc:creator>
  <cp:lastModifiedBy>Elżbieta Lengowska</cp:lastModifiedBy>
  <cp:revision>2</cp:revision>
  <cp:lastPrinted>2016-01-19T08:14:00Z</cp:lastPrinted>
  <dcterms:created xsi:type="dcterms:W3CDTF">2016-01-29T11:31:00Z</dcterms:created>
  <dcterms:modified xsi:type="dcterms:W3CDTF">2016-01-29T11:31:00Z</dcterms:modified>
</cp:coreProperties>
</file>