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F5" w:rsidRPr="00FE0AEF" w:rsidRDefault="00B56891" w:rsidP="00057148">
      <w:pPr>
        <w:pStyle w:val="Tytu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0AEF">
        <w:rPr>
          <w:rFonts w:ascii="Times New Roman" w:eastAsia="Times New Roman" w:hAnsi="Times New Roman" w:cs="Times New Roman"/>
          <w:lang w:eastAsia="pl-PL"/>
        </w:rPr>
        <w:t xml:space="preserve">Zalecenia dotyczące </w:t>
      </w:r>
      <w:r w:rsidR="00C52CF5" w:rsidRPr="00FE0AEF">
        <w:rPr>
          <w:rFonts w:ascii="Times New Roman" w:eastAsia="Times New Roman" w:hAnsi="Times New Roman" w:cs="Times New Roman"/>
          <w:lang w:eastAsia="pl-PL"/>
        </w:rPr>
        <w:t>publikowania</w:t>
      </w:r>
      <w:r w:rsidRPr="00FE0AEF">
        <w:rPr>
          <w:rFonts w:ascii="Times New Roman" w:eastAsia="Times New Roman" w:hAnsi="Times New Roman" w:cs="Times New Roman"/>
          <w:lang w:eastAsia="pl-PL"/>
        </w:rPr>
        <w:t xml:space="preserve"> treści na strony </w:t>
      </w:r>
      <w:r w:rsidR="00C52CF5" w:rsidRPr="00FE0AEF">
        <w:rPr>
          <w:rFonts w:ascii="Times New Roman" w:eastAsia="Times New Roman" w:hAnsi="Times New Roman" w:cs="Times New Roman"/>
          <w:lang w:eastAsia="pl-PL"/>
        </w:rPr>
        <w:t>WWW</w:t>
      </w:r>
      <w:r w:rsidR="00DA35E0" w:rsidRPr="00FE0A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D1ADA" w:rsidRPr="00FE0AEF" w:rsidRDefault="00DA35E0" w:rsidP="00057148">
      <w:pPr>
        <w:pStyle w:val="Tytu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0AEF">
        <w:rPr>
          <w:rFonts w:ascii="Times New Roman" w:eastAsia="Times New Roman" w:hAnsi="Times New Roman" w:cs="Times New Roman"/>
          <w:lang w:eastAsia="pl-PL"/>
        </w:rPr>
        <w:t>zgodnych z WCAG 2.</w:t>
      </w:r>
      <w:r w:rsidR="00BD1ADA" w:rsidRPr="00FE0AEF">
        <w:rPr>
          <w:rFonts w:ascii="Times New Roman" w:eastAsia="Times New Roman" w:hAnsi="Times New Roman" w:cs="Times New Roman"/>
          <w:lang w:eastAsia="pl-PL"/>
        </w:rPr>
        <w:t>0</w:t>
      </w:r>
    </w:p>
    <w:p w:rsidR="00BD1ADA" w:rsidRPr="00FE0AEF" w:rsidRDefault="00BD1ADA" w:rsidP="00057148">
      <w:pPr>
        <w:pStyle w:val="Podtytu"/>
        <w:spacing w:line="360" w:lineRule="auto"/>
        <w:jc w:val="both"/>
        <w:rPr>
          <w:rFonts w:ascii="Times New Roman" w:hAnsi="Times New Roman" w:cs="Times New Roman"/>
        </w:rPr>
      </w:pPr>
    </w:p>
    <w:p w:rsidR="00BD1ADA" w:rsidRPr="00FE0AEF" w:rsidRDefault="00BD1ADA" w:rsidP="00057148">
      <w:pPr>
        <w:pStyle w:val="Podtytu"/>
        <w:spacing w:line="360" w:lineRule="auto"/>
        <w:jc w:val="both"/>
        <w:rPr>
          <w:rFonts w:ascii="Times New Roman" w:hAnsi="Times New Roman" w:cs="Times New Roman"/>
        </w:rPr>
      </w:pPr>
    </w:p>
    <w:p w:rsidR="00B56891" w:rsidRPr="00FE0AEF" w:rsidRDefault="00C52CF5" w:rsidP="00057148">
      <w:pPr>
        <w:pStyle w:val="Podtytu"/>
        <w:spacing w:line="360" w:lineRule="auto"/>
        <w:jc w:val="both"/>
        <w:rPr>
          <w:rStyle w:val="PodtytuZnak"/>
          <w:rFonts w:ascii="Times New Roman" w:hAnsi="Times New Roman" w:cs="Times New Roman"/>
          <w:sz w:val="28"/>
          <w:szCs w:val="28"/>
        </w:rPr>
      </w:pPr>
      <w:r w:rsidRPr="00FE0AEF">
        <w:rPr>
          <w:rFonts w:ascii="Times New Roman" w:hAnsi="Times New Roman" w:cs="Times New Roman"/>
          <w:sz w:val="28"/>
          <w:szCs w:val="28"/>
        </w:rPr>
        <w:t>S</w:t>
      </w:r>
      <w:r w:rsidR="00BD1ADA" w:rsidRPr="00FE0AEF">
        <w:rPr>
          <w:rFonts w:ascii="Times New Roman" w:hAnsi="Times New Roman" w:cs="Times New Roman"/>
          <w:sz w:val="28"/>
          <w:szCs w:val="28"/>
        </w:rPr>
        <w:t xml:space="preserve">trony </w:t>
      </w:r>
      <w:r w:rsidRPr="00FE0AEF">
        <w:rPr>
          <w:rFonts w:ascii="Times New Roman" w:hAnsi="Times New Roman" w:cs="Times New Roman"/>
          <w:sz w:val="28"/>
          <w:szCs w:val="28"/>
        </w:rPr>
        <w:t>internetowe Uniwersytetu Gdańskiego</w:t>
      </w:r>
      <w:r w:rsidR="00BD1ADA" w:rsidRPr="00FE0AEF">
        <w:rPr>
          <w:rFonts w:ascii="Times New Roman" w:hAnsi="Times New Roman" w:cs="Times New Roman"/>
          <w:sz w:val="28"/>
          <w:szCs w:val="28"/>
        </w:rPr>
        <w:t xml:space="preserve"> </w:t>
      </w:r>
      <w:r w:rsidR="00DA35E0" w:rsidRPr="00FE0AEF">
        <w:rPr>
          <w:rStyle w:val="PodtytuZnak"/>
          <w:rFonts w:ascii="Times New Roman" w:hAnsi="Times New Roman" w:cs="Times New Roman"/>
          <w:sz w:val="28"/>
          <w:szCs w:val="28"/>
        </w:rPr>
        <w:t>dostępn</w:t>
      </w:r>
      <w:r w:rsidR="00BD1ADA" w:rsidRPr="00FE0AEF">
        <w:rPr>
          <w:rStyle w:val="PodtytuZnak"/>
          <w:rFonts w:ascii="Times New Roman" w:hAnsi="Times New Roman" w:cs="Times New Roman"/>
          <w:sz w:val="28"/>
          <w:szCs w:val="28"/>
        </w:rPr>
        <w:t>e</w:t>
      </w:r>
      <w:r w:rsidR="00DA35E0" w:rsidRPr="00FE0AEF">
        <w:rPr>
          <w:rStyle w:val="PodtytuZnak"/>
          <w:rFonts w:ascii="Times New Roman" w:hAnsi="Times New Roman" w:cs="Times New Roman"/>
          <w:sz w:val="28"/>
          <w:szCs w:val="28"/>
        </w:rPr>
        <w:t xml:space="preserve"> dla wszystkich</w:t>
      </w:r>
    </w:p>
    <w:p w:rsidR="005E4F3C" w:rsidRPr="00FE0AEF" w:rsidRDefault="005E4F3C" w:rsidP="00057148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</w:pPr>
      <w:r w:rsidRPr="00FE0AEF"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:rsidR="005E4F3C" w:rsidRPr="00FE0AEF" w:rsidRDefault="005E4F3C" w:rsidP="00057148">
      <w:pPr>
        <w:pStyle w:val="Nagwek1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FE0AEF">
        <w:rPr>
          <w:rFonts w:ascii="Times New Roman" w:hAnsi="Times New Roman" w:cs="Times New Roman"/>
          <w:lang w:eastAsia="pl-PL"/>
        </w:rPr>
        <w:lastRenderedPageBreak/>
        <w:t>Wstęp</w:t>
      </w:r>
      <w:r w:rsidRPr="00FE0AEF">
        <w:rPr>
          <w:rFonts w:ascii="Times New Roman" w:hAnsi="Times New Roman" w:cs="Times New Roman"/>
          <w:lang w:eastAsia="pl-PL"/>
        </w:rPr>
        <w:br/>
      </w:r>
    </w:p>
    <w:p w:rsidR="005E4F3C" w:rsidRPr="00FE0AEF" w:rsidRDefault="00651F1C" w:rsidP="000571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0AEF">
        <w:rPr>
          <w:rFonts w:ascii="Times New Roman" w:hAnsi="Times New Roman" w:cs="Times New Roman"/>
          <w:sz w:val="24"/>
          <w:szCs w:val="24"/>
          <w:lang w:eastAsia="pl-PL"/>
        </w:rPr>
        <w:t xml:space="preserve">Zgodnie z Rozporządzeniem Rady Ministrów z dnia 12 kwietnia 2012 r. w </w:t>
      </w:r>
      <w:r w:rsidRPr="00FE0AEF">
        <w:rPr>
          <w:rFonts w:ascii="Times New Roman" w:hAnsi="Times New Roman" w:cs="Times New Roman"/>
          <w:sz w:val="24"/>
          <w:szCs w:val="24"/>
        </w:rPr>
        <w:t>sprawie Krajowych Ram Interoperacyjności, minimalnych wymagań dla rejestrów publicznych i wymiany informacji w postaci elektronicznej oraz minimalnych wymagań dla systemów teleinformatycznych (</w:t>
      </w:r>
      <w:hyperlink r:id="rId7" w:tooltip="Dziennik Ustaw" w:history="1">
        <w:r w:rsidRPr="00FE0AEF">
          <w:rPr>
            <w:rStyle w:val="Hipercze"/>
            <w:rFonts w:ascii="Times New Roman" w:hAnsi="Times New Roman" w:cs="Times New Roman"/>
            <w:color w:val="002060"/>
            <w:sz w:val="24"/>
            <w:szCs w:val="24"/>
          </w:rPr>
          <w:t>Dz. U. 2012, pozycja 526</w:t>
        </w:r>
      </w:hyperlink>
      <w:r w:rsidRPr="00FE0AEF">
        <w:rPr>
          <w:rFonts w:ascii="Times New Roman" w:hAnsi="Times New Roman" w:cs="Times New Roman"/>
          <w:sz w:val="24"/>
          <w:szCs w:val="24"/>
        </w:rPr>
        <w:t>)</w:t>
      </w:r>
      <w:r w:rsidRPr="00FE0AE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E0AEF">
        <w:rPr>
          <w:rFonts w:ascii="Times New Roman" w:hAnsi="Times New Roman" w:cs="Times New Roman"/>
          <w:sz w:val="24"/>
          <w:szCs w:val="24"/>
        </w:rPr>
        <w:t xml:space="preserve">każdy </w:t>
      </w:r>
      <w:r w:rsidRPr="00FE0AEF">
        <w:rPr>
          <w:rFonts w:ascii="Times New Roman" w:hAnsi="Times New Roman" w:cs="Times New Roman"/>
          <w:b/>
          <w:sz w:val="24"/>
          <w:szCs w:val="24"/>
        </w:rPr>
        <w:t>serwis</w:t>
      </w:r>
      <w:r w:rsidR="004B0DDF" w:rsidRPr="00FE0AEF">
        <w:rPr>
          <w:rFonts w:ascii="Times New Roman" w:hAnsi="Times New Roman" w:cs="Times New Roman"/>
          <w:b/>
          <w:sz w:val="24"/>
          <w:szCs w:val="24"/>
        </w:rPr>
        <w:t xml:space="preserve"> WWW</w:t>
      </w:r>
      <w:r w:rsidRPr="00FE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01A" w:rsidRPr="00FE0AEF">
        <w:rPr>
          <w:rFonts w:ascii="Times New Roman" w:hAnsi="Times New Roman" w:cs="Times New Roman"/>
          <w:b/>
          <w:sz w:val="24"/>
          <w:szCs w:val="24"/>
        </w:rPr>
        <w:t>musi</w:t>
      </w:r>
      <w:r w:rsidRPr="00FE0AEF">
        <w:rPr>
          <w:rFonts w:ascii="Times New Roman" w:hAnsi="Times New Roman" w:cs="Times New Roman"/>
          <w:b/>
          <w:sz w:val="24"/>
          <w:szCs w:val="24"/>
        </w:rPr>
        <w:t xml:space="preserve"> być dostosowany</w:t>
      </w:r>
      <w:r w:rsidRPr="00FE0AEF">
        <w:rPr>
          <w:rFonts w:ascii="Times New Roman" w:hAnsi="Times New Roman" w:cs="Times New Roman"/>
          <w:sz w:val="24"/>
          <w:szCs w:val="24"/>
        </w:rPr>
        <w:t xml:space="preserve"> </w:t>
      </w:r>
      <w:r w:rsidRPr="00FE0AEF">
        <w:rPr>
          <w:rFonts w:ascii="Times New Roman" w:hAnsi="Times New Roman" w:cs="Times New Roman"/>
          <w:b/>
          <w:sz w:val="24"/>
          <w:szCs w:val="24"/>
        </w:rPr>
        <w:t>do reguł dostępności</w:t>
      </w:r>
      <w:r w:rsidRPr="00FE0AEF">
        <w:rPr>
          <w:rFonts w:ascii="Times New Roman" w:hAnsi="Times New Roman" w:cs="Times New Roman"/>
          <w:sz w:val="24"/>
          <w:szCs w:val="24"/>
        </w:rPr>
        <w:t>. Twórcy serwisów</w:t>
      </w:r>
      <w:r w:rsidR="004B0DDF" w:rsidRPr="00FE0AEF">
        <w:rPr>
          <w:rFonts w:ascii="Times New Roman" w:hAnsi="Times New Roman" w:cs="Times New Roman"/>
          <w:sz w:val="24"/>
          <w:szCs w:val="24"/>
        </w:rPr>
        <w:t xml:space="preserve"> internetowych</w:t>
      </w:r>
      <w:r w:rsidR="00B942C9" w:rsidRPr="00FE0AEF">
        <w:rPr>
          <w:rFonts w:ascii="Times New Roman" w:hAnsi="Times New Roman" w:cs="Times New Roman"/>
          <w:sz w:val="24"/>
          <w:szCs w:val="24"/>
        </w:rPr>
        <w:t>,</w:t>
      </w:r>
      <w:r w:rsidR="005B2632" w:rsidRPr="00FE0AEF">
        <w:rPr>
          <w:rFonts w:ascii="Times New Roman" w:hAnsi="Times New Roman" w:cs="Times New Roman"/>
          <w:sz w:val="24"/>
          <w:szCs w:val="24"/>
        </w:rPr>
        <w:t xml:space="preserve"> ich</w:t>
      </w:r>
      <w:r w:rsidRPr="00FE0AEF">
        <w:rPr>
          <w:rFonts w:ascii="Times New Roman" w:hAnsi="Times New Roman" w:cs="Times New Roman"/>
          <w:sz w:val="24"/>
          <w:szCs w:val="24"/>
        </w:rPr>
        <w:t xml:space="preserve"> administratorzy</w:t>
      </w:r>
      <w:r w:rsidR="00B942C9" w:rsidRPr="00FE0AEF">
        <w:rPr>
          <w:rFonts w:ascii="Times New Roman" w:hAnsi="Times New Roman" w:cs="Times New Roman"/>
          <w:sz w:val="24"/>
          <w:szCs w:val="24"/>
        </w:rPr>
        <w:t xml:space="preserve"> i edytorzy treści</w:t>
      </w:r>
      <w:r w:rsidRPr="00FE0AEF">
        <w:rPr>
          <w:rFonts w:ascii="Times New Roman" w:hAnsi="Times New Roman" w:cs="Times New Roman"/>
          <w:sz w:val="24"/>
          <w:szCs w:val="24"/>
        </w:rPr>
        <w:t xml:space="preserve"> </w:t>
      </w:r>
      <w:r w:rsidR="00CE601A" w:rsidRPr="00FE0AEF">
        <w:rPr>
          <w:rFonts w:ascii="Times New Roman" w:hAnsi="Times New Roman" w:cs="Times New Roman"/>
          <w:sz w:val="24"/>
          <w:szCs w:val="24"/>
        </w:rPr>
        <w:t xml:space="preserve">muszą </w:t>
      </w:r>
      <w:r w:rsidRPr="00FE0AEF">
        <w:rPr>
          <w:rFonts w:ascii="Times New Roman" w:hAnsi="Times New Roman" w:cs="Times New Roman"/>
          <w:sz w:val="24"/>
          <w:szCs w:val="24"/>
        </w:rPr>
        <w:t>zwracać uwagę na odpowiednią jakość czcionki, kontrast strony, opisy elementów graficznych, opisy pól formularzy i wyszukiwarek, poprawny kod źródłowy i wiele innych elementów zawartych w wytycznych WCAG</w:t>
      </w:r>
      <w:r w:rsidR="004B0DDF" w:rsidRPr="00FE0AEF">
        <w:rPr>
          <w:rFonts w:ascii="Times New Roman" w:hAnsi="Times New Roman" w:cs="Times New Roman"/>
          <w:sz w:val="24"/>
          <w:szCs w:val="24"/>
        </w:rPr>
        <w:t xml:space="preserve"> 2.0</w:t>
      </w:r>
      <w:r w:rsidR="00043269" w:rsidRPr="00FE0AEF">
        <w:rPr>
          <w:rFonts w:ascii="Times New Roman" w:hAnsi="Times New Roman" w:cs="Times New Roman"/>
          <w:sz w:val="24"/>
          <w:szCs w:val="24"/>
        </w:rPr>
        <w:t xml:space="preserve"> (Web Content Accessibility </w:t>
      </w:r>
      <w:proofErr w:type="spellStart"/>
      <w:r w:rsidR="00043269" w:rsidRPr="00FE0AEF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="00043269" w:rsidRPr="00FE0AEF">
        <w:rPr>
          <w:rFonts w:ascii="Times New Roman" w:hAnsi="Times New Roman" w:cs="Times New Roman"/>
          <w:sz w:val="24"/>
          <w:szCs w:val="24"/>
        </w:rPr>
        <w:t>)</w:t>
      </w:r>
      <w:r w:rsidRPr="00FE0AEF">
        <w:rPr>
          <w:rFonts w:ascii="Times New Roman" w:hAnsi="Times New Roman" w:cs="Times New Roman"/>
          <w:sz w:val="24"/>
          <w:szCs w:val="24"/>
        </w:rPr>
        <w:t xml:space="preserve">. </w:t>
      </w:r>
      <w:r w:rsidR="00162BBB" w:rsidRPr="00FE0AEF">
        <w:rPr>
          <w:rFonts w:ascii="Times New Roman" w:hAnsi="Times New Roman" w:cs="Times New Roman"/>
          <w:sz w:val="24"/>
          <w:szCs w:val="24"/>
          <w:lang w:eastAsia="pl-PL"/>
        </w:rPr>
        <w:t xml:space="preserve">Stosując </w:t>
      </w:r>
      <w:r w:rsidR="0045033F" w:rsidRPr="00FE0AEF">
        <w:rPr>
          <w:rFonts w:ascii="Times New Roman" w:hAnsi="Times New Roman" w:cs="Times New Roman"/>
          <w:sz w:val="24"/>
          <w:szCs w:val="24"/>
          <w:lang w:eastAsia="pl-PL"/>
        </w:rPr>
        <w:t>zawarte w tym dokumencie</w:t>
      </w:r>
      <w:r w:rsidR="00162BBB" w:rsidRPr="00FE0AEF">
        <w:rPr>
          <w:rFonts w:ascii="Times New Roman" w:hAnsi="Times New Roman" w:cs="Times New Roman"/>
          <w:sz w:val="24"/>
          <w:szCs w:val="24"/>
          <w:lang w:eastAsia="pl-PL"/>
        </w:rPr>
        <w:t xml:space="preserve"> wskazówki tworzy</w:t>
      </w:r>
      <w:r w:rsidR="007303C8" w:rsidRPr="00FE0AEF">
        <w:rPr>
          <w:rFonts w:ascii="Times New Roman" w:hAnsi="Times New Roman" w:cs="Times New Roman"/>
          <w:sz w:val="24"/>
          <w:szCs w:val="24"/>
          <w:lang w:eastAsia="pl-PL"/>
        </w:rPr>
        <w:t xml:space="preserve"> się</w:t>
      </w:r>
      <w:r w:rsidR="00162BBB" w:rsidRPr="00FE0AEF">
        <w:rPr>
          <w:rFonts w:ascii="Times New Roman" w:hAnsi="Times New Roman" w:cs="Times New Roman"/>
          <w:sz w:val="24"/>
          <w:szCs w:val="24"/>
          <w:lang w:eastAsia="pl-PL"/>
        </w:rPr>
        <w:t xml:space="preserve"> strony z informacjami </w:t>
      </w:r>
      <w:r w:rsidR="007303C8" w:rsidRPr="00FE0AEF">
        <w:rPr>
          <w:rFonts w:ascii="Times New Roman" w:hAnsi="Times New Roman" w:cs="Times New Roman"/>
          <w:sz w:val="24"/>
          <w:szCs w:val="24"/>
          <w:lang w:eastAsia="pl-PL"/>
        </w:rPr>
        <w:t>dostępnymi</w:t>
      </w:r>
      <w:r w:rsidR="00162BBB" w:rsidRPr="00FE0AEF">
        <w:rPr>
          <w:rFonts w:ascii="Times New Roman" w:hAnsi="Times New Roman" w:cs="Times New Roman"/>
          <w:sz w:val="24"/>
          <w:szCs w:val="24"/>
          <w:lang w:eastAsia="pl-PL"/>
        </w:rPr>
        <w:t xml:space="preserve"> dla</w:t>
      </w:r>
      <w:r w:rsidR="00F405C0" w:rsidRPr="00FE0AEF">
        <w:rPr>
          <w:rFonts w:ascii="Times New Roman" w:hAnsi="Times New Roman" w:cs="Times New Roman"/>
          <w:sz w:val="24"/>
          <w:szCs w:val="24"/>
          <w:lang w:eastAsia="pl-PL"/>
        </w:rPr>
        <w:t xml:space="preserve"> wszystkich, a szczególnie dla</w:t>
      </w:r>
      <w:r w:rsidR="00162BBB" w:rsidRPr="00FE0AEF">
        <w:rPr>
          <w:rFonts w:ascii="Times New Roman" w:hAnsi="Times New Roman" w:cs="Times New Roman"/>
          <w:sz w:val="24"/>
          <w:szCs w:val="24"/>
          <w:lang w:eastAsia="pl-PL"/>
        </w:rPr>
        <w:t xml:space="preserve"> osób</w:t>
      </w:r>
      <w:r w:rsidR="003B0944" w:rsidRPr="00FE0AEF">
        <w:rPr>
          <w:rFonts w:ascii="Times New Roman" w:hAnsi="Times New Roman" w:cs="Times New Roman"/>
          <w:sz w:val="24"/>
          <w:szCs w:val="24"/>
          <w:lang w:eastAsia="pl-PL"/>
        </w:rPr>
        <w:t xml:space="preserve"> z dysleksją czy</w:t>
      </w:r>
      <w:r w:rsidR="00162BBB" w:rsidRPr="00FE0AEF">
        <w:rPr>
          <w:rFonts w:ascii="Times New Roman" w:hAnsi="Times New Roman" w:cs="Times New Roman"/>
          <w:sz w:val="24"/>
          <w:szCs w:val="24"/>
          <w:lang w:eastAsia="pl-PL"/>
        </w:rPr>
        <w:t xml:space="preserve"> niedowidzących, przyjazne odbiorcom i nowoczesne w wyglądzie.</w:t>
      </w:r>
    </w:p>
    <w:p w:rsidR="005E4F3C" w:rsidRPr="00FE0AEF" w:rsidRDefault="005E4F3C" w:rsidP="00057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0AEF"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:rsidR="004B0DDF" w:rsidRPr="00FE0AEF" w:rsidRDefault="004B0DDF" w:rsidP="00057148">
      <w:pPr>
        <w:pStyle w:val="Nagwek1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0AEF">
        <w:rPr>
          <w:rFonts w:ascii="Times New Roman" w:eastAsia="Times New Roman" w:hAnsi="Times New Roman" w:cs="Times New Roman"/>
          <w:lang w:eastAsia="pl-PL"/>
        </w:rPr>
        <w:lastRenderedPageBreak/>
        <w:t>Formatowanie tekstu</w:t>
      </w:r>
    </w:p>
    <w:p w:rsidR="004B0DDF" w:rsidRPr="002E3C97" w:rsidRDefault="004B0DDF" w:rsidP="00057148">
      <w:pPr>
        <w:pStyle w:val="Bezodstpw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opracowywany tekst powinien być wcześniej przemyślany</w:t>
      </w:r>
      <w:r w:rsidR="00B56891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jest podzielenie</w:t>
      </w:r>
      <w:r w:rsidR="00B56891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na logiczne części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tworzące</w:t>
      </w:r>
      <w:r w:rsidR="00B56891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niezbyt długie akapity.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6891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</w:t>
      </w:r>
      <w:r w:rsidR="00B56891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wyrównywać do prawej</w:t>
      </w:r>
      <w:r w:rsidR="00B56891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zamieszczane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treści - </w:t>
      </w:r>
      <w:r w:rsidR="00B56891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utrudnia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B56891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czytanie niektórym osobom z dysleksją</w:t>
      </w:r>
      <w:r w:rsidR="00136612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6891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Moż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56891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zaznaczać np. pogrubieni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em najważniejsze</w:t>
      </w:r>
      <w:r w:rsidR="00CA1234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kluczowe słowa</w:t>
      </w:r>
      <w:r w:rsidR="00B56891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. Ułatwia to orientację i powrót do przerwanego czytania.</w:t>
      </w:r>
    </w:p>
    <w:p w:rsidR="004B0DDF" w:rsidRPr="002E3C97" w:rsidRDefault="004B0DDF" w:rsidP="00057148">
      <w:pPr>
        <w:pStyle w:val="Bezodstpw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Nadużywanie kursywy i zbyt długie teksty pisane w ten sposób stają się nieczytelne dla osób z dysleksją. Przy cytatach należy pamiętać o cudzysłowach.</w:t>
      </w:r>
    </w:p>
    <w:p w:rsidR="00CA1234" w:rsidRPr="002E3C97" w:rsidRDefault="004B0DDF" w:rsidP="00057148">
      <w:pPr>
        <w:pStyle w:val="Bezodstpw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 pisać WIELKIMI LITERAMI całych akapitów. Nie powinno się </w:t>
      </w:r>
      <w:r w:rsidR="00F0580C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używać kapitalików 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potrzeby, również w nagłówkach. Utrudnia to czytanie tekstu, a w Internecie traktowane jest jako krzyk. Do formatowania tekstu jako nagłówek </w:t>
      </w:r>
      <w:r w:rsidR="00A943AA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się 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nagłówk</w:t>
      </w:r>
      <w:r w:rsidR="00A943AA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odpowiedniego rzędu: Nagłówek 1, Nagłówek 2, Nagłówek 3.... </w:t>
      </w:r>
      <w:r w:rsidR="00A943AA" w:rsidRPr="002E3C97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oprawia</w:t>
      </w:r>
      <w:r w:rsidR="00A943AA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nawigowanie po tekście. Zwłaszcza dla osób niewidomych ich obecność jest fundamentalna</w:t>
      </w:r>
      <w:r w:rsidR="00CA1234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730B" w:rsidRPr="002E3C97" w:rsidRDefault="00C9730B" w:rsidP="00057148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Używanie tabel powinno mieć miejsce 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wtedy kiedy jest to rzeczywi</w:t>
      </w:r>
      <w:r w:rsidR="00ED1B6F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ście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niezbędne. Korzystanie z rozbudowanych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złożonych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tabel to zmora osób</w:t>
      </w:r>
      <w:r w:rsidR="009646FE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niepełnosprawnością wzroku. 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do 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formatowania tekstu, np. tak, by obrazek był z lewej lub prawej strony. Tabela to informacja tabelaryczna, nie formatka</w:t>
      </w:r>
      <w:r w:rsidR="0062731A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definiująca układ na ekranie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46FE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 wiersz</w:t>
      </w:r>
      <w:r w:rsidR="00C531C3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kolumna</w:t>
      </w:r>
      <w:r w:rsidR="009646FE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tabeli zawsze powin</w:t>
      </w:r>
      <w:r w:rsidR="00350448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9646FE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nagłówkiem </w:t>
      </w:r>
      <w:r w:rsidR="00350448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</w:t>
      </w:r>
      <w:r w:rsidR="009646FE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zamiast znacznika TD występuje znacznik TH w kodzie HTML. Użycie tej opcji jest możliwe w edytorze wizualnym (we właściwościach tabeli należy wybrać opcję pierwszy wiersz</w:t>
      </w:r>
      <w:r w:rsidR="00E52B41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/kolumna</w:t>
      </w:r>
      <w:r w:rsidR="009646FE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nagłówek)</w:t>
      </w:r>
      <w:r w:rsidR="00E52B41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4BF5" w:rsidRPr="00FE0AEF" w:rsidRDefault="003C4BF5" w:rsidP="00057148">
      <w:pPr>
        <w:pStyle w:val="Nagwek1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0AEF">
        <w:rPr>
          <w:rFonts w:ascii="Times New Roman" w:eastAsia="Times New Roman" w:hAnsi="Times New Roman" w:cs="Times New Roman"/>
          <w:lang w:eastAsia="pl-PL"/>
        </w:rPr>
        <w:t>Odnośniki - linki - hiperłącza</w:t>
      </w:r>
    </w:p>
    <w:p w:rsidR="00255F6C" w:rsidRPr="002E3C97" w:rsidRDefault="00B56891" w:rsidP="00057148">
      <w:pPr>
        <w:pStyle w:val="Bezodstpw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</w:t>
      </w:r>
      <w:r w:rsidR="00F522E8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odnośniki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serwisie </w:t>
      </w:r>
      <w:r w:rsidR="003C4BF5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powinny być prezentowane 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w ten sam sposób, np. podkreślenie + inny kolor niż tekst.</w:t>
      </w:r>
      <w:r w:rsidR="003C4BF5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link w serwisie powinien być unikatowy. Nie </w:t>
      </w:r>
      <w:r w:rsidR="003C4BF5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stosować odnośników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typu: „czytaj więcej”</w:t>
      </w:r>
      <w:r w:rsidR="003C4BF5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„kliknij tutaj”.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F5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ielokrotne zamieszczenie tak</w:t>
      </w:r>
      <w:r w:rsidR="003C4BF5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opisanego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F5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łącza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utrudnia orientację osobom niewidomym</w:t>
      </w:r>
      <w:r w:rsidR="004648D0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niedowidzącym</w:t>
      </w:r>
      <w:r w:rsidR="003C4BF5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korzystającym z czytników głosowych</w:t>
      </w:r>
      <w:r w:rsidR="00136612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5F6C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Wystarczy, że odnośnikiem będzie fraza opisująca dokąd prowadzi łącze, np. link do identyfikacji wizualnej uczelni powinien wyglądać tak:</w:t>
      </w:r>
    </w:p>
    <w:p w:rsidR="002E3C97" w:rsidRDefault="002E3C97" w:rsidP="00057148">
      <w:pPr>
        <w:pStyle w:val="Bezodstpw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2E3C97" w:rsidRDefault="002E3C97" w:rsidP="00057148">
      <w:pPr>
        <w:pStyle w:val="Bezodstpw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2E3C97" w:rsidRDefault="002E3C97" w:rsidP="00057148">
      <w:pPr>
        <w:pStyle w:val="Bezodstpw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2E3C97" w:rsidRDefault="002E3C97" w:rsidP="00057148">
      <w:pPr>
        <w:pStyle w:val="Bezodstpw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255F6C" w:rsidRPr="002E3C97" w:rsidRDefault="00255F6C" w:rsidP="00057148">
      <w:pPr>
        <w:pStyle w:val="Bezodstpw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E3C9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lastRenderedPageBreak/>
        <w:t>Dobrze</w:t>
      </w:r>
    </w:p>
    <w:p w:rsidR="00255F6C" w:rsidRPr="002E3C97" w:rsidRDefault="00255F6C" w:rsidP="00057148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„(…) Stosuj się do zasad opracowanych w </w:t>
      </w:r>
      <w:hyperlink r:id="rId8" w:history="1">
        <w:r w:rsidRPr="002E3C97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Identyfikacji wizualnej uczelni</w:t>
        </w:r>
      </w:hyperlink>
      <w:r w:rsidRPr="002E3C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(…)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255F6C" w:rsidRPr="002E3C97" w:rsidRDefault="00255F6C" w:rsidP="00057148">
      <w:pPr>
        <w:pStyle w:val="Bezodstpw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E3C9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Źle</w:t>
      </w:r>
    </w:p>
    <w:p w:rsidR="00255F6C" w:rsidRPr="002E3C97" w:rsidRDefault="00255F6C" w:rsidP="00057148">
      <w:pPr>
        <w:pStyle w:val="Bezodstpw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„(…) Stosuj się do zasad opracowanych w Identyfikacji wizualnej uczelni: </w:t>
      </w:r>
      <w:hyperlink r:id="rId9" w:history="1">
        <w:r w:rsidRPr="002E3C97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http://www.ug.edu.pl/media/biuro_promocji/ksiega_identyfikacji_wizualnej_ug</w:t>
        </w:r>
      </w:hyperlink>
      <w:r w:rsidRPr="002E3C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(…)”</w:t>
      </w:r>
      <w:r w:rsidR="0082563D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9" w:rsidRPr="002E3C97" w:rsidRDefault="0082563D" w:rsidP="00057148">
      <w:pPr>
        <w:pStyle w:val="Bezodstpw"/>
        <w:spacing w:line="360" w:lineRule="auto"/>
        <w:jc w:val="both"/>
        <w:rPr>
          <w:rStyle w:val="Nagwek1Znak"/>
          <w:rFonts w:ascii="Times New Roman" w:hAnsi="Times New Roman" w:cs="Times New Roman"/>
          <w:sz w:val="24"/>
          <w:szCs w:val="24"/>
        </w:rPr>
      </w:pP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potrzeby prezentowania</w:t>
      </w:r>
      <w:r w:rsidR="00B50863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treści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adresu dokąd prowadzi</w:t>
      </w:r>
      <w:r w:rsidR="00B50863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odnośnik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. Wystarczy, że</w:t>
      </w:r>
      <w:r w:rsidR="00B50863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w niego kliknąć oraz czytnik głosowy </w:t>
      </w:r>
      <w:r w:rsidR="00B50863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zinterpretuje</w:t>
      </w:r>
      <w:r w:rsidR="005F6D37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</w:t>
      </w:r>
      <w:r w:rsidR="00B50863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odnośnik. </w:t>
      </w:r>
      <w:r w:rsidR="004C6C78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Literowanie</w:t>
      </w:r>
      <w:r w:rsidR="005F6D37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adresu</w:t>
      </w:r>
      <w:r w:rsidR="00B50863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http://www.ug... </w:t>
      </w:r>
      <w:r w:rsidR="004C6C78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50863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</w:t>
      </w:r>
      <w:r w:rsidR="000A07E9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5F6D37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>wygodne</w:t>
      </w:r>
      <w:r w:rsidR="004C6C78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niepotrzebne</w:t>
      </w:r>
      <w:r w:rsidR="005F6D37" w:rsidRPr="002E3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słuchacza.</w:t>
      </w:r>
    </w:p>
    <w:p w:rsidR="00F1452F" w:rsidRPr="00FE0AEF" w:rsidRDefault="00F1452F" w:rsidP="00057148">
      <w:pPr>
        <w:pStyle w:val="Nagwek1"/>
        <w:numPr>
          <w:ilvl w:val="0"/>
          <w:numId w:val="9"/>
        </w:numPr>
        <w:spacing w:line="360" w:lineRule="auto"/>
        <w:jc w:val="both"/>
        <w:rPr>
          <w:rStyle w:val="Nagwek1Znak"/>
          <w:rFonts w:ascii="Times New Roman" w:hAnsi="Times New Roman" w:cs="Times New Roman"/>
          <w:b/>
          <w:bCs/>
        </w:rPr>
      </w:pPr>
      <w:r w:rsidRPr="00FE0AEF">
        <w:rPr>
          <w:rStyle w:val="Nagwek1Znak"/>
          <w:rFonts w:ascii="Times New Roman" w:hAnsi="Times New Roman" w:cs="Times New Roman"/>
          <w:b/>
          <w:bCs/>
        </w:rPr>
        <w:t>Obrazki i teksty alternatywne (znacznik ALT)</w:t>
      </w:r>
    </w:p>
    <w:p w:rsidR="00187E28" w:rsidRPr="00FE0AEF" w:rsidRDefault="00187E28" w:rsidP="00057148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EF">
        <w:rPr>
          <w:rFonts w:ascii="Times New Roman" w:hAnsi="Times New Roman" w:cs="Times New Roman"/>
          <w:sz w:val="24"/>
          <w:szCs w:val="24"/>
        </w:rPr>
        <w:t>Publikowane o</w:t>
      </w:r>
      <w:r w:rsidRPr="00FE0AEF">
        <w:rPr>
          <w:rFonts w:ascii="Times New Roman" w:hAnsi="Times New Roman" w:cs="Times New Roman"/>
          <w:sz w:val="24"/>
          <w:szCs w:val="24"/>
        </w:rPr>
        <w:t>brazk</w:t>
      </w:r>
      <w:r w:rsidRPr="00FE0AEF">
        <w:rPr>
          <w:rFonts w:ascii="Times New Roman" w:hAnsi="Times New Roman" w:cs="Times New Roman"/>
          <w:sz w:val="24"/>
          <w:szCs w:val="24"/>
        </w:rPr>
        <w:t>i</w:t>
      </w:r>
      <w:r w:rsidRPr="00FE0AEF">
        <w:rPr>
          <w:rFonts w:ascii="Times New Roman" w:hAnsi="Times New Roman" w:cs="Times New Roman"/>
          <w:sz w:val="24"/>
          <w:szCs w:val="24"/>
        </w:rPr>
        <w:t xml:space="preserve"> </w:t>
      </w:r>
      <w:r w:rsidRPr="00FE0AEF">
        <w:rPr>
          <w:rFonts w:ascii="Times New Roman" w:hAnsi="Times New Roman" w:cs="Times New Roman"/>
          <w:sz w:val="24"/>
          <w:szCs w:val="24"/>
        </w:rPr>
        <w:t xml:space="preserve">powinny być </w:t>
      </w:r>
      <w:r w:rsidRPr="00FE0AEF">
        <w:rPr>
          <w:rFonts w:ascii="Times New Roman" w:hAnsi="Times New Roman" w:cs="Times New Roman"/>
          <w:sz w:val="24"/>
          <w:szCs w:val="24"/>
        </w:rPr>
        <w:t xml:space="preserve">oszczędne </w:t>
      </w:r>
      <w:r w:rsidR="00F56976" w:rsidRPr="00FE0AEF">
        <w:rPr>
          <w:rFonts w:ascii="Times New Roman" w:hAnsi="Times New Roman" w:cs="Times New Roman"/>
          <w:sz w:val="24"/>
          <w:szCs w:val="24"/>
        </w:rPr>
        <w:t xml:space="preserve">w </w:t>
      </w:r>
      <w:r w:rsidRPr="00FE0AEF">
        <w:rPr>
          <w:rFonts w:ascii="Times New Roman" w:hAnsi="Times New Roman" w:cs="Times New Roman"/>
          <w:sz w:val="24"/>
          <w:szCs w:val="24"/>
        </w:rPr>
        <w:t>style</w:t>
      </w:r>
      <w:r w:rsidR="00F56976" w:rsidRPr="00FE0AEF">
        <w:rPr>
          <w:rFonts w:ascii="Times New Roman" w:hAnsi="Times New Roman" w:cs="Times New Roman"/>
          <w:sz w:val="24"/>
          <w:szCs w:val="24"/>
        </w:rPr>
        <w:t xml:space="preserve"> i ozdobniki z edytorów typu Word.</w:t>
      </w:r>
      <w:r w:rsidRPr="00FE0AEF">
        <w:rPr>
          <w:rFonts w:ascii="Times New Roman" w:hAnsi="Times New Roman" w:cs="Times New Roman"/>
          <w:sz w:val="24"/>
          <w:szCs w:val="24"/>
        </w:rPr>
        <w:t xml:space="preserve"> Nie </w:t>
      </w:r>
      <w:r w:rsidR="00F56976" w:rsidRPr="00FE0AEF">
        <w:rPr>
          <w:rFonts w:ascii="Times New Roman" w:hAnsi="Times New Roman" w:cs="Times New Roman"/>
          <w:sz w:val="24"/>
          <w:szCs w:val="24"/>
        </w:rPr>
        <w:t xml:space="preserve">należy stosować </w:t>
      </w:r>
      <w:r w:rsidRPr="00FE0AEF">
        <w:rPr>
          <w:rFonts w:ascii="Times New Roman" w:hAnsi="Times New Roman" w:cs="Times New Roman"/>
          <w:sz w:val="24"/>
          <w:szCs w:val="24"/>
        </w:rPr>
        <w:t>ramek czarnych lub wytłoczonych</w:t>
      </w:r>
      <w:r w:rsidR="00F56976" w:rsidRPr="00FE0AEF">
        <w:rPr>
          <w:rFonts w:ascii="Times New Roman" w:hAnsi="Times New Roman" w:cs="Times New Roman"/>
          <w:sz w:val="24"/>
          <w:szCs w:val="24"/>
        </w:rPr>
        <w:t xml:space="preserve"> ani </w:t>
      </w:r>
      <w:r w:rsidRPr="00FE0AEF">
        <w:rPr>
          <w:rFonts w:ascii="Times New Roman" w:hAnsi="Times New Roman" w:cs="Times New Roman"/>
          <w:sz w:val="24"/>
          <w:szCs w:val="24"/>
        </w:rPr>
        <w:t>cieni dookoła</w:t>
      </w:r>
      <w:r w:rsidR="002F434D" w:rsidRPr="00FE0AEF">
        <w:rPr>
          <w:rFonts w:ascii="Times New Roman" w:hAnsi="Times New Roman" w:cs="Times New Roman"/>
          <w:sz w:val="24"/>
          <w:szCs w:val="24"/>
        </w:rPr>
        <w:t xml:space="preserve"> ilustracji</w:t>
      </w:r>
      <w:r w:rsidRPr="00FE0AEF">
        <w:rPr>
          <w:rFonts w:ascii="Times New Roman" w:hAnsi="Times New Roman" w:cs="Times New Roman"/>
          <w:sz w:val="24"/>
          <w:szCs w:val="24"/>
        </w:rPr>
        <w:t xml:space="preserve">. </w:t>
      </w:r>
      <w:r w:rsidR="007C4295">
        <w:rPr>
          <w:rFonts w:ascii="Times New Roman" w:hAnsi="Times New Roman" w:cs="Times New Roman"/>
          <w:sz w:val="24"/>
          <w:szCs w:val="24"/>
        </w:rPr>
        <w:t>Ramki nie powinny być też elementem</w:t>
      </w:r>
      <w:r w:rsidR="007C4295" w:rsidRPr="00FE0AEF">
        <w:rPr>
          <w:rFonts w:ascii="Times New Roman" w:hAnsi="Times New Roman" w:cs="Times New Roman"/>
          <w:sz w:val="24"/>
          <w:szCs w:val="24"/>
        </w:rPr>
        <w:t xml:space="preserve"> zapisany</w:t>
      </w:r>
      <w:r w:rsidR="007C4295">
        <w:rPr>
          <w:rFonts w:ascii="Times New Roman" w:hAnsi="Times New Roman" w:cs="Times New Roman"/>
          <w:sz w:val="24"/>
          <w:szCs w:val="24"/>
        </w:rPr>
        <w:t>m</w:t>
      </w:r>
      <w:r w:rsidR="007C4295" w:rsidRPr="00FE0AEF">
        <w:rPr>
          <w:rFonts w:ascii="Times New Roman" w:hAnsi="Times New Roman" w:cs="Times New Roman"/>
          <w:sz w:val="24"/>
          <w:szCs w:val="24"/>
        </w:rPr>
        <w:t xml:space="preserve"> w obrazku </w:t>
      </w:r>
      <w:r w:rsidR="007C4295">
        <w:rPr>
          <w:rFonts w:ascii="Times New Roman" w:hAnsi="Times New Roman" w:cs="Times New Roman"/>
          <w:sz w:val="24"/>
          <w:szCs w:val="24"/>
        </w:rPr>
        <w:t>-</w:t>
      </w:r>
      <w:r w:rsidR="007C4295" w:rsidRPr="00FE0AEF">
        <w:rPr>
          <w:rFonts w:ascii="Times New Roman" w:hAnsi="Times New Roman" w:cs="Times New Roman"/>
          <w:sz w:val="24"/>
          <w:szCs w:val="24"/>
        </w:rPr>
        <w:t xml:space="preserve"> przy zmianie stylu s</w:t>
      </w:r>
      <w:r w:rsidR="007C4295">
        <w:rPr>
          <w:rFonts w:ascii="Times New Roman" w:hAnsi="Times New Roman" w:cs="Times New Roman"/>
          <w:sz w:val="24"/>
          <w:szCs w:val="24"/>
        </w:rPr>
        <w:t>trony obrazki przestają pasować do szablonu.</w:t>
      </w:r>
    </w:p>
    <w:p w:rsidR="00187E28" w:rsidRPr="00FE0AEF" w:rsidRDefault="00187E28" w:rsidP="00F1778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EF">
        <w:rPr>
          <w:rFonts w:ascii="Times New Roman" w:hAnsi="Times New Roman" w:cs="Times New Roman"/>
          <w:sz w:val="24"/>
          <w:szCs w:val="24"/>
        </w:rPr>
        <w:t xml:space="preserve">Grafiki typu diagramy </w:t>
      </w:r>
      <w:r w:rsidR="00F17783">
        <w:rPr>
          <w:rFonts w:ascii="Times New Roman" w:hAnsi="Times New Roman" w:cs="Times New Roman"/>
          <w:sz w:val="24"/>
          <w:szCs w:val="24"/>
        </w:rPr>
        <w:t>należy</w:t>
      </w:r>
      <w:r w:rsidRPr="00FE0AEF">
        <w:rPr>
          <w:rFonts w:ascii="Times New Roman" w:hAnsi="Times New Roman" w:cs="Times New Roman"/>
          <w:sz w:val="24"/>
          <w:szCs w:val="24"/>
        </w:rPr>
        <w:t xml:space="preserve"> przygotowywać w kolorach pastelowych</w:t>
      </w:r>
      <w:r w:rsidR="00F17783">
        <w:rPr>
          <w:rFonts w:ascii="Times New Roman" w:hAnsi="Times New Roman" w:cs="Times New Roman"/>
          <w:sz w:val="24"/>
          <w:szCs w:val="24"/>
        </w:rPr>
        <w:t xml:space="preserve"> lub</w:t>
      </w:r>
      <w:r w:rsidR="00EA343C">
        <w:rPr>
          <w:rFonts w:ascii="Times New Roman" w:hAnsi="Times New Roman" w:cs="Times New Roman"/>
          <w:sz w:val="24"/>
          <w:szCs w:val="24"/>
        </w:rPr>
        <w:t xml:space="preserve"> </w:t>
      </w:r>
      <w:r w:rsidRPr="00FE0AEF">
        <w:rPr>
          <w:rFonts w:ascii="Times New Roman" w:hAnsi="Times New Roman" w:cs="Times New Roman"/>
          <w:sz w:val="24"/>
          <w:szCs w:val="24"/>
        </w:rPr>
        <w:t xml:space="preserve">zbliżonych do tych z identyfikacji wizualnej Uniwersytetu Gdańskiego. </w:t>
      </w:r>
      <w:r w:rsidR="00F17783">
        <w:rPr>
          <w:rFonts w:ascii="Times New Roman" w:hAnsi="Times New Roman" w:cs="Times New Roman"/>
          <w:sz w:val="24"/>
          <w:szCs w:val="24"/>
        </w:rPr>
        <w:t>Zbędnymi są</w:t>
      </w:r>
      <w:r w:rsidRPr="00FE0AEF">
        <w:rPr>
          <w:rFonts w:ascii="Times New Roman" w:hAnsi="Times New Roman" w:cs="Times New Roman"/>
          <w:sz w:val="24"/>
          <w:szCs w:val="24"/>
        </w:rPr>
        <w:t xml:space="preserve"> wytłocze</w:t>
      </w:r>
      <w:r w:rsidR="00F17783">
        <w:rPr>
          <w:rFonts w:ascii="Times New Roman" w:hAnsi="Times New Roman" w:cs="Times New Roman"/>
          <w:sz w:val="24"/>
          <w:szCs w:val="24"/>
        </w:rPr>
        <w:t>nia</w:t>
      </w:r>
      <w:r w:rsidRPr="00FE0AEF">
        <w:rPr>
          <w:rFonts w:ascii="Times New Roman" w:hAnsi="Times New Roman" w:cs="Times New Roman"/>
          <w:sz w:val="24"/>
          <w:szCs w:val="24"/>
        </w:rPr>
        <w:t xml:space="preserve">, </w:t>
      </w:r>
      <w:r w:rsidR="00D1574F">
        <w:rPr>
          <w:rFonts w:ascii="Times New Roman" w:hAnsi="Times New Roman" w:cs="Times New Roman"/>
          <w:sz w:val="24"/>
          <w:szCs w:val="24"/>
        </w:rPr>
        <w:t>artystyczne</w:t>
      </w:r>
      <w:r w:rsidRPr="00FE0AEF">
        <w:rPr>
          <w:rFonts w:ascii="Times New Roman" w:hAnsi="Times New Roman" w:cs="Times New Roman"/>
          <w:sz w:val="24"/>
          <w:szCs w:val="24"/>
        </w:rPr>
        <w:t xml:space="preserve"> ram</w:t>
      </w:r>
      <w:r w:rsidR="00D1574F">
        <w:rPr>
          <w:rFonts w:ascii="Times New Roman" w:hAnsi="Times New Roman" w:cs="Times New Roman"/>
          <w:sz w:val="24"/>
          <w:szCs w:val="24"/>
        </w:rPr>
        <w:t>ki</w:t>
      </w:r>
      <w:r w:rsidRPr="00FE0AEF">
        <w:rPr>
          <w:rFonts w:ascii="Times New Roman" w:hAnsi="Times New Roman" w:cs="Times New Roman"/>
          <w:sz w:val="24"/>
          <w:szCs w:val="24"/>
        </w:rPr>
        <w:t>, cieni</w:t>
      </w:r>
      <w:r w:rsidR="00F17783">
        <w:rPr>
          <w:rFonts w:ascii="Times New Roman" w:hAnsi="Times New Roman" w:cs="Times New Roman"/>
          <w:sz w:val="24"/>
          <w:szCs w:val="24"/>
        </w:rPr>
        <w:t>e</w:t>
      </w:r>
      <w:r w:rsidRPr="00FE0AEF">
        <w:rPr>
          <w:rFonts w:ascii="Times New Roman" w:hAnsi="Times New Roman" w:cs="Times New Roman"/>
          <w:sz w:val="24"/>
          <w:szCs w:val="24"/>
        </w:rPr>
        <w:t>. Im prościej, tym lepiej</w:t>
      </w:r>
      <w:r w:rsidR="00F17783">
        <w:rPr>
          <w:rFonts w:ascii="Times New Roman" w:hAnsi="Times New Roman" w:cs="Times New Roman"/>
          <w:sz w:val="24"/>
          <w:szCs w:val="24"/>
        </w:rPr>
        <w:t>.</w:t>
      </w:r>
    </w:p>
    <w:p w:rsidR="00187E28" w:rsidRPr="00FE0AEF" w:rsidRDefault="008207BD" w:rsidP="008207B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Zabronione jest </w:t>
      </w:r>
      <w:r w:rsidR="00187E28" w:rsidRPr="00FE0AEF">
        <w:rPr>
          <w:rFonts w:ascii="Times New Roman" w:hAnsi="Times New Roman" w:cs="Times New Roman"/>
          <w:sz w:val="24"/>
          <w:szCs w:val="24"/>
        </w:rPr>
        <w:t>zniekształca</w:t>
      </w:r>
      <w:r>
        <w:rPr>
          <w:rFonts w:ascii="Times New Roman" w:hAnsi="Times New Roman" w:cs="Times New Roman"/>
          <w:sz w:val="24"/>
          <w:szCs w:val="24"/>
        </w:rPr>
        <w:t>nie i zmiana</w:t>
      </w:r>
      <w:r w:rsidR="00187E28" w:rsidRPr="00FE0AEF">
        <w:rPr>
          <w:rFonts w:ascii="Times New Roman" w:hAnsi="Times New Roman" w:cs="Times New Roman"/>
          <w:sz w:val="24"/>
          <w:szCs w:val="24"/>
        </w:rPr>
        <w:t xml:space="preserve"> logo UG. </w:t>
      </w:r>
      <w:r>
        <w:rPr>
          <w:rFonts w:ascii="Times New Roman" w:hAnsi="Times New Roman" w:cs="Times New Roman"/>
          <w:sz w:val="24"/>
          <w:szCs w:val="24"/>
        </w:rPr>
        <w:t>Należy stosować się</w:t>
      </w:r>
      <w:r w:rsidR="00187E28" w:rsidRPr="00FE0AEF">
        <w:rPr>
          <w:rFonts w:ascii="Times New Roman" w:hAnsi="Times New Roman" w:cs="Times New Roman"/>
          <w:sz w:val="24"/>
          <w:szCs w:val="24"/>
        </w:rPr>
        <w:t xml:space="preserve"> do zasad opracowanych w </w:t>
      </w:r>
      <w:r w:rsidR="00187E28" w:rsidRPr="00B4731F">
        <w:rPr>
          <w:rFonts w:ascii="Times New Roman" w:hAnsi="Times New Roman" w:cs="Times New Roman"/>
          <w:sz w:val="24"/>
          <w:szCs w:val="24"/>
        </w:rPr>
        <w:t>Identyfikacji wizualnej uczelni</w:t>
      </w:r>
      <w:r w:rsidR="00B4731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B4731F" w:rsidRPr="00B4731F">
          <w:rPr>
            <w:rStyle w:val="Hipercze"/>
            <w:rFonts w:ascii="Times New Roman" w:hAnsi="Times New Roman" w:cs="Times New Roman"/>
            <w:sz w:val="24"/>
            <w:szCs w:val="24"/>
          </w:rPr>
          <w:t>http://www.ug.edu.pl/media/biuro_promocji/ksiega_identyfikacji_wizualnej_ug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7E28" w:rsidRPr="00FE0AEF">
        <w:rPr>
          <w:rFonts w:ascii="Times New Roman" w:hAnsi="Times New Roman" w:cs="Times New Roman"/>
          <w:sz w:val="24"/>
          <w:szCs w:val="24"/>
        </w:rPr>
        <w:t>Każdy wydział ma swój kolor</w:t>
      </w:r>
      <w:r>
        <w:rPr>
          <w:rFonts w:ascii="Times New Roman" w:hAnsi="Times New Roman" w:cs="Times New Roman"/>
          <w:sz w:val="24"/>
          <w:szCs w:val="24"/>
        </w:rPr>
        <w:t xml:space="preserve"> i można ich używać</w:t>
      </w:r>
      <w:r w:rsidR="00187E28" w:rsidRPr="00FE0AEF">
        <w:rPr>
          <w:rFonts w:ascii="Times New Roman" w:hAnsi="Times New Roman" w:cs="Times New Roman"/>
          <w:sz w:val="24"/>
          <w:szCs w:val="24"/>
        </w:rPr>
        <w:t xml:space="preserve"> w odpowiednich miejscach</w:t>
      </w:r>
      <w:r>
        <w:rPr>
          <w:rFonts w:ascii="Times New Roman" w:hAnsi="Times New Roman" w:cs="Times New Roman"/>
          <w:sz w:val="24"/>
          <w:szCs w:val="24"/>
        </w:rPr>
        <w:t xml:space="preserve"> i kontekście</w:t>
      </w:r>
      <w:r w:rsidR="00187E28" w:rsidRPr="00FE0AEF">
        <w:rPr>
          <w:rFonts w:ascii="Times New Roman" w:hAnsi="Times New Roman" w:cs="Times New Roman"/>
          <w:sz w:val="24"/>
          <w:szCs w:val="24"/>
        </w:rPr>
        <w:t>.</w:t>
      </w:r>
    </w:p>
    <w:p w:rsidR="00F1452F" w:rsidRPr="00FE0AEF" w:rsidRDefault="00F1452F" w:rsidP="00057148">
      <w:pPr>
        <w:pStyle w:val="Nagwek2"/>
        <w:spacing w:line="360" w:lineRule="auto"/>
        <w:jc w:val="both"/>
        <w:rPr>
          <w:rFonts w:ascii="Times New Roman" w:hAnsi="Times New Roman" w:cs="Times New Roman"/>
        </w:rPr>
      </w:pPr>
      <w:r w:rsidRPr="00FE0AEF">
        <w:rPr>
          <w:rFonts w:ascii="Times New Roman" w:hAnsi="Times New Roman" w:cs="Times New Roman"/>
        </w:rPr>
        <w:t>Dlaczego stosujemy teksty alternatywne obrazków?</w:t>
      </w:r>
    </w:p>
    <w:p w:rsidR="00F1452F" w:rsidRPr="002E3C97" w:rsidRDefault="00F1452F" w:rsidP="0005714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C97">
        <w:rPr>
          <w:rFonts w:ascii="Times New Roman" w:hAnsi="Times New Roman" w:cs="Times New Roman"/>
          <w:sz w:val="24"/>
          <w:szCs w:val="24"/>
        </w:rPr>
        <w:t>Konieczność istnienia tekstów alternatywnych</w:t>
      </w:r>
      <w:r w:rsidR="00E451E2" w:rsidRPr="002E3C97">
        <w:rPr>
          <w:rFonts w:ascii="Times New Roman" w:hAnsi="Times New Roman" w:cs="Times New Roman"/>
          <w:sz w:val="24"/>
          <w:szCs w:val="24"/>
        </w:rPr>
        <w:t xml:space="preserve"> dla</w:t>
      </w:r>
      <w:r w:rsidRPr="002E3C97">
        <w:rPr>
          <w:rFonts w:ascii="Times New Roman" w:hAnsi="Times New Roman" w:cs="Times New Roman"/>
          <w:sz w:val="24"/>
          <w:szCs w:val="24"/>
        </w:rPr>
        <w:t xml:space="preserve"> obrazków wynika przede wszystkim z</w:t>
      </w:r>
      <w:r w:rsidR="00081624" w:rsidRPr="002E3C97">
        <w:rPr>
          <w:rFonts w:ascii="Times New Roman" w:hAnsi="Times New Roman" w:cs="Times New Roman"/>
          <w:sz w:val="24"/>
          <w:szCs w:val="24"/>
        </w:rPr>
        <w:t xml:space="preserve"> </w:t>
      </w:r>
      <w:r w:rsidRPr="002E3C97">
        <w:rPr>
          <w:rFonts w:ascii="Times New Roman" w:hAnsi="Times New Roman" w:cs="Times New Roman"/>
          <w:sz w:val="24"/>
          <w:szCs w:val="24"/>
        </w:rPr>
        <w:t xml:space="preserve">konieczności dostosowania </w:t>
      </w:r>
      <w:r w:rsidR="00826754" w:rsidRPr="002E3C97">
        <w:rPr>
          <w:rFonts w:ascii="Times New Roman" w:hAnsi="Times New Roman" w:cs="Times New Roman"/>
          <w:sz w:val="24"/>
          <w:szCs w:val="24"/>
        </w:rPr>
        <w:t>strony internetowej</w:t>
      </w:r>
      <w:r w:rsidR="00C1619A" w:rsidRPr="002E3C97">
        <w:rPr>
          <w:rFonts w:ascii="Times New Roman" w:hAnsi="Times New Roman" w:cs="Times New Roman"/>
          <w:sz w:val="24"/>
          <w:szCs w:val="24"/>
        </w:rPr>
        <w:t xml:space="preserve"> </w:t>
      </w:r>
      <w:r w:rsidRPr="002E3C9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do potrzeb osób niewidomych</w:t>
      </w:r>
      <w:r w:rsidR="00081624" w:rsidRPr="002E3C9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E3C9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="002109C6" w:rsidRPr="002E3C9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2E3C9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niedowidzących</w:t>
      </w:r>
      <w:r w:rsidRPr="002E3C97">
        <w:rPr>
          <w:rFonts w:ascii="Times New Roman" w:hAnsi="Times New Roman" w:cs="Times New Roman"/>
          <w:sz w:val="24"/>
          <w:szCs w:val="24"/>
        </w:rPr>
        <w:t>, co z</w:t>
      </w:r>
      <w:r w:rsidR="002109C6" w:rsidRPr="002E3C97">
        <w:rPr>
          <w:rFonts w:ascii="Times New Roman" w:hAnsi="Times New Roman" w:cs="Times New Roman"/>
          <w:sz w:val="24"/>
          <w:szCs w:val="24"/>
        </w:rPr>
        <w:t> </w:t>
      </w:r>
      <w:r w:rsidRPr="002E3C97">
        <w:rPr>
          <w:rFonts w:ascii="Times New Roman" w:hAnsi="Times New Roman" w:cs="Times New Roman"/>
          <w:sz w:val="24"/>
          <w:szCs w:val="24"/>
        </w:rPr>
        <w:t>kolei jest narzucone przez</w:t>
      </w:r>
      <w:r w:rsidR="00826754" w:rsidRPr="002E3C97">
        <w:rPr>
          <w:rFonts w:ascii="Times New Roman" w:hAnsi="Times New Roman" w:cs="Times New Roman"/>
          <w:sz w:val="24"/>
          <w:szCs w:val="24"/>
        </w:rPr>
        <w:t xml:space="preserve"> odpowiednie</w:t>
      </w:r>
      <w:r w:rsidR="00081624" w:rsidRPr="002E3C9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26754" w:rsidRPr="002E3C97">
          <w:rPr>
            <w:rStyle w:val="Hipercze"/>
            <w:rFonts w:ascii="Times New Roman" w:hAnsi="Times New Roman" w:cs="Times New Roman"/>
            <w:color w:val="002060"/>
            <w:sz w:val="24"/>
            <w:szCs w:val="24"/>
          </w:rPr>
          <w:t>rozporządzenie Rady Ministrów</w:t>
        </w:r>
      </w:hyperlink>
      <w:r w:rsidRPr="002E3C97">
        <w:rPr>
          <w:rFonts w:ascii="Times New Roman" w:hAnsi="Times New Roman" w:cs="Times New Roman"/>
          <w:sz w:val="24"/>
          <w:szCs w:val="24"/>
        </w:rPr>
        <w:t>. Inne sytuacje, w jakich teksty alternatywne są wykorzystywane, to m.in:</w:t>
      </w:r>
    </w:p>
    <w:p w:rsidR="00F1452F" w:rsidRPr="002E3C97" w:rsidRDefault="00F1452F" w:rsidP="0005714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C97">
        <w:rPr>
          <w:rFonts w:ascii="Times New Roman" w:hAnsi="Times New Roman" w:cs="Times New Roman"/>
          <w:sz w:val="24"/>
          <w:szCs w:val="24"/>
        </w:rPr>
        <w:t>gdy obrazki w</w:t>
      </w:r>
      <w:r w:rsidR="002109C6" w:rsidRPr="002E3C97">
        <w:rPr>
          <w:rFonts w:ascii="Times New Roman" w:hAnsi="Times New Roman" w:cs="Times New Roman"/>
          <w:sz w:val="24"/>
          <w:szCs w:val="24"/>
        </w:rPr>
        <w:t> </w:t>
      </w:r>
      <w:r w:rsidRPr="002E3C97">
        <w:rPr>
          <w:rFonts w:ascii="Times New Roman" w:hAnsi="Times New Roman" w:cs="Times New Roman"/>
          <w:sz w:val="24"/>
          <w:szCs w:val="24"/>
        </w:rPr>
        <w:t>przeglądarce są</w:t>
      </w:r>
      <w:r w:rsidR="002109C6" w:rsidRPr="002E3C97">
        <w:rPr>
          <w:rFonts w:ascii="Times New Roman" w:hAnsi="Times New Roman" w:cs="Times New Roman"/>
          <w:sz w:val="24"/>
          <w:szCs w:val="24"/>
        </w:rPr>
        <w:t> </w:t>
      </w:r>
      <w:r w:rsidRPr="002E3C97">
        <w:rPr>
          <w:rStyle w:val="Pogrubienie"/>
          <w:rFonts w:ascii="Times New Roman" w:hAnsi="Times New Roman" w:cs="Times New Roman"/>
          <w:b w:val="0"/>
          <w:color w:val="282828"/>
          <w:sz w:val="24"/>
          <w:szCs w:val="24"/>
        </w:rPr>
        <w:t>wyłączone</w:t>
      </w:r>
      <w:r w:rsidRPr="002E3C97">
        <w:rPr>
          <w:rFonts w:ascii="Times New Roman" w:hAnsi="Times New Roman" w:cs="Times New Roman"/>
          <w:sz w:val="24"/>
          <w:szCs w:val="24"/>
        </w:rPr>
        <w:t xml:space="preserve">. Może to mieć miejsce np. </w:t>
      </w:r>
      <w:r w:rsidR="000841DD" w:rsidRPr="002E3C97">
        <w:rPr>
          <w:rFonts w:ascii="Times New Roman" w:hAnsi="Times New Roman" w:cs="Times New Roman"/>
          <w:sz w:val="24"/>
          <w:szCs w:val="24"/>
        </w:rPr>
        <w:t>podczas</w:t>
      </w:r>
      <w:r w:rsidRPr="002E3C97">
        <w:rPr>
          <w:rFonts w:ascii="Times New Roman" w:hAnsi="Times New Roman" w:cs="Times New Roman"/>
          <w:sz w:val="24"/>
          <w:szCs w:val="24"/>
        </w:rPr>
        <w:t xml:space="preserve"> korzysta</w:t>
      </w:r>
      <w:r w:rsidR="000841DD" w:rsidRPr="002E3C97">
        <w:rPr>
          <w:rFonts w:ascii="Times New Roman" w:hAnsi="Times New Roman" w:cs="Times New Roman"/>
          <w:sz w:val="24"/>
          <w:szCs w:val="24"/>
        </w:rPr>
        <w:t>nia</w:t>
      </w:r>
      <w:r w:rsidRPr="002E3C97">
        <w:rPr>
          <w:rFonts w:ascii="Times New Roman" w:hAnsi="Times New Roman" w:cs="Times New Roman"/>
          <w:sz w:val="24"/>
          <w:szCs w:val="24"/>
        </w:rPr>
        <w:t xml:space="preserve"> z</w:t>
      </w:r>
      <w:r w:rsidR="00081624" w:rsidRPr="002E3C97">
        <w:rPr>
          <w:rFonts w:ascii="Times New Roman" w:hAnsi="Times New Roman" w:cs="Times New Roman"/>
          <w:sz w:val="24"/>
          <w:szCs w:val="24"/>
        </w:rPr>
        <w:t xml:space="preserve"> </w:t>
      </w:r>
      <w:r w:rsidRPr="002E3C97">
        <w:rPr>
          <w:rFonts w:ascii="Times New Roman" w:hAnsi="Times New Roman" w:cs="Times New Roman"/>
          <w:sz w:val="24"/>
          <w:szCs w:val="24"/>
        </w:rPr>
        <w:t>telefonu komórkowego</w:t>
      </w:r>
      <w:r w:rsidR="000E48D1" w:rsidRPr="002E3C97">
        <w:rPr>
          <w:rFonts w:ascii="Times New Roman" w:hAnsi="Times New Roman" w:cs="Times New Roman"/>
          <w:sz w:val="24"/>
          <w:szCs w:val="24"/>
        </w:rPr>
        <w:t>. P</w:t>
      </w:r>
      <w:r w:rsidR="003959DE" w:rsidRPr="002E3C97">
        <w:rPr>
          <w:rFonts w:ascii="Times New Roman" w:hAnsi="Times New Roman" w:cs="Times New Roman"/>
          <w:sz w:val="24"/>
          <w:szCs w:val="24"/>
        </w:rPr>
        <w:t>oprzez odpowiedni</w:t>
      </w:r>
      <w:r w:rsidR="000E48D1" w:rsidRPr="002E3C97">
        <w:rPr>
          <w:rFonts w:ascii="Times New Roman" w:hAnsi="Times New Roman" w:cs="Times New Roman"/>
          <w:sz w:val="24"/>
          <w:szCs w:val="24"/>
        </w:rPr>
        <w:t>ą</w:t>
      </w:r>
      <w:r w:rsidR="003959DE" w:rsidRPr="002E3C97">
        <w:rPr>
          <w:rFonts w:ascii="Times New Roman" w:hAnsi="Times New Roman" w:cs="Times New Roman"/>
          <w:sz w:val="24"/>
          <w:szCs w:val="24"/>
        </w:rPr>
        <w:t xml:space="preserve"> </w:t>
      </w:r>
      <w:r w:rsidR="000E48D1" w:rsidRPr="002E3C97">
        <w:rPr>
          <w:rFonts w:ascii="Times New Roman" w:hAnsi="Times New Roman" w:cs="Times New Roman"/>
          <w:sz w:val="24"/>
          <w:szCs w:val="24"/>
        </w:rPr>
        <w:t>konfigurację możliwe jest</w:t>
      </w:r>
      <w:r w:rsidR="003959DE" w:rsidRPr="002E3C97">
        <w:rPr>
          <w:rFonts w:ascii="Times New Roman" w:hAnsi="Times New Roman" w:cs="Times New Roman"/>
          <w:sz w:val="24"/>
          <w:szCs w:val="24"/>
        </w:rPr>
        <w:t xml:space="preserve"> zablokowanie pobierani</w:t>
      </w:r>
      <w:r w:rsidR="000E48D1" w:rsidRPr="002E3C97">
        <w:rPr>
          <w:rFonts w:ascii="Times New Roman" w:hAnsi="Times New Roman" w:cs="Times New Roman"/>
          <w:sz w:val="24"/>
          <w:szCs w:val="24"/>
        </w:rPr>
        <w:t>a</w:t>
      </w:r>
      <w:r w:rsidR="003959DE" w:rsidRPr="002E3C97">
        <w:rPr>
          <w:rFonts w:ascii="Times New Roman" w:hAnsi="Times New Roman" w:cs="Times New Roman"/>
          <w:sz w:val="24"/>
          <w:szCs w:val="24"/>
        </w:rPr>
        <w:t xml:space="preserve"> obrazków</w:t>
      </w:r>
      <w:r w:rsidRPr="002E3C97">
        <w:rPr>
          <w:rFonts w:ascii="Times New Roman" w:hAnsi="Times New Roman" w:cs="Times New Roman"/>
          <w:sz w:val="24"/>
          <w:szCs w:val="24"/>
        </w:rPr>
        <w:t>. Przy</w:t>
      </w:r>
      <w:r w:rsidR="003959DE" w:rsidRPr="002E3C97">
        <w:rPr>
          <w:rFonts w:ascii="Times New Roman" w:hAnsi="Times New Roman" w:cs="Times New Roman"/>
          <w:sz w:val="24"/>
          <w:szCs w:val="24"/>
        </w:rPr>
        <w:t>spiesza to ł</w:t>
      </w:r>
      <w:r w:rsidRPr="002E3C97">
        <w:rPr>
          <w:rFonts w:ascii="Times New Roman" w:hAnsi="Times New Roman" w:cs="Times New Roman"/>
          <w:sz w:val="24"/>
          <w:szCs w:val="24"/>
        </w:rPr>
        <w:t>adowa</w:t>
      </w:r>
      <w:r w:rsidR="003959DE" w:rsidRPr="002E3C97">
        <w:rPr>
          <w:rFonts w:ascii="Times New Roman" w:hAnsi="Times New Roman" w:cs="Times New Roman"/>
          <w:sz w:val="24"/>
          <w:szCs w:val="24"/>
        </w:rPr>
        <w:t>nie</w:t>
      </w:r>
      <w:r w:rsidR="00E108E7" w:rsidRPr="002E3C97">
        <w:rPr>
          <w:rFonts w:ascii="Times New Roman" w:hAnsi="Times New Roman" w:cs="Times New Roman"/>
          <w:sz w:val="24"/>
          <w:szCs w:val="24"/>
        </w:rPr>
        <w:t xml:space="preserve"> się</w:t>
      </w:r>
      <w:r w:rsidR="003959DE" w:rsidRPr="002E3C97">
        <w:rPr>
          <w:rFonts w:ascii="Times New Roman" w:hAnsi="Times New Roman" w:cs="Times New Roman"/>
          <w:sz w:val="24"/>
          <w:szCs w:val="24"/>
        </w:rPr>
        <w:t xml:space="preserve"> stron</w:t>
      </w:r>
      <w:r w:rsidR="00E108E7" w:rsidRPr="002E3C97">
        <w:rPr>
          <w:rFonts w:ascii="Times New Roman" w:hAnsi="Times New Roman" w:cs="Times New Roman"/>
          <w:sz w:val="24"/>
          <w:szCs w:val="24"/>
        </w:rPr>
        <w:t xml:space="preserve"> internetowych</w:t>
      </w:r>
      <w:r w:rsidRPr="002E3C97">
        <w:rPr>
          <w:rFonts w:ascii="Times New Roman" w:hAnsi="Times New Roman" w:cs="Times New Roman"/>
          <w:sz w:val="24"/>
          <w:szCs w:val="24"/>
        </w:rPr>
        <w:t xml:space="preserve"> </w:t>
      </w:r>
      <w:r w:rsidR="003959DE" w:rsidRPr="002E3C97">
        <w:rPr>
          <w:rFonts w:ascii="Times New Roman" w:hAnsi="Times New Roman" w:cs="Times New Roman"/>
          <w:sz w:val="24"/>
          <w:szCs w:val="24"/>
        </w:rPr>
        <w:t>oraz obniża</w:t>
      </w:r>
      <w:r w:rsidR="00484A6B" w:rsidRPr="002E3C97">
        <w:rPr>
          <w:rFonts w:ascii="Times New Roman" w:hAnsi="Times New Roman" w:cs="Times New Roman"/>
          <w:sz w:val="24"/>
          <w:szCs w:val="24"/>
        </w:rPr>
        <w:t xml:space="preserve"> liczbę</w:t>
      </w:r>
      <w:r w:rsidR="003959DE" w:rsidRPr="002E3C97">
        <w:rPr>
          <w:rFonts w:ascii="Times New Roman" w:hAnsi="Times New Roman" w:cs="Times New Roman"/>
          <w:sz w:val="24"/>
          <w:szCs w:val="24"/>
        </w:rPr>
        <w:t xml:space="preserve"> </w:t>
      </w:r>
      <w:r w:rsidR="00484A6B" w:rsidRPr="002E3C97">
        <w:rPr>
          <w:rFonts w:ascii="Times New Roman" w:hAnsi="Times New Roman" w:cs="Times New Roman"/>
          <w:sz w:val="24"/>
          <w:szCs w:val="24"/>
        </w:rPr>
        <w:t xml:space="preserve">przesyłanych </w:t>
      </w:r>
      <w:r w:rsidR="003959DE" w:rsidRPr="002E3C97">
        <w:rPr>
          <w:rFonts w:ascii="Times New Roman" w:hAnsi="Times New Roman" w:cs="Times New Roman"/>
          <w:sz w:val="24"/>
          <w:szCs w:val="24"/>
        </w:rPr>
        <w:t>danych komórkowych</w:t>
      </w:r>
      <w:r w:rsidR="00451A5B" w:rsidRPr="002E3C97">
        <w:rPr>
          <w:rFonts w:ascii="Times New Roman" w:hAnsi="Times New Roman" w:cs="Times New Roman"/>
          <w:sz w:val="24"/>
          <w:szCs w:val="24"/>
        </w:rPr>
        <w:t xml:space="preserve"> (obrazków)</w:t>
      </w:r>
      <w:r w:rsidR="00484A6B" w:rsidRPr="002E3C97">
        <w:rPr>
          <w:rFonts w:ascii="Times New Roman" w:hAnsi="Times New Roman" w:cs="Times New Roman"/>
          <w:sz w:val="24"/>
          <w:szCs w:val="24"/>
        </w:rPr>
        <w:t xml:space="preserve"> jako płatny transfer</w:t>
      </w:r>
      <w:r w:rsidRPr="002E3C97">
        <w:rPr>
          <w:rFonts w:ascii="Times New Roman" w:hAnsi="Times New Roman" w:cs="Times New Roman"/>
          <w:sz w:val="24"/>
          <w:szCs w:val="24"/>
        </w:rPr>
        <w:t>.</w:t>
      </w:r>
    </w:p>
    <w:p w:rsidR="00F1452F" w:rsidRPr="002E3C97" w:rsidRDefault="00F1452F" w:rsidP="0005714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C97">
        <w:rPr>
          <w:rFonts w:ascii="Times New Roman" w:hAnsi="Times New Roman" w:cs="Times New Roman"/>
          <w:sz w:val="24"/>
          <w:szCs w:val="24"/>
        </w:rPr>
        <w:t xml:space="preserve">gdy naszą stronę </w:t>
      </w:r>
      <w:r w:rsidR="00886CB4" w:rsidRPr="002E3C97">
        <w:rPr>
          <w:rFonts w:ascii="Times New Roman" w:hAnsi="Times New Roman" w:cs="Times New Roman"/>
          <w:sz w:val="24"/>
          <w:szCs w:val="24"/>
        </w:rPr>
        <w:t>robot</w:t>
      </w:r>
      <w:r w:rsidRPr="002E3C97">
        <w:rPr>
          <w:rStyle w:val="apple-converted-space"/>
          <w:rFonts w:ascii="Times New Roman" w:hAnsi="Times New Roman" w:cs="Times New Roman"/>
          <w:color w:val="282828"/>
          <w:sz w:val="24"/>
          <w:szCs w:val="24"/>
        </w:rPr>
        <w:t> </w:t>
      </w:r>
      <w:r w:rsidR="00886CB4" w:rsidRPr="002E3C97">
        <w:rPr>
          <w:rStyle w:val="Pogrubienie"/>
          <w:rFonts w:ascii="Times New Roman" w:hAnsi="Times New Roman" w:cs="Times New Roman"/>
          <w:b w:val="0"/>
          <w:color w:val="282828"/>
          <w:sz w:val="24"/>
          <w:szCs w:val="24"/>
        </w:rPr>
        <w:t>wyszukiwarki</w:t>
      </w:r>
      <w:r w:rsidRPr="002E3C97">
        <w:rPr>
          <w:rFonts w:ascii="Times New Roman" w:hAnsi="Times New Roman" w:cs="Times New Roman"/>
          <w:sz w:val="24"/>
          <w:szCs w:val="24"/>
        </w:rPr>
        <w:t>, np. Google - dzięki odpowiednim opisom obrazków jest w stanie zrozumieć treść ilustracji i następnie przedstawić ją w wynikach wyszukiwania.</w:t>
      </w:r>
    </w:p>
    <w:p w:rsidR="00F1452F" w:rsidRPr="002E3C97" w:rsidRDefault="00F1452F" w:rsidP="0005714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C97">
        <w:rPr>
          <w:rFonts w:ascii="Times New Roman" w:hAnsi="Times New Roman" w:cs="Times New Roman"/>
          <w:sz w:val="24"/>
          <w:szCs w:val="24"/>
        </w:rPr>
        <w:lastRenderedPageBreak/>
        <w:t>gdy oglądamy stronę za pomocą</w:t>
      </w:r>
      <w:r w:rsidRPr="002E3C97">
        <w:rPr>
          <w:rStyle w:val="apple-converted-space"/>
          <w:rFonts w:ascii="Times New Roman" w:hAnsi="Times New Roman" w:cs="Times New Roman"/>
          <w:color w:val="282828"/>
          <w:sz w:val="24"/>
          <w:szCs w:val="24"/>
        </w:rPr>
        <w:t> </w:t>
      </w:r>
      <w:r w:rsidRPr="002E3C97">
        <w:rPr>
          <w:rStyle w:val="Pogrubienie"/>
          <w:rFonts w:ascii="Times New Roman" w:hAnsi="Times New Roman" w:cs="Times New Roman"/>
          <w:b w:val="0"/>
          <w:color w:val="282828"/>
          <w:sz w:val="24"/>
          <w:szCs w:val="24"/>
        </w:rPr>
        <w:t>przeglądarek tekstowych</w:t>
      </w:r>
      <w:r w:rsidRPr="002E3C97">
        <w:rPr>
          <w:rFonts w:ascii="Times New Roman" w:hAnsi="Times New Roman" w:cs="Times New Roman"/>
          <w:sz w:val="24"/>
          <w:szCs w:val="24"/>
        </w:rPr>
        <w:t xml:space="preserve">, np. </w:t>
      </w:r>
      <w:proofErr w:type="spellStart"/>
      <w:r w:rsidRPr="002E3C97">
        <w:rPr>
          <w:rFonts w:ascii="Times New Roman" w:hAnsi="Times New Roman" w:cs="Times New Roman"/>
          <w:sz w:val="24"/>
          <w:szCs w:val="24"/>
        </w:rPr>
        <w:t>Lynx</w:t>
      </w:r>
      <w:proofErr w:type="spellEnd"/>
      <w:r w:rsidRPr="002E3C97">
        <w:rPr>
          <w:rFonts w:ascii="Times New Roman" w:hAnsi="Times New Roman" w:cs="Times New Roman"/>
          <w:sz w:val="24"/>
          <w:szCs w:val="24"/>
        </w:rPr>
        <w:t xml:space="preserve"> lub Links.</w:t>
      </w:r>
    </w:p>
    <w:p w:rsidR="00F1452F" w:rsidRPr="002E3C97" w:rsidRDefault="00F1452F" w:rsidP="00057148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C97">
        <w:rPr>
          <w:rFonts w:ascii="Times New Roman" w:hAnsi="Times New Roman" w:cs="Times New Roman"/>
          <w:sz w:val="24"/>
          <w:szCs w:val="24"/>
        </w:rPr>
        <w:t>Tekst alternatywny nie jest widoczny na </w:t>
      </w:r>
      <w:r w:rsidR="005F10B9" w:rsidRPr="002E3C97">
        <w:rPr>
          <w:rFonts w:ascii="Times New Roman" w:hAnsi="Times New Roman" w:cs="Times New Roman"/>
          <w:sz w:val="24"/>
          <w:szCs w:val="24"/>
        </w:rPr>
        <w:t>ekranie</w:t>
      </w:r>
      <w:r w:rsidRPr="002E3C97">
        <w:rPr>
          <w:rFonts w:ascii="Times New Roman" w:hAnsi="Times New Roman" w:cs="Times New Roman"/>
          <w:sz w:val="24"/>
          <w:szCs w:val="24"/>
        </w:rPr>
        <w:t xml:space="preserve">, gdy oglądamy </w:t>
      </w:r>
      <w:r w:rsidR="005F10B9" w:rsidRPr="002E3C97">
        <w:rPr>
          <w:rFonts w:ascii="Times New Roman" w:hAnsi="Times New Roman" w:cs="Times New Roman"/>
          <w:sz w:val="24"/>
          <w:szCs w:val="24"/>
        </w:rPr>
        <w:t>stronę</w:t>
      </w:r>
      <w:r w:rsidRPr="002E3C97">
        <w:rPr>
          <w:rFonts w:ascii="Times New Roman" w:hAnsi="Times New Roman" w:cs="Times New Roman"/>
          <w:sz w:val="24"/>
          <w:szCs w:val="24"/>
        </w:rPr>
        <w:t xml:space="preserve"> w standa</w:t>
      </w:r>
      <w:r w:rsidR="008561EE" w:rsidRPr="002E3C97">
        <w:rPr>
          <w:rFonts w:ascii="Times New Roman" w:hAnsi="Times New Roman" w:cs="Times New Roman"/>
          <w:sz w:val="24"/>
          <w:szCs w:val="24"/>
        </w:rPr>
        <w:t xml:space="preserve">rdowy sposób, tj. przez osobę widzącą poprawnie </w:t>
      </w:r>
      <w:r w:rsidRPr="002E3C97">
        <w:rPr>
          <w:rFonts w:ascii="Times New Roman" w:hAnsi="Times New Roman" w:cs="Times New Roman"/>
          <w:sz w:val="24"/>
          <w:szCs w:val="24"/>
        </w:rPr>
        <w:t>z włączonymi obrazkami.</w:t>
      </w:r>
    </w:p>
    <w:p w:rsidR="00F1452F" w:rsidRPr="00FE0AEF" w:rsidRDefault="00F1452F" w:rsidP="00057148">
      <w:pPr>
        <w:pStyle w:val="Nagwek2"/>
        <w:spacing w:line="360" w:lineRule="auto"/>
        <w:jc w:val="both"/>
        <w:rPr>
          <w:rFonts w:ascii="Times New Roman" w:hAnsi="Times New Roman" w:cs="Times New Roman"/>
        </w:rPr>
      </w:pPr>
      <w:r w:rsidRPr="00FE0AEF">
        <w:rPr>
          <w:rFonts w:ascii="Times New Roman" w:hAnsi="Times New Roman" w:cs="Times New Roman"/>
        </w:rPr>
        <w:t>Jak pisać teksty alternatywne?</w:t>
      </w:r>
    </w:p>
    <w:p w:rsidR="00F1452F" w:rsidRPr="00FE0AEF" w:rsidRDefault="00F1452F" w:rsidP="0005714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EF">
        <w:rPr>
          <w:rFonts w:ascii="Times New Roman" w:hAnsi="Times New Roman" w:cs="Times New Roman"/>
          <w:sz w:val="24"/>
          <w:szCs w:val="24"/>
        </w:rPr>
        <w:t>Tekst</w:t>
      </w:r>
      <w:r w:rsidR="006C40DD" w:rsidRPr="00FE0AEF">
        <w:rPr>
          <w:rFonts w:ascii="Times New Roman" w:hAnsi="Times New Roman" w:cs="Times New Roman"/>
          <w:sz w:val="24"/>
          <w:szCs w:val="24"/>
        </w:rPr>
        <w:t xml:space="preserve"> alternatywny</w:t>
      </w:r>
      <w:r w:rsidRPr="00FE0AEF">
        <w:rPr>
          <w:rFonts w:ascii="Times New Roman" w:hAnsi="Times New Roman" w:cs="Times New Roman"/>
          <w:sz w:val="24"/>
          <w:szCs w:val="24"/>
        </w:rPr>
        <w:t xml:space="preserve"> powinien opisywać</w:t>
      </w:r>
      <w:r w:rsidR="006C40DD" w:rsidRPr="00FE0AEF">
        <w:rPr>
          <w:rStyle w:val="apple-converted-space"/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FE0AEF">
        <w:rPr>
          <w:rStyle w:val="Pogrubienie"/>
          <w:rFonts w:ascii="Times New Roman" w:hAnsi="Times New Roman" w:cs="Times New Roman"/>
          <w:b w:val="0"/>
          <w:color w:val="282828"/>
          <w:sz w:val="24"/>
          <w:szCs w:val="24"/>
        </w:rPr>
        <w:t>to, co się znajduje na</w:t>
      </w:r>
      <w:r w:rsidR="006C40DD" w:rsidRPr="00FE0AEF">
        <w:rPr>
          <w:rStyle w:val="Pogrubienie"/>
          <w:rFonts w:ascii="Times New Roman" w:hAnsi="Times New Roman" w:cs="Times New Roman"/>
          <w:b w:val="0"/>
          <w:color w:val="282828"/>
          <w:sz w:val="24"/>
          <w:szCs w:val="24"/>
        </w:rPr>
        <w:t xml:space="preserve"> </w:t>
      </w:r>
      <w:r w:rsidRPr="00FE0AEF">
        <w:rPr>
          <w:rStyle w:val="Pogrubienie"/>
          <w:rFonts w:ascii="Times New Roman" w:hAnsi="Times New Roman" w:cs="Times New Roman"/>
          <w:b w:val="0"/>
          <w:color w:val="282828"/>
          <w:sz w:val="24"/>
          <w:szCs w:val="24"/>
        </w:rPr>
        <w:t>obrazku</w:t>
      </w:r>
      <w:r w:rsidRPr="00FE0AEF">
        <w:rPr>
          <w:rStyle w:val="apple-converted-space"/>
          <w:rFonts w:ascii="Times New Roman" w:hAnsi="Times New Roman" w:cs="Times New Roman"/>
          <w:color w:val="282828"/>
          <w:sz w:val="24"/>
          <w:szCs w:val="24"/>
        </w:rPr>
        <w:t> </w:t>
      </w:r>
      <w:r w:rsidRPr="00FE0AEF">
        <w:rPr>
          <w:rFonts w:ascii="Times New Roman" w:hAnsi="Times New Roman" w:cs="Times New Roman"/>
          <w:sz w:val="24"/>
          <w:szCs w:val="24"/>
        </w:rPr>
        <w:t>lub określać</w:t>
      </w:r>
      <w:r w:rsidRPr="00FE0AEF">
        <w:rPr>
          <w:rStyle w:val="apple-converted-space"/>
          <w:rFonts w:ascii="Times New Roman" w:hAnsi="Times New Roman" w:cs="Times New Roman"/>
          <w:color w:val="282828"/>
          <w:sz w:val="24"/>
          <w:szCs w:val="24"/>
        </w:rPr>
        <w:t> </w:t>
      </w:r>
      <w:r w:rsidRPr="00FE0AEF">
        <w:rPr>
          <w:rStyle w:val="Pogrubienie"/>
          <w:rFonts w:ascii="Times New Roman" w:hAnsi="Times New Roman" w:cs="Times New Roman"/>
          <w:b w:val="0"/>
          <w:color w:val="282828"/>
          <w:sz w:val="24"/>
          <w:szCs w:val="24"/>
        </w:rPr>
        <w:t>funkcję</w:t>
      </w:r>
      <w:r w:rsidRPr="00FE0AEF">
        <w:rPr>
          <w:rStyle w:val="apple-converted-space"/>
          <w:rFonts w:ascii="Times New Roman" w:hAnsi="Times New Roman" w:cs="Times New Roman"/>
          <w:color w:val="282828"/>
          <w:sz w:val="24"/>
          <w:szCs w:val="24"/>
        </w:rPr>
        <w:t> </w:t>
      </w:r>
      <w:r w:rsidRPr="00FE0AEF">
        <w:rPr>
          <w:rFonts w:ascii="Times New Roman" w:hAnsi="Times New Roman" w:cs="Times New Roman"/>
          <w:sz w:val="24"/>
          <w:szCs w:val="24"/>
        </w:rPr>
        <w:t>obrazka</w:t>
      </w:r>
      <w:r w:rsidR="006C40DD" w:rsidRPr="00FE0AEF">
        <w:rPr>
          <w:rFonts w:ascii="Times New Roman" w:hAnsi="Times New Roman" w:cs="Times New Roman"/>
          <w:sz w:val="24"/>
          <w:szCs w:val="24"/>
        </w:rPr>
        <w:t xml:space="preserve"> w publikowanej treści</w:t>
      </w:r>
      <w:r w:rsidRPr="00FE0AEF">
        <w:rPr>
          <w:rFonts w:ascii="Times New Roman" w:hAnsi="Times New Roman" w:cs="Times New Roman"/>
          <w:sz w:val="24"/>
          <w:szCs w:val="24"/>
        </w:rPr>
        <w:t xml:space="preserve">. </w:t>
      </w:r>
      <w:r w:rsidR="006C40DD" w:rsidRPr="00FE0AEF">
        <w:rPr>
          <w:rFonts w:ascii="Times New Roman" w:hAnsi="Times New Roman" w:cs="Times New Roman"/>
          <w:sz w:val="24"/>
          <w:szCs w:val="24"/>
        </w:rPr>
        <w:t>Powinien być on</w:t>
      </w:r>
      <w:r w:rsidRPr="00FE0AEF">
        <w:rPr>
          <w:rFonts w:ascii="Times New Roman" w:hAnsi="Times New Roman" w:cs="Times New Roman"/>
          <w:sz w:val="24"/>
          <w:szCs w:val="24"/>
        </w:rPr>
        <w:t xml:space="preserve"> krótki: do 250 znaków. Im krócej tym lepiej</w:t>
      </w:r>
      <w:r w:rsidR="006C40DD" w:rsidRPr="00FE0AEF">
        <w:rPr>
          <w:rFonts w:ascii="Times New Roman" w:hAnsi="Times New Roman" w:cs="Times New Roman"/>
          <w:sz w:val="24"/>
          <w:szCs w:val="24"/>
        </w:rPr>
        <w:t xml:space="preserve"> - należy pamiętać</w:t>
      </w:r>
      <w:r w:rsidRPr="00FE0AEF">
        <w:rPr>
          <w:rFonts w:ascii="Times New Roman" w:hAnsi="Times New Roman" w:cs="Times New Roman"/>
          <w:sz w:val="24"/>
          <w:szCs w:val="24"/>
        </w:rPr>
        <w:t xml:space="preserve">, że osoba niewidoma musi tych wszystkich informacji wysłuchać, co zabiera jej czas. Co więcej, tekst alternatywny powinien być w miarę możliwości unikatowy. Wyjątkiem są tutaj galerie zdjęć. </w:t>
      </w:r>
    </w:p>
    <w:p w:rsidR="004B6DC2" w:rsidRPr="00FE0AEF" w:rsidRDefault="004B6DC2" w:rsidP="0005714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AEF">
        <w:rPr>
          <w:rFonts w:ascii="Times New Roman" w:hAnsi="Times New Roman" w:cs="Times New Roman"/>
          <w:sz w:val="24"/>
          <w:szCs w:val="24"/>
        </w:rPr>
        <w:t>W przypadku kiedy</w:t>
      </w:r>
      <w:r w:rsidR="00F1452F" w:rsidRPr="00FE0AEF">
        <w:rPr>
          <w:rStyle w:val="apple-converted-space"/>
          <w:rFonts w:ascii="Times New Roman" w:hAnsi="Times New Roman" w:cs="Times New Roman"/>
          <w:b/>
          <w:bCs/>
          <w:color w:val="282828"/>
          <w:sz w:val="24"/>
          <w:szCs w:val="24"/>
        </w:rPr>
        <w:t> </w:t>
      </w:r>
      <w:r w:rsidR="00F1452F" w:rsidRPr="00FE0AEF">
        <w:rPr>
          <w:rStyle w:val="Pogrubienie"/>
          <w:rFonts w:ascii="Times New Roman" w:hAnsi="Times New Roman" w:cs="Times New Roman"/>
          <w:b w:val="0"/>
          <w:color w:val="282828"/>
          <w:sz w:val="24"/>
          <w:szCs w:val="24"/>
        </w:rPr>
        <w:t>obrazek zawiera tekst</w:t>
      </w:r>
      <w:r w:rsidR="00F1452F" w:rsidRPr="00FE0AEF">
        <w:rPr>
          <w:rFonts w:ascii="Times New Roman" w:hAnsi="Times New Roman" w:cs="Times New Roman"/>
          <w:sz w:val="24"/>
          <w:szCs w:val="24"/>
        </w:rPr>
        <w:t xml:space="preserve">, </w:t>
      </w:r>
      <w:r w:rsidRPr="00FE0AEF">
        <w:rPr>
          <w:rFonts w:ascii="Times New Roman" w:hAnsi="Times New Roman" w:cs="Times New Roman"/>
          <w:sz w:val="24"/>
          <w:szCs w:val="24"/>
        </w:rPr>
        <w:t>powinno się</w:t>
      </w:r>
      <w:r w:rsidR="00F1452F" w:rsidRPr="00FE0AEF">
        <w:rPr>
          <w:rFonts w:ascii="Times New Roman" w:hAnsi="Times New Roman" w:cs="Times New Roman"/>
          <w:sz w:val="24"/>
          <w:szCs w:val="24"/>
        </w:rPr>
        <w:t xml:space="preserve"> ten tekst przepisać jako właśnie tekst alternatywny. W przypadku poniższej ilustracji </w:t>
      </w:r>
      <w:r w:rsidRPr="00FE0AEF">
        <w:rPr>
          <w:rFonts w:ascii="Times New Roman" w:hAnsi="Times New Roman" w:cs="Times New Roman"/>
          <w:sz w:val="24"/>
          <w:szCs w:val="24"/>
        </w:rPr>
        <w:t>m</w:t>
      </w:r>
      <w:r w:rsidR="00F1452F" w:rsidRPr="00FE0AEF">
        <w:rPr>
          <w:rFonts w:ascii="Times New Roman" w:hAnsi="Times New Roman" w:cs="Times New Roman"/>
          <w:sz w:val="24"/>
          <w:szCs w:val="24"/>
        </w:rPr>
        <w:t>oże być</w:t>
      </w:r>
      <w:r w:rsidRPr="00FE0AEF">
        <w:rPr>
          <w:rFonts w:ascii="Times New Roman" w:hAnsi="Times New Roman" w:cs="Times New Roman"/>
          <w:sz w:val="24"/>
          <w:szCs w:val="24"/>
        </w:rPr>
        <w:t xml:space="preserve"> on</w:t>
      </w:r>
      <w:r w:rsidR="00F1452F" w:rsidRPr="00FE0AEF">
        <w:rPr>
          <w:rFonts w:ascii="Times New Roman" w:hAnsi="Times New Roman" w:cs="Times New Roman"/>
          <w:sz w:val="24"/>
          <w:szCs w:val="24"/>
        </w:rPr>
        <w:t xml:space="preserve"> </w:t>
      </w:r>
      <w:r w:rsidRPr="00FE0AEF">
        <w:rPr>
          <w:rFonts w:ascii="Times New Roman" w:hAnsi="Times New Roman" w:cs="Times New Roman"/>
          <w:sz w:val="24"/>
          <w:szCs w:val="24"/>
        </w:rPr>
        <w:t>następujący</w:t>
      </w:r>
      <w:r w:rsidR="00F1452F" w:rsidRPr="00FE0AEF">
        <w:rPr>
          <w:rFonts w:ascii="Times New Roman" w:hAnsi="Times New Roman" w:cs="Times New Roman"/>
          <w:sz w:val="24"/>
          <w:szCs w:val="24"/>
        </w:rPr>
        <w:t>:</w:t>
      </w:r>
      <w:r w:rsidR="00F1452F" w:rsidRPr="00FE0A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6DC2" w:rsidRPr="00FE0AEF" w:rsidRDefault="00F1452F" w:rsidP="00057148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AEF">
        <w:rPr>
          <w:rFonts w:ascii="Times New Roman" w:hAnsi="Times New Roman" w:cs="Times New Roman"/>
          <w:i/>
          <w:sz w:val="24"/>
          <w:szCs w:val="24"/>
        </w:rPr>
        <w:t>„</w:t>
      </w:r>
      <w:r w:rsidRPr="00FE0AEF">
        <w:rPr>
          <w:rStyle w:val="wyroznienie3"/>
          <w:rFonts w:ascii="Times New Roman" w:hAnsi="Times New Roman" w:cs="Times New Roman"/>
          <w:bCs/>
          <w:i/>
          <w:sz w:val="24"/>
          <w:szCs w:val="24"/>
        </w:rPr>
        <w:t xml:space="preserve">Rozmowa dwóch studentów: </w:t>
      </w:r>
      <w:r w:rsidRPr="00FE0AEF">
        <w:rPr>
          <w:rStyle w:val="wyroznienie3"/>
          <w:rFonts w:ascii="Times New Roman" w:hAnsi="Times New Roman" w:cs="Times New Roman"/>
          <w:bCs/>
          <w:i/>
          <w:sz w:val="24"/>
          <w:szCs w:val="24"/>
        </w:rPr>
        <w:br/>
        <w:t>- Czy wiesz, że Margaret Thatcher, Radosław Sikorski i inni wzięli udział w </w:t>
      </w:r>
      <w:proofErr w:type="spellStart"/>
      <w:r w:rsidRPr="00FE0AEF">
        <w:rPr>
          <w:rStyle w:val="wyroznienie3"/>
          <w:rFonts w:ascii="Times New Roman" w:hAnsi="Times New Roman" w:cs="Times New Roman"/>
          <w:bCs/>
          <w:i/>
          <w:sz w:val="24"/>
          <w:szCs w:val="24"/>
        </w:rPr>
        <w:t>tutoringu</w:t>
      </w:r>
      <w:proofErr w:type="spellEnd"/>
      <w:r w:rsidRPr="00FE0AEF">
        <w:rPr>
          <w:rStyle w:val="wyroznienie3"/>
          <w:rFonts w:ascii="Times New Roman" w:hAnsi="Times New Roman" w:cs="Times New Roman"/>
          <w:bCs/>
          <w:i/>
          <w:sz w:val="24"/>
          <w:szCs w:val="24"/>
        </w:rPr>
        <w:t xml:space="preserve"> na swoich uczelniach?</w:t>
      </w:r>
      <w:r w:rsidRPr="00FE0AEF">
        <w:rPr>
          <w:rStyle w:val="wyroznienie3"/>
          <w:rFonts w:ascii="Times New Roman" w:hAnsi="Times New Roman" w:cs="Times New Roman"/>
          <w:bCs/>
          <w:i/>
          <w:sz w:val="24"/>
          <w:szCs w:val="24"/>
        </w:rPr>
        <w:br/>
        <w:t>- Rozwinę się i swoje zainteresowania naukowe!</w:t>
      </w:r>
      <w:r w:rsidRPr="00FE0AEF">
        <w:rPr>
          <w:rFonts w:ascii="Times New Roman" w:hAnsi="Times New Roman" w:cs="Times New Roman"/>
          <w:i/>
          <w:sz w:val="24"/>
          <w:szCs w:val="24"/>
        </w:rPr>
        <w:t>”</w:t>
      </w:r>
    </w:p>
    <w:p w:rsidR="00863F73" w:rsidRDefault="00F1452F" w:rsidP="000571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EF">
        <w:rPr>
          <w:rFonts w:ascii="Times New Roman" w:hAnsi="Times New Roman" w:cs="Times New Roman"/>
          <w:sz w:val="24"/>
          <w:szCs w:val="24"/>
        </w:rPr>
        <w:t>lub można zastosować opis np. „</w:t>
      </w:r>
      <w:r w:rsidRPr="00FE0AEF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Historyjka nt. </w:t>
      </w:r>
      <w:proofErr w:type="spellStart"/>
      <w:r w:rsidRPr="00FE0AEF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tutoring</w:t>
      </w:r>
      <w:r w:rsidRPr="00FE0AEF">
        <w:rPr>
          <w:rFonts w:ascii="Times New Roman" w:hAnsi="Times New Roman" w:cs="Times New Roman"/>
          <w:b/>
          <w:i/>
          <w:sz w:val="24"/>
          <w:szCs w:val="24"/>
        </w:rPr>
        <w:t>u</w:t>
      </w:r>
      <w:proofErr w:type="spellEnd"/>
      <w:r w:rsidRPr="00FE0AEF">
        <w:rPr>
          <w:rFonts w:ascii="Times New Roman" w:hAnsi="Times New Roman" w:cs="Times New Roman"/>
          <w:sz w:val="24"/>
          <w:szCs w:val="24"/>
        </w:rPr>
        <w:t>” lub "</w:t>
      </w:r>
      <w:r w:rsidRPr="00FE0AEF">
        <w:rPr>
          <w:rStyle w:val="wyroznienie3"/>
          <w:rFonts w:ascii="Times New Roman" w:hAnsi="Times New Roman" w:cs="Times New Roman"/>
          <w:bCs/>
          <w:i/>
          <w:sz w:val="24"/>
          <w:szCs w:val="24"/>
        </w:rPr>
        <w:t>Karykatura dwóch studentów rozmawiających o</w:t>
      </w:r>
      <w:r w:rsidR="00DE16B2" w:rsidRPr="00FE0AEF">
        <w:rPr>
          <w:rStyle w:val="wyroznienie3"/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E0AEF">
        <w:rPr>
          <w:rStyle w:val="wyroznienie3"/>
          <w:rFonts w:ascii="Times New Roman" w:hAnsi="Times New Roman" w:cs="Times New Roman"/>
          <w:bCs/>
          <w:i/>
          <w:sz w:val="24"/>
          <w:szCs w:val="24"/>
        </w:rPr>
        <w:t>tutoringu</w:t>
      </w:r>
      <w:proofErr w:type="spellEnd"/>
      <w:r w:rsidRPr="00FE0AEF">
        <w:rPr>
          <w:rFonts w:ascii="Times New Roman" w:hAnsi="Times New Roman" w:cs="Times New Roman"/>
          <w:sz w:val="24"/>
          <w:szCs w:val="24"/>
        </w:rPr>
        <w:t>"</w:t>
      </w:r>
      <w:r w:rsidR="009C214D" w:rsidRPr="00FE0AEF">
        <w:rPr>
          <w:rFonts w:ascii="Times New Roman" w:hAnsi="Times New Roman" w:cs="Times New Roman"/>
          <w:sz w:val="24"/>
          <w:szCs w:val="24"/>
        </w:rPr>
        <w:t>.</w:t>
      </w:r>
    </w:p>
    <w:p w:rsidR="0044588F" w:rsidRPr="00FE0AEF" w:rsidRDefault="0044588F" w:rsidP="000571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2F" w:rsidRPr="00FE0AEF" w:rsidRDefault="00F1452F" w:rsidP="00057148">
      <w:pPr>
        <w:pStyle w:val="Bezodstpw"/>
        <w:spacing w:line="36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FE0AEF">
        <w:rPr>
          <w:rFonts w:ascii="Times New Roman" w:hAnsi="Times New Roman" w:cs="Times New Roman"/>
          <w:noProof/>
          <w:color w:val="282828"/>
          <w:sz w:val="24"/>
          <w:szCs w:val="24"/>
          <w:lang w:eastAsia="pl-PL"/>
        </w:rPr>
        <w:drawing>
          <wp:inline distT="0" distB="0" distL="0" distR="0" wp14:anchorId="46EA597C" wp14:editId="2777CA08">
            <wp:extent cx="5844786" cy="3324225"/>
            <wp:effectExtent l="0" t="0" r="3810" b="0"/>
            <wp:docPr id="3" name="Obraz 3" descr="Rozmowa dwóch studentów: - Czy wiesz, że Margaret Thatcher, Radosław Sikorski i inni wzięli udział w tutoringu na swoich uczelniach? - Rozwinę się i swoje zainteresowania naukow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mowa dwóch studentów: - Czy wiesz, że Margaret Thatcher, Radosław Sikorski i inni wzięli udział w tutoringu na swoich uczelniach? - Rozwinę się i swoje zainteresowania naukowe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724" cy="345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8F" w:rsidRDefault="0044588F" w:rsidP="00057148">
      <w:pPr>
        <w:spacing w:line="360" w:lineRule="auto"/>
        <w:jc w:val="both"/>
        <w:rPr>
          <w:rStyle w:val="BezodstpwZnak"/>
          <w:rFonts w:ascii="Times New Roman" w:hAnsi="Times New Roman" w:cs="Times New Roman"/>
        </w:rPr>
      </w:pPr>
      <w:r w:rsidRPr="00FE0AEF">
        <w:rPr>
          <w:rFonts w:ascii="Times New Roman" w:hAnsi="Times New Roman" w:cs="Times New Roman"/>
          <w:sz w:val="24"/>
          <w:szCs w:val="24"/>
        </w:rPr>
        <w:t>„</w:t>
      </w:r>
      <w:r w:rsidRPr="00FE0AEF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Historyjka nt. </w:t>
      </w:r>
      <w:proofErr w:type="spellStart"/>
      <w:r w:rsidRPr="00FE0AEF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tutoring</w:t>
      </w:r>
      <w:r w:rsidRPr="00FE0AEF">
        <w:rPr>
          <w:rFonts w:ascii="Times New Roman" w:hAnsi="Times New Roman" w:cs="Times New Roman"/>
          <w:b/>
          <w:i/>
          <w:sz w:val="24"/>
          <w:szCs w:val="24"/>
        </w:rPr>
        <w:t>u</w:t>
      </w:r>
      <w:proofErr w:type="spellEnd"/>
      <w:r w:rsidRPr="00FE0AEF">
        <w:rPr>
          <w:rFonts w:ascii="Times New Roman" w:hAnsi="Times New Roman" w:cs="Times New Roman"/>
          <w:sz w:val="24"/>
          <w:szCs w:val="24"/>
        </w:rPr>
        <w:t>”</w:t>
      </w:r>
    </w:p>
    <w:p w:rsidR="001F417C" w:rsidRDefault="00F1452F" w:rsidP="001F417C">
      <w:pPr>
        <w:spacing w:line="36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FE0AEF">
        <w:rPr>
          <w:rStyle w:val="BezodstpwZnak"/>
          <w:rFonts w:ascii="Times New Roman" w:hAnsi="Times New Roman" w:cs="Times New Roman"/>
        </w:rPr>
        <w:lastRenderedPageBreak/>
        <w:t>Gdy obrazek</w:t>
      </w:r>
      <w:r w:rsidR="00315AE9" w:rsidRPr="00FE0AEF">
        <w:rPr>
          <w:rStyle w:val="BezodstpwZnak"/>
          <w:rFonts w:ascii="Times New Roman" w:hAnsi="Times New Roman" w:cs="Times New Roman"/>
        </w:rPr>
        <w:t xml:space="preserve"> </w:t>
      </w:r>
      <w:r w:rsidRPr="00FE0AEF">
        <w:rPr>
          <w:rStyle w:val="BezodstpwZnak"/>
          <w:rFonts w:ascii="Times New Roman" w:hAnsi="Times New Roman" w:cs="Times New Roman"/>
        </w:rPr>
        <w:t>zawiera dużo tekstu, np. jest to plakat z</w:t>
      </w:r>
      <w:r w:rsidR="00315AE9" w:rsidRPr="00FE0AEF">
        <w:rPr>
          <w:rStyle w:val="BezodstpwZnak"/>
          <w:rFonts w:ascii="Times New Roman" w:hAnsi="Times New Roman" w:cs="Times New Roman"/>
        </w:rPr>
        <w:t xml:space="preserve"> </w:t>
      </w:r>
      <w:r w:rsidRPr="00FE0AEF">
        <w:rPr>
          <w:rStyle w:val="BezodstpwZnak"/>
          <w:rFonts w:ascii="Times New Roman" w:hAnsi="Times New Roman" w:cs="Times New Roman"/>
        </w:rPr>
        <w:t>dużą ilością treści, można napisać: "Plakat wydarzenia", a</w:t>
      </w:r>
      <w:r w:rsidR="00315AE9" w:rsidRPr="00FE0AEF">
        <w:rPr>
          <w:rStyle w:val="BezodstpwZnak"/>
          <w:rFonts w:ascii="Times New Roman" w:hAnsi="Times New Roman" w:cs="Times New Roman"/>
        </w:rPr>
        <w:t xml:space="preserve"> </w:t>
      </w:r>
      <w:r w:rsidRPr="00FE0AEF">
        <w:rPr>
          <w:rStyle w:val="BezodstpwZnak"/>
          <w:rFonts w:ascii="Times New Roman" w:hAnsi="Times New Roman" w:cs="Times New Roman"/>
        </w:rPr>
        <w:t>poniżej w</w:t>
      </w:r>
      <w:r w:rsidR="00315AE9" w:rsidRPr="00FE0AEF">
        <w:rPr>
          <w:rStyle w:val="BezodstpwZnak"/>
          <w:rFonts w:ascii="Times New Roman" w:hAnsi="Times New Roman" w:cs="Times New Roman"/>
        </w:rPr>
        <w:t>ymienić</w:t>
      </w:r>
      <w:r w:rsidRPr="00FE0AEF">
        <w:rPr>
          <w:rStyle w:val="BezodstpwZnak"/>
          <w:rFonts w:ascii="Times New Roman" w:hAnsi="Times New Roman" w:cs="Times New Roman"/>
        </w:rPr>
        <w:t xml:space="preserve"> szczegóły dotyczące wydarzenia.</w:t>
      </w:r>
      <w:r w:rsidRPr="00FE0AEF">
        <w:rPr>
          <w:rFonts w:ascii="Times New Roman" w:hAnsi="Times New Roman" w:cs="Times New Roman"/>
          <w:color w:val="282828"/>
          <w:sz w:val="24"/>
          <w:szCs w:val="24"/>
        </w:rPr>
        <w:t xml:space="preserve"> Np.:</w:t>
      </w:r>
    </w:p>
    <w:p w:rsidR="001F417C" w:rsidRDefault="001F417C" w:rsidP="001F417C">
      <w:pPr>
        <w:spacing w:line="360" w:lineRule="auto"/>
        <w:rPr>
          <w:rFonts w:ascii="Times New Roman" w:hAnsi="Times New Roman" w:cs="Times New Roman"/>
          <w:color w:val="282828"/>
          <w:sz w:val="24"/>
          <w:szCs w:val="24"/>
        </w:rPr>
      </w:pPr>
      <w:bookmarkStart w:id="0" w:name="_GoBack"/>
      <w:bookmarkEnd w:id="0"/>
    </w:p>
    <w:p w:rsidR="00F1452F" w:rsidRPr="00FE0AEF" w:rsidRDefault="00F1452F" w:rsidP="001F417C">
      <w:pPr>
        <w:spacing w:line="36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FE0AEF">
        <w:rPr>
          <w:rFonts w:ascii="Times New Roman" w:hAnsi="Times New Roman" w:cs="Times New Roman"/>
          <w:color w:val="282828"/>
          <w:sz w:val="24"/>
          <w:szCs w:val="24"/>
        </w:rPr>
        <w:t> </w:t>
      </w:r>
      <w:r w:rsidRPr="00FE0AEF">
        <w:rPr>
          <w:rFonts w:ascii="Times New Roman" w:hAnsi="Times New Roman" w:cs="Times New Roman"/>
          <w:noProof/>
          <w:color w:val="282828"/>
          <w:sz w:val="24"/>
          <w:szCs w:val="24"/>
          <w:lang w:eastAsia="pl-PL"/>
        </w:rPr>
        <w:drawing>
          <wp:inline distT="0" distB="0" distL="0" distR="0" wp14:anchorId="398E6288" wp14:editId="2666DC24">
            <wp:extent cx="4933822" cy="6981825"/>
            <wp:effectExtent l="0" t="0" r="635" b="0"/>
            <wp:docPr id="2" name="Obraz 2" descr="Zaproszenie na Chiński Nowy 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roszenie na Chiński Nowy R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497" cy="709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AE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FE0AEF">
        <w:rPr>
          <w:rFonts w:ascii="Times New Roman" w:hAnsi="Times New Roman" w:cs="Times New Roman"/>
          <w:i/>
          <w:color w:val="282828"/>
          <w:sz w:val="24"/>
          <w:szCs w:val="24"/>
        </w:rPr>
        <w:t>„</w:t>
      </w:r>
      <w:r w:rsidRPr="00FE0AEF">
        <w:rPr>
          <w:rStyle w:val="wyroznienie3"/>
          <w:rFonts w:ascii="Times New Roman" w:hAnsi="Times New Roman" w:cs="Times New Roman"/>
          <w:bCs/>
          <w:i/>
          <w:sz w:val="24"/>
          <w:szCs w:val="24"/>
        </w:rPr>
        <w:t>Plakat Chińskiego Nowego Roku</w:t>
      </w:r>
      <w:r w:rsidRPr="00FE0AEF">
        <w:rPr>
          <w:rFonts w:ascii="Times New Roman" w:hAnsi="Times New Roman" w:cs="Times New Roman"/>
          <w:i/>
          <w:color w:val="282828"/>
          <w:sz w:val="24"/>
          <w:szCs w:val="24"/>
        </w:rPr>
        <w:t>”</w:t>
      </w:r>
      <w:r w:rsidRPr="00FE0AEF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FE0AEF">
        <w:rPr>
          <w:rFonts w:ascii="Times New Roman" w:hAnsi="Times New Roman" w:cs="Times New Roman"/>
          <w:color w:val="282828"/>
          <w:sz w:val="24"/>
          <w:szCs w:val="24"/>
        </w:rPr>
        <w:br/>
      </w:r>
    </w:p>
    <w:p w:rsidR="00F1452F" w:rsidRPr="00FE0AEF" w:rsidRDefault="00F65607" w:rsidP="00057148">
      <w:pPr>
        <w:spacing w:line="36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FE0AEF">
        <w:rPr>
          <w:rFonts w:ascii="Times New Roman" w:hAnsi="Times New Roman" w:cs="Times New Roman"/>
          <w:color w:val="282828"/>
          <w:sz w:val="24"/>
          <w:szCs w:val="24"/>
        </w:rPr>
        <w:lastRenderedPageBreak/>
        <w:t xml:space="preserve">W </w:t>
      </w:r>
      <w:r w:rsidR="00F1452F" w:rsidRPr="00FE0AEF">
        <w:rPr>
          <w:rFonts w:ascii="Times New Roman" w:hAnsi="Times New Roman" w:cs="Times New Roman"/>
          <w:color w:val="282828"/>
          <w:sz w:val="24"/>
          <w:szCs w:val="24"/>
        </w:rPr>
        <w:t>przypadku obrazka, który nie zawiera tekstu opisujemy to, co na</w:t>
      </w:r>
      <w:r w:rsidRPr="00FE0AEF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F1452F" w:rsidRPr="00FE0AEF">
        <w:rPr>
          <w:rFonts w:ascii="Times New Roman" w:hAnsi="Times New Roman" w:cs="Times New Roman"/>
          <w:color w:val="282828"/>
          <w:sz w:val="24"/>
          <w:szCs w:val="24"/>
        </w:rPr>
        <w:t xml:space="preserve">nim </w:t>
      </w:r>
      <w:r w:rsidR="00EB1AB1" w:rsidRPr="00FE0AEF">
        <w:rPr>
          <w:rFonts w:ascii="Times New Roman" w:hAnsi="Times New Roman" w:cs="Times New Roman"/>
          <w:color w:val="282828"/>
          <w:sz w:val="24"/>
          <w:szCs w:val="24"/>
        </w:rPr>
        <w:t>się znajduje</w:t>
      </w:r>
      <w:r w:rsidR="00F1452F" w:rsidRPr="00FE0AEF">
        <w:rPr>
          <w:rFonts w:ascii="Times New Roman" w:hAnsi="Times New Roman" w:cs="Times New Roman"/>
          <w:color w:val="282828"/>
          <w:sz w:val="24"/>
          <w:szCs w:val="24"/>
        </w:rPr>
        <w:t>, np.:</w:t>
      </w:r>
      <w:r w:rsidR="00F1452F" w:rsidRPr="00FE0AEF">
        <w:rPr>
          <w:rFonts w:ascii="Times New Roman" w:hAnsi="Times New Roman" w:cs="Times New Roman"/>
          <w:color w:val="282828"/>
          <w:sz w:val="24"/>
          <w:szCs w:val="24"/>
        </w:rPr>
        <w:br/>
      </w:r>
      <w:r w:rsidR="00F1452F" w:rsidRPr="00FE0AEF">
        <w:rPr>
          <w:rFonts w:ascii="Times New Roman" w:hAnsi="Times New Roman" w:cs="Times New Roman"/>
          <w:noProof/>
          <w:color w:val="282828"/>
          <w:sz w:val="24"/>
          <w:szCs w:val="24"/>
          <w:lang w:eastAsia="pl-PL"/>
        </w:rPr>
        <w:drawing>
          <wp:inline distT="0" distB="0" distL="0" distR="0" wp14:anchorId="531817A9" wp14:editId="5E508C47">
            <wp:extent cx="4314825" cy="5717457"/>
            <wp:effectExtent l="0" t="0" r="0" b="0"/>
            <wp:docPr id="1" name="Obraz 1" descr="Świątynia Tempietto w Rzy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wiątynia Tempietto w Rzym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120" cy="57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AB1" w:rsidRPr="00FE0AEF">
        <w:rPr>
          <w:rFonts w:ascii="Times New Roman" w:hAnsi="Times New Roman" w:cs="Times New Roman"/>
          <w:color w:val="282828"/>
          <w:sz w:val="24"/>
          <w:szCs w:val="24"/>
        </w:rPr>
        <w:br/>
      </w:r>
      <w:r w:rsidR="00F1452F" w:rsidRPr="00FE0AEF">
        <w:rPr>
          <w:rFonts w:ascii="Times New Roman" w:hAnsi="Times New Roman" w:cs="Times New Roman"/>
          <w:i/>
          <w:sz w:val="24"/>
          <w:szCs w:val="24"/>
        </w:rPr>
        <w:t>„</w:t>
      </w:r>
      <w:r w:rsidR="00F1452F" w:rsidRPr="00FE0AEF">
        <w:rPr>
          <w:rStyle w:val="wyroznienie3"/>
          <w:rFonts w:ascii="Times New Roman" w:hAnsi="Times New Roman" w:cs="Times New Roman"/>
          <w:bCs/>
          <w:i/>
          <w:sz w:val="24"/>
          <w:szCs w:val="24"/>
        </w:rPr>
        <w:t>Świątynia Tempietto w Rzymie</w:t>
      </w:r>
      <w:r w:rsidR="00F1452F" w:rsidRPr="00FE0AEF">
        <w:rPr>
          <w:rFonts w:ascii="Times New Roman" w:hAnsi="Times New Roman" w:cs="Times New Roman"/>
          <w:i/>
          <w:sz w:val="24"/>
          <w:szCs w:val="24"/>
        </w:rPr>
        <w:t>”</w:t>
      </w:r>
      <w:r w:rsidR="00F1452F" w:rsidRPr="00FE0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52F" w:rsidRPr="00FE0AEF" w:rsidRDefault="00F1452F" w:rsidP="00057148">
      <w:pPr>
        <w:pStyle w:val="Nagwek2"/>
        <w:spacing w:line="360" w:lineRule="auto"/>
        <w:jc w:val="both"/>
        <w:rPr>
          <w:rFonts w:ascii="Times New Roman" w:hAnsi="Times New Roman" w:cs="Times New Roman"/>
        </w:rPr>
      </w:pPr>
      <w:r w:rsidRPr="00FE0AEF">
        <w:rPr>
          <w:rFonts w:ascii="Times New Roman" w:hAnsi="Times New Roman" w:cs="Times New Roman"/>
        </w:rPr>
        <w:t>Jak sprawdzić, czy teksty alternatywne istnieją?</w:t>
      </w:r>
    </w:p>
    <w:p w:rsidR="00F1452F" w:rsidRPr="002E3C97" w:rsidRDefault="00D3192E" w:rsidP="00057148">
      <w:pPr>
        <w:pStyle w:val="Bezodstpw"/>
        <w:spacing w:line="360" w:lineRule="auto"/>
        <w:ind w:firstLine="390"/>
        <w:jc w:val="both"/>
        <w:rPr>
          <w:rFonts w:ascii="Times New Roman" w:hAnsi="Times New Roman" w:cs="Times New Roman"/>
        </w:rPr>
      </w:pPr>
      <w:r w:rsidRPr="002E3C97">
        <w:rPr>
          <w:rFonts w:ascii="Times New Roman" w:hAnsi="Times New Roman" w:cs="Times New Roman"/>
        </w:rPr>
        <w:t xml:space="preserve">W tym celu należy </w:t>
      </w:r>
      <w:r w:rsidR="00F1452F" w:rsidRPr="002E3C97">
        <w:rPr>
          <w:rFonts w:ascii="Times New Roman" w:hAnsi="Times New Roman" w:cs="Times New Roman"/>
        </w:rPr>
        <w:t>wyłączyć pokazywanie obrazków w przeglądarce:</w:t>
      </w:r>
    </w:p>
    <w:p w:rsidR="005410B4" w:rsidRPr="002E3C97" w:rsidRDefault="00F1452F" w:rsidP="00057148">
      <w:pPr>
        <w:pStyle w:val="Bezodstpw"/>
        <w:numPr>
          <w:ilvl w:val="0"/>
          <w:numId w:val="10"/>
        </w:numPr>
        <w:spacing w:line="360" w:lineRule="auto"/>
        <w:jc w:val="both"/>
        <w:rPr>
          <w:rStyle w:val="Uwydatnienie"/>
          <w:rFonts w:ascii="Times New Roman" w:hAnsi="Times New Roman" w:cs="Times New Roman"/>
          <w:color w:val="282828"/>
        </w:rPr>
      </w:pPr>
      <w:r w:rsidRPr="002E3C97">
        <w:rPr>
          <w:rFonts w:ascii="Times New Roman" w:hAnsi="Times New Roman" w:cs="Times New Roman"/>
        </w:rPr>
        <w:t xml:space="preserve">Mozilla </w:t>
      </w:r>
      <w:proofErr w:type="spellStart"/>
      <w:r w:rsidRPr="002E3C97">
        <w:rPr>
          <w:rFonts w:ascii="Times New Roman" w:hAnsi="Times New Roman" w:cs="Times New Roman"/>
        </w:rPr>
        <w:t>Firefox</w:t>
      </w:r>
      <w:proofErr w:type="spellEnd"/>
      <w:r w:rsidRPr="002E3C97">
        <w:rPr>
          <w:rFonts w:ascii="Times New Roman" w:hAnsi="Times New Roman" w:cs="Times New Roman"/>
        </w:rPr>
        <w:t>: </w:t>
      </w:r>
      <w:r w:rsidRPr="002E3C97">
        <w:rPr>
          <w:rStyle w:val="Uwydatnienie"/>
          <w:rFonts w:ascii="Times New Roman" w:hAnsi="Times New Roman" w:cs="Times New Roman"/>
          <w:color w:val="282828"/>
        </w:rPr>
        <w:t>Narzędzia — Opcje — Treść –Pobieraj obrazki automatycznie</w:t>
      </w:r>
    </w:p>
    <w:p w:rsidR="00F1452F" w:rsidRPr="002E3C97" w:rsidRDefault="00F1452F" w:rsidP="00057148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E3C97">
        <w:rPr>
          <w:rStyle w:val="Uwydatnienie"/>
          <w:rFonts w:ascii="Times New Roman" w:hAnsi="Times New Roman" w:cs="Times New Roman"/>
          <w:i w:val="0"/>
          <w:color w:val="282828"/>
        </w:rPr>
        <w:t>Internet Explorer:</w:t>
      </w:r>
      <w:r w:rsidRPr="002E3C97">
        <w:rPr>
          <w:rStyle w:val="Uwydatnienie"/>
          <w:rFonts w:ascii="Times New Roman" w:hAnsi="Times New Roman" w:cs="Times New Roman"/>
          <w:color w:val="282828"/>
        </w:rPr>
        <w:t> Narzędzia — Opcje internetowe — Zaawansowane — Pokaż obrazy</w:t>
      </w:r>
    </w:p>
    <w:p w:rsidR="00F1452F" w:rsidRPr="002E3C97" w:rsidRDefault="00F1452F" w:rsidP="00057148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E3C97">
        <w:rPr>
          <w:rFonts w:ascii="Times New Roman" w:hAnsi="Times New Roman" w:cs="Times New Roman"/>
        </w:rPr>
        <w:t>Opera: </w:t>
      </w:r>
      <w:r w:rsidRPr="002E3C97">
        <w:rPr>
          <w:rStyle w:val="Uwydatnienie"/>
          <w:rFonts w:ascii="Times New Roman" w:hAnsi="Times New Roman" w:cs="Times New Roman"/>
          <w:color w:val="282828"/>
        </w:rPr>
        <w:t>Widok — Obrazki — Bez obrazków</w:t>
      </w:r>
    </w:p>
    <w:p w:rsidR="00F1452F" w:rsidRPr="002E3C97" w:rsidRDefault="00F1452F" w:rsidP="0005714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2E3C97">
        <w:rPr>
          <w:rFonts w:ascii="Times New Roman" w:hAnsi="Times New Roman" w:cs="Times New Roman"/>
        </w:rPr>
        <w:t>Można również kliknąć na określony obrazek prawym przyciskiem myszy i sprawdzić w właściwościach obrazka, czy dany tekst jest podany.</w:t>
      </w:r>
    </w:p>
    <w:p w:rsidR="00F1452F" w:rsidRPr="00FE0AEF" w:rsidRDefault="00F1452F" w:rsidP="00057148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452F" w:rsidRPr="00FE0AEF" w:rsidRDefault="00F1452F" w:rsidP="00057148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452F" w:rsidRPr="00FE0AEF" w:rsidRDefault="002C0610" w:rsidP="00057148">
      <w:pPr>
        <w:pStyle w:val="Nagwek1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0AEF">
        <w:rPr>
          <w:rFonts w:ascii="Times New Roman" w:eastAsia="Times New Roman" w:hAnsi="Times New Roman" w:cs="Times New Roman"/>
          <w:lang w:eastAsia="pl-PL"/>
        </w:rPr>
        <w:lastRenderedPageBreak/>
        <w:t>Pliki do pobrania - załączniki</w:t>
      </w:r>
    </w:p>
    <w:p w:rsidR="00B56891" w:rsidRPr="00FE0AEF" w:rsidRDefault="00CB050A" w:rsidP="00057148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Dodając pliki do pobrania </w:t>
      </w:r>
      <w:r w:rsidR="00766DB1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</w:t>
      </w:r>
      <w:r w:rsidR="00B56891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ich właściwy</w:t>
      </w:r>
      <w:r w:rsidR="00162BBB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56891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unikatowym nazwaniu. Nazwa musi w pełni odpowiadać zawartości. W odnośniku, który pozwala pobrać dokument ze strony</w:t>
      </w:r>
      <w:r w:rsidR="00766DB1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</w:t>
      </w:r>
      <w:r w:rsidR="00B56891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 załącznika (np. PDF) i jaki ma rozmiar w KB</w:t>
      </w:r>
      <w:r w:rsidR="00162BBB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„</w:t>
      </w:r>
      <w:hyperlink r:id="rId15" w:history="1">
        <w:r w:rsidR="00B034D9" w:rsidRPr="00FE0AE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Zasady rekrutacji</w:t>
        </w:r>
      </w:hyperlink>
      <w:r w:rsidR="00B034D9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, [PDF, 606kB]”</w:t>
      </w:r>
      <w:r w:rsidR="00136612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6891" w:rsidRPr="00FE0AEF" w:rsidRDefault="00B56891" w:rsidP="00057148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Tworząc i zamieszczając w serwisie dokumenty DOC </w:t>
      </w:r>
      <w:r w:rsidR="00B67F8C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powinno się pamiętać</w:t>
      </w: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ich odpowiednim sformatowaniu (np. używa</w:t>
      </w:r>
      <w:r w:rsidR="00B67F8C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0918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styl</w:t>
      </w:r>
      <w:r w:rsidR="002556DE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C0918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nagłówka do określenia</w:t>
      </w: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głównych punktów tekstów, a nie tylko pogrubienia i powiększenia czcionki) – zapewni </w:t>
      </w:r>
      <w:r w:rsidR="00EC0918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o czytelność materiału dla osób korzystających z czytników ekranu</w:t>
      </w:r>
      <w:r w:rsidR="00136612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730B" w:rsidRPr="00FE0AEF" w:rsidRDefault="00B56891" w:rsidP="00057148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 formacie PDF </w:t>
      </w:r>
      <w:r w:rsidR="00B67F8C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najlepiej tworzyć</w:t>
      </w: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odpow</w:t>
      </w:r>
      <w:r w:rsidR="002556DE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iednio sformatowanych plików tekstowych (np. DOC)</w:t>
      </w: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Tylko wtedy będą one możliwe do odczytania przez </w:t>
      </w:r>
      <w:r w:rsidR="00321B14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czytniki ekranu</w:t>
      </w: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21B14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F8C" w:rsidRPr="00FE0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FE0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amieszczani</w:t>
      </w:r>
      <w:r w:rsidR="00B67F8C" w:rsidRPr="00FE0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FE0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skanów</w:t>
      </w: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wydrukowanych dokumentów</w:t>
      </w:r>
      <w:r w:rsidR="00B67F8C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F8C" w:rsidRPr="00FE0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sprzeczne</w:t>
      </w:r>
      <w:r w:rsidR="00B67F8C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zasadami dostępności</w:t>
      </w: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są one zupełnie </w:t>
      </w:r>
      <w:r w:rsidR="00B67F8C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nieczytelne i </w:t>
      </w: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niedostępne dla osób niewidomych</w:t>
      </w:r>
      <w:r w:rsidR="00B67F8C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niedowidzących</w:t>
      </w:r>
      <w:r w:rsidR="00136612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6891" w:rsidRPr="00FE0AEF" w:rsidRDefault="00B56891" w:rsidP="00057148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Dodając filmy lub pliki audio </w:t>
      </w:r>
      <w:r w:rsidR="00AA4A3A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</w:t>
      </w: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osobach niesłyszących. </w:t>
      </w:r>
      <w:r w:rsidR="00AA4A3A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ateriał wideo</w:t>
      </w:r>
      <w:r w:rsidR="00AA4A3A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być wzbogacony o napisy</w:t>
      </w: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AA4A3A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przynajmniej</w:t>
      </w: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krótki opis tego</w:t>
      </w:r>
      <w:r w:rsidR="00E81279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się w nim znajduje.</w:t>
      </w:r>
      <w:r w:rsidR="00AA4A3A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Podobnie z pliki</w:t>
      </w:r>
      <w:r w:rsidR="00E05E49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AA4A3A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dźwiękowymi, np. jeśli jest to wywiad to oprócz samego nagrania powinien być opublikowany jego stenogram.</w:t>
      </w:r>
      <w:r w:rsidR="009646FE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zamieszczaj kluczowych informacji wyłącznie w wersji audio lub wideo.</w:t>
      </w:r>
      <w:r w:rsidR="00162BBB" w:rsidRPr="00FE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umieszczasz informacje o wydarzeniu w postaci plakatu, napisz słownie kluczowe informacje na nim zawarte – inaczej osoba niewidoma nie będzie wiedziała, gdzie i kiedy odbywa się wydarzenie.</w:t>
      </w:r>
    </w:p>
    <w:sectPr w:rsidR="00B56891" w:rsidRPr="00FE0AEF" w:rsidSect="00FA01F8"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1417" w:right="1417" w:bottom="1417" w:left="1417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6B" w:rsidRDefault="00F4596B" w:rsidP="00C5102D">
      <w:pPr>
        <w:spacing w:after="0" w:line="240" w:lineRule="auto"/>
      </w:pPr>
      <w:r>
        <w:separator/>
      </w:r>
    </w:p>
  </w:endnote>
  <w:endnote w:type="continuationSeparator" w:id="0">
    <w:p w:rsidR="00F4596B" w:rsidRDefault="00F4596B" w:rsidP="00C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76" w:rsidRDefault="00D34876" w:rsidP="00D34876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722784"/>
      <w:docPartObj>
        <w:docPartGallery w:val="Page Numbers (Bottom of Page)"/>
        <w:docPartUnique/>
      </w:docPartObj>
    </w:sdtPr>
    <w:sdtEndPr/>
    <w:sdtContent>
      <w:sdt>
        <w:sdtPr>
          <w:id w:val="1542324805"/>
          <w:docPartObj>
            <w:docPartGallery w:val="Page Numbers (Top of Page)"/>
            <w:docPartUnique/>
          </w:docPartObj>
        </w:sdtPr>
        <w:sdtEndPr/>
        <w:sdtContent>
          <w:p w:rsidR="00FA01F8" w:rsidRDefault="00FA01F8" w:rsidP="00D34876">
            <w:pPr>
              <w:pStyle w:val="Stopka"/>
              <w:jc w:val="both"/>
            </w:pPr>
          </w:p>
          <w:p w:rsidR="00D34876" w:rsidRDefault="00D34876" w:rsidP="00D34876">
            <w:pPr>
              <w:pStyle w:val="Stopka"/>
              <w:jc w:val="both"/>
            </w:pPr>
            <w:r>
              <w:t>Sebastian Zaborowski, Dział Rozwoju Oprogramowania, Uniwersytet Gdański 2017r.</w:t>
            </w:r>
          </w:p>
          <w:p w:rsidR="00D34876" w:rsidRDefault="00D3487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32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32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4876" w:rsidRDefault="00D348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066751"/>
      <w:docPartObj>
        <w:docPartGallery w:val="Page Numbers (Top of Page)"/>
        <w:docPartUnique/>
      </w:docPartObj>
    </w:sdtPr>
    <w:sdtEndPr/>
    <w:sdtContent>
      <w:p w:rsidR="00D34876" w:rsidRDefault="00D34876" w:rsidP="00D34876">
        <w:pPr>
          <w:pStyle w:val="Stopka"/>
          <w:jc w:val="both"/>
        </w:pPr>
        <w:r>
          <w:t>Sebastian Zaborowski, Dział Rozwoju Oprogramowania, Uniwersytet Gdański 2017r.</w:t>
        </w:r>
      </w:p>
    </w:sdtContent>
  </w:sdt>
  <w:p w:rsidR="00D34876" w:rsidRDefault="00D34876" w:rsidP="00D34876">
    <w:pPr>
      <w:pStyle w:val="Stopka"/>
      <w:jc w:val="right"/>
    </w:pPr>
  </w:p>
  <w:p w:rsidR="00D34876" w:rsidRDefault="00D348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6B" w:rsidRDefault="00F4596B" w:rsidP="00C5102D">
      <w:pPr>
        <w:spacing w:after="0" w:line="240" w:lineRule="auto"/>
      </w:pPr>
      <w:r>
        <w:separator/>
      </w:r>
    </w:p>
  </w:footnote>
  <w:footnote w:type="continuationSeparator" w:id="0">
    <w:p w:rsidR="00F4596B" w:rsidRDefault="00F4596B" w:rsidP="00C5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76" w:rsidRDefault="00D34876" w:rsidP="00D34876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E5A"/>
    <w:multiLevelType w:val="multilevel"/>
    <w:tmpl w:val="F018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A1C8D"/>
    <w:multiLevelType w:val="hybridMultilevel"/>
    <w:tmpl w:val="E67CA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7BD2"/>
    <w:multiLevelType w:val="hybridMultilevel"/>
    <w:tmpl w:val="3E18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11F4F"/>
    <w:multiLevelType w:val="hybridMultilevel"/>
    <w:tmpl w:val="A4003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30E6"/>
    <w:multiLevelType w:val="hybridMultilevel"/>
    <w:tmpl w:val="5150D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A7D89"/>
    <w:multiLevelType w:val="multilevel"/>
    <w:tmpl w:val="85CC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849A0"/>
    <w:multiLevelType w:val="multilevel"/>
    <w:tmpl w:val="7ADA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C067DD"/>
    <w:multiLevelType w:val="hybridMultilevel"/>
    <w:tmpl w:val="9E48B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7356D"/>
    <w:multiLevelType w:val="hybridMultilevel"/>
    <w:tmpl w:val="99863A0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A66A5"/>
    <w:multiLevelType w:val="multilevel"/>
    <w:tmpl w:val="11AC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91"/>
    <w:rsid w:val="00043269"/>
    <w:rsid w:val="00057148"/>
    <w:rsid w:val="00075300"/>
    <w:rsid w:val="00080929"/>
    <w:rsid w:val="00081624"/>
    <w:rsid w:val="000841DD"/>
    <w:rsid w:val="000851D8"/>
    <w:rsid w:val="000906DB"/>
    <w:rsid w:val="000A07E9"/>
    <w:rsid w:val="000E3A8B"/>
    <w:rsid w:val="000E48D1"/>
    <w:rsid w:val="000F0566"/>
    <w:rsid w:val="0011209D"/>
    <w:rsid w:val="00114453"/>
    <w:rsid w:val="00131B93"/>
    <w:rsid w:val="00136612"/>
    <w:rsid w:val="00162BBB"/>
    <w:rsid w:val="00176BAD"/>
    <w:rsid w:val="00187E28"/>
    <w:rsid w:val="001E7E50"/>
    <w:rsid w:val="001F2CE4"/>
    <w:rsid w:val="001F417C"/>
    <w:rsid w:val="002109C6"/>
    <w:rsid w:val="0022573F"/>
    <w:rsid w:val="002556DE"/>
    <w:rsid w:val="00255F6C"/>
    <w:rsid w:val="002C0610"/>
    <w:rsid w:val="002E3C97"/>
    <w:rsid w:val="002E5BCD"/>
    <w:rsid w:val="002F434D"/>
    <w:rsid w:val="00315AE9"/>
    <w:rsid w:val="00321B14"/>
    <w:rsid w:val="00350448"/>
    <w:rsid w:val="0039367C"/>
    <w:rsid w:val="003959DE"/>
    <w:rsid w:val="003B02FC"/>
    <w:rsid w:val="003B0944"/>
    <w:rsid w:val="003C16F6"/>
    <w:rsid w:val="003C4BF5"/>
    <w:rsid w:val="0044588F"/>
    <w:rsid w:val="0045033F"/>
    <w:rsid w:val="00451A5B"/>
    <w:rsid w:val="004648D0"/>
    <w:rsid w:val="00484A6B"/>
    <w:rsid w:val="004B0DDF"/>
    <w:rsid w:val="004B6DC2"/>
    <w:rsid w:val="004C6C78"/>
    <w:rsid w:val="004D66C7"/>
    <w:rsid w:val="004F2F1A"/>
    <w:rsid w:val="005410B4"/>
    <w:rsid w:val="0055404F"/>
    <w:rsid w:val="005B2632"/>
    <w:rsid w:val="005E4F3C"/>
    <w:rsid w:val="005E6AD0"/>
    <w:rsid w:val="005F10B9"/>
    <w:rsid w:val="005F3765"/>
    <w:rsid w:val="005F6D37"/>
    <w:rsid w:val="006116AC"/>
    <w:rsid w:val="0062731A"/>
    <w:rsid w:val="00651F1C"/>
    <w:rsid w:val="00684C32"/>
    <w:rsid w:val="006C40DD"/>
    <w:rsid w:val="006F2C62"/>
    <w:rsid w:val="007303C8"/>
    <w:rsid w:val="0076220F"/>
    <w:rsid w:val="00766DB1"/>
    <w:rsid w:val="00771E98"/>
    <w:rsid w:val="007C4295"/>
    <w:rsid w:val="008207BD"/>
    <w:rsid w:val="0082563D"/>
    <w:rsid w:val="00826754"/>
    <w:rsid w:val="008561EE"/>
    <w:rsid w:val="00863F73"/>
    <w:rsid w:val="00886CB4"/>
    <w:rsid w:val="00915282"/>
    <w:rsid w:val="009646FE"/>
    <w:rsid w:val="00964E72"/>
    <w:rsid w:val="009A6D9C"/>
    <w:rsid w:val="009C214D"/>
    <w:rsid w:val="009D1EC7"/>
    <w:rsid w:val="009F2D1F"/>
    <w:rsid w:val="00A13A72"/>
    <w:rsid w:val="00A24077"/>
    <w:rsid w:val="00A24F66"/>
    <w:rsid w:val="00A3494F"/>
    <w:rsid w:val="00A3768F"/>
    <w:rsid w:val="00A43D77"/>
    <w:rsid w:val="00A73730"/>
    <w:rsid w:val="00A943AA"/>
    <w:rsid w:val="00AA4A3A"/>
    <w:rsid w:val="00B034D9"/>
    <w:rsid w:val="00B4731F"/>
    <w:rsid w:val="00B50863"/>
    <w:rsid w:val="00B56891"/>
    <w:rsid w:val="00B65082"/>
    <w:rsid w:val="00B67F8C"/>
    <w:rsid w:val="00B71BD2"/>
    <w:rsid w:val="00B942C9"/>
    <w:rsid w:val="00B97FC4"/>
    <w:rsid w:val="00BC2EE8"/>
    <w:rsid w:val="00BD1ADA"/>
    <w:rsid w:val="00C108C3"/>
    <w:rsid w:val="00C1619A"/>
    <w:rsid w:val="00C22875"/>
    <w:rsid w:val="00C40A11"/>
    <w:rsid w:val="00C41060"/>
    <w:rsid w:val="00C5102D"/>
    <w:rsid w:val="00C52CF5"/>
    <w:rsid w:val="00C531C3"/>
    <w:rsid w:val="00C756C9"/>
    <w:rsid w:val="00C9730B"/>
    <w:rsid w:val="00CA1234"/>
    <w:rsid w:val="00CA19DD"/>
    <w:rsid w:val="00CB050A"/>
    <w:rsid w:val="00CE601A"/>
    <w:rsid w:val="00D1574F"/>
    <w:rsid w:val="00D3192E"/>
    <w:rsid w:val="00D34876"/>
    <w:rsid w:val="00D41AF9"/>
    <w:rsid w:val="00D92DED"/>
    <w:rsid w:val="00DA35E0"/>
    <w:rsid w:val="00DE16B2"/>
    <w:rsid w:val="00E05E49"/>
    <w:rsid w:val="00E108E7"/>
    <w:rsid w:val="00E132CE"/>
    <w:rsid w:val="00E451E2"/>
    <w:rsid w:val="00E52B41"/>
    <w:rsid w:val="00E81279"/>
    <w:rsid w:val="00EA343C"/>
    <w:rsid w:val="00EB1AB1"/>
    <w:rsid w:val="00EB532E"/>
    <w:rsid w:val="00EC0918"/>
    <w:rsid w:val="00EC4979"/>
    <w:rsid w:val="00ED1B6F"/>
    <w:rsid w:val="00F0580C"/>
    <w:rsid w:val="00F1452F"/>
    <w:rsid w:val="00F17783"/>
    <w:rsid w:val="00F315F9"/>
    <w:rsid w:val="00F405C0"/>
    <w:rsid w:val="00F4596B"/>
    <w:rsid w:val="00F522E8"/>
    <w:rsid w:val="00F56976"/>
    <w:rsid w:val="00F65607"/>
    <w:rsid w:val="00F673DF"/>
    <w:rsid w:val="00F80650"/>
    <w:rsid w:val="00FA01F8"/>
    <w:rsid w:val="00FE0AEF"/>
    <w:rsid w:val="00FE11F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928D2"/>
  <w15:docId w15:val="{68A54651-7CAB-41DB-823F-04633439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4F"/>
  </w:style>
  <w:style w:type="paragraph" w:styleId="Nagwek1">
    <w:name w:val="heading 1"/>
    <w:basedOn w:val="Normalny"/>
    <w:next w:val="Normalny"/>
    <w:link w:val="Nagwek1Znak"/>
    <w:uiPriority w:val="9"/>
    <w:qFormat/>
    <w:rsid w:val="00B56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15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3768F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10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0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C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02D"/>
  </w:style>
  <w:style w:type="paragraph" w:styleId="Stopka">
    <w:name w:val="footer"/>
    <w:basedOn w:val="Normalny"/>
    <w:link w:val="StopkaZnak"/>
    <w:uiPriority w:val="99"/>
    <w:unhideWhenUsed/>
    <w:rsid w:val="00C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02D"/>
  </w:style>
  <w:style w:type="paragraph" w:styleId="Bezodstpw">
    <w:name w:val="No Spacing"/>
    <w:link w:val="BezodstpwZnak"/>
    <w:uiPriority w:val="1"/>
    <w:qFormat/>
    <w:rsid w:val="00C5102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5102D"/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F315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3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315F9"/>
  </w:style>
  <w:style w:type="character" w:styleId="Pogrubienie">
    <w:name w:val="Strong"/>
    <w:basedOn w:val="Domylnaczcionkaakapitu"/>
    <w:uiPriority w:val="22"/>
    <w:qFormat/>
    <w:rsid w:val="00F315F9"/>
    <w:rPr>
      <w:b/>
      <w:bCs/>
    </w:rPr>
  </w:style>
  <w:style w:type="character" w:customStyle="1" w:styleId="wyroznienie3">
    <w:name w:val="wyroznienie3"/>
    <w:basedOn w:val="Domylnaczcionkaakapitu"/>
    <w:rsid w:val="00F315F9"/>
  </w:style>
  <w:style w:type="character" w:customStyle="1" w:styleId="szary">
    <w:name w:val="szary"/>
    <w:basedOn w:val="Domylnaczcionkaakapitu"/>
    <w:rsid w:val="00F315F9"/>
  </w:style>
  <w:style w:type="character" w:styleId="Uwydatnienie">
    <w:name w:val="Emphasis"/>
    <w:basedOn w:val="Domylnaczcionkaakapitu"/>
    <w:uiPriority w:val="20"/>
    <w:qFormat/>
    <w:rsid w:val="00F315F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40A1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E3A8B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D1A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D1AD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/media/biuro_promocji/ksiega_identyfikacji_wizualnej_ug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ziennikustaw.gov.pl/DU/2012/526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ap.sejm.gov.pl/DetailsServlet?id=WDU201200005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g.edu.pl/sites/default/files/_nodes/strona/56085/files/zalacznik_nr_1_17_18_0.pdf" TargetMode="External"/><Relationship Id="rId10" Type="http://schemas.openxmlformats.org/officeDocument/2006/relationships/hyperlink" Target="http://www.ug.edu.pl/media/biuro_promocji/ksiega_identyfikacji_wizualnej_u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media/biuro_promocji/ksiega_identyfikacji_wizualnej_u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21440</TotalTime>
  <Pages>8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Leoniec</dc:creator>
  <cp:keywords/>
  <dc:description/>
  <cp:lastModifiedBy>SebaZ</cp:lastModifiedBy>
  <cp:revision>120</cp:revision>
  <cp:lastPrinted>2014-06-10T04:49:00Z</cp:lastPrinted>
  <dcterms:created xsi:type="dcterms:W3CDTF">2016-09-01T09:38:00Z</dcterms:created>
  <dcterms:modified xsi:type="dcterms:W3CDTF">2017-01-19T07:48:00Z</dcterms:modified>
</cp:coreProperties>
</file>