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9A8F" w14:textId="711EADFE" w:rsidR="001C2F48" w:rsidRPr="001C2F48" w:rsidRDefault="001C2F48" w:rsidP="001C2F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r w:rsidRPr="001C2F48">
        <w:rPr>
          <w:rFonts w:ascii="Times New Roman" w:hAnsi="Times New Roman"/>
          <w:i/>
          <w:sz w:val="18"/>
          <w:szCs w:val="18"/>
        </w:rPr>
        <w:t>Załącznik nr 14</w:t>
      </w:r>
      <w:r w:rsidR="00BF51AD">
        <w:rPr>
          <w:rFonts w:ascii="Times New Roman" w:hAnsi="Times New Roman"/>
          <w:i/>
          <w:sz w:val="18"/>
          <w:szCs w:val="18"/>
        </w:rPr>
        <w:t>a</w:t>
      </w:r>
      <w:r w:rsidRPr="001C2F48">
        <w:rPr>
          <w:rFonts w:ascii="Times New Roman" w:hAnsi="Times New Roman"/>
          <w:i/>
          <w:sz w:val="18"/>
          <w:szCs w:val="18"/>
        </w:rPr>
        <w:t xml:space="preserve"> do umowy zlecenia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5A33A76" wp14:editId="21020CBA">
            <wp:simplePos x="0" y="0"/>
            <wp:positionH relativeFrom="column">
              <wp:posOffset>-194945</wp:posOffset>
            </wp:positionH>
            <wp:positionV relativeFrom="paragraph">
              <wp:posOffset>0</wp:posOffset>
            </wp:positionV>
            <wp:extent cx="9239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77" y="21319"/>
                <wp:lineTo x="21377" y="0"/>
                <wp:lineTo x="0" y="0"/>
              </wp:wrapPolygon>
            </wp:wrapTight>
            <wp:docPr id="1" name="Obraz 1" descr="9F9AF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9F9AF5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423AF" w14:textId="77777777" w:rsidR="001C2F48" w:rsidRPr="001C2F48" w:rsidRDefault="001C2F48" w:rsidP="001C2F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6B9D236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Uniwersytet Gdański</w:t>
      </w:r>
    </w:p>
    <w:p w14:paraId="21C208CF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Ul. Bażyńskiego 8</w:t>
      </w:r>
    </w:p>
    <w:p w14:paraId="2BD8A09A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80-309 Gdańsk</w:t>
      </w:r>
    </w:p>
    <w:p w14:paraId="3095FEA6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55703D2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 . . . . . .</w:t>
      </w:r>
    </w:p>
    <w:p w14:paraId="763A36C6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(imię i nazwisko osoby zatrudnionej)</w:t>
      </w:r>
    </w:p>
    <w:p w14:paraId="32543F91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MT" w:hAnsi="ArialMT" w:cs="ArialMT"/>
          <w:sz w:val="14"/>
          <w:szCs w:val="14"/>
        </w:rPr>
      </w:pPr>
    </w:p>
    <w:p w14:paraId="65177E68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 . . . . . .</w:t>
      </w:r>
    </w:p>
    <w:p w14:paraId="515948BA" w14:textId="77777777" w:rsidR="001C2F48" w:rsidRDefault="001C2F48" w:rsidP="001C2F48">
      <w:pPr>
        <w:ind w:left="5245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(numer PESEL)</w:t>
      </w:r>
    </w:p>
    <w:p w14:paraId="6947E574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 . . . . . .</w:t>
      </w:r>
    </w:p>
    <w:p w14:paraId="063A83D6" w14:textId="77777777" w:rsidR="001C2F48" w:rsidRDefault="001C2F48" w:rsidP="001C2F48">
      <w:pPr>
        <w:ind w:left="5245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(numer Paszport)</w:t>
      </w:r>
    </w:p>
    <w:p w14:paraId="0DE0636A" w14:textId="77777777" w:rsidR="001C2F48" w:rsidRDefault="001C2F48" w:rsidP="001C2F48">
      <w:pPr>
        <w:ind w:left="5245"/>
        <w:jc w:val="center"/>
        <w:rPr>
          <w:rFonts w:ascii="Arial-BoldMT" w:hAnsi="Arial-BoldMT" w:cs="Arial-BoldMT"/>
          <w:b/>
          <w:bCs/>
          <w:sz w:val="4"/>
          <w:szCs w:val="4"/>
        </w:rPr>
      </w:pPr>
    </w:p>
    <w:p w14:paraId="74529599" w14:textId="77777777" w:rsidR="001C2F48" w:rsidRDefault="001C2F48" w:rsidP="001C2F48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Oświadczenie o zapoznaniu się z informacją o PPK</w:t>
      </w:r>
    </w:p>
    <w:p w14:paraId="1F420259" w14:textId="77777777" w:rsidR="001C2F48" w:rsidRDefault="001C2F48" w:rsidP="001C2F48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Na podstawie ustawy z dnia 4 października 2018 r. o pracowniczych planach kapitałowych Uniwersytet  Gdański został objęty programem Pracowniczych Planów Kapitałowych (PPK). </w:t>
      </w:r>
    </w:p>
    <w:p w14:paraId="4260DC3C" w14:textId="77777777" w:rsidR="001C2F48" w:rsidRDefault="001C2F48" w:rsidP="001C2F48">
      <w:pPr>
        <w:shd w:val="clear" w:color="auto" w:fill="FFFFFF"/>
        <w:spacing w:after="0" w:line="240" w:lineRule="auto"/>
        <w:jc w:val="both"/>
        <w:rPr>
          <w:rFonts w:eastAsia="Times New Roman" w:cs="Arial"/>
          <w:sz w:val="8"/>
          <w:szCs w:val="8"/>
          <w:lang w:eastAsia="pl-PL"/>
        </w:rPr>
      </w:pPr>
    </w:p>
    <w:p w14:paraId="18EDC3B7" w14:textId="77777777" w:rsidR="001C2F48" w:rsidRDefault="001C2F48" w:rsidP="001C2F4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Pracownicze Plany Kapitałowe to dobrowolny program długoterminowego oszczędzania, tworzony i współfinansowany przez osoby zatrudnione, pracodawców i państwo.</w:t>
      </w:r>
    </w:p>
    <w:p w14:paraId="7479F5C1" w14:textId="77777777" w:rsidR="001C2F48" w:rsidRDefault="001C2F48" w:rsidP="001C2F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Prywatne i imienne rachunki PPK będą zasilane miesięcznymi wpłatami osoby zatrudnionej - uczestnika PPK (2%) i podmiotu zatrudniającego (1,5%) oraz jednorazową wpłatą powitalną (250 zł) i dopłatami rocznymi (240 zł) od państwa.</w:t>
      </w:r>
    </w:p>
    <w:p w14:paraId="05D5E8C0" w14:textId="77777777" w:rsidR="001C2F48" w:rsidRDefault="001C2F48" w:rsidP="001C2F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Wpłaty osoby zatrudnionej - uczestnika PPK oraz podmiotu zatrudniającego będą naliczane procentowo od wysokości wynagrodzenia pracownika.</w:t>
      </w:r>
    </w:p>
    <w:p w14:paraId="7A4EB622" w14:textId="77777777" w:rsidR="001C2F48" w:rsidRDefault="001C2F48" w:rsidP="001C2F4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Osoba zatrudniona - uczestnik PPK może w każdym czasie na podstawie pisemnej deklaracji zrezygnować z oszczędzania w PPK jak i do niego powrócić.</w:t>
      </w:r>
    </w:p>
    <w:p w14:paraId="38AE32E2" w14:textId="77777777" w:rsidR="001C2F48" w:rsidRDefault="001C2F48" w:rsidP="001C2F48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sz w:val="10"/>
          <w:szCs w:val="10"/>
          <w:lang w:eastAsia="pl-PL"/>
        </w:rPr>
      </w:pPr>
    </w:p>
    <w:p w14:paraId="0DE2DDBF" w14:textId="77777777" w:rsidR="001C2F48" w:rsidRDefault="001C2F48" w:rsidP="001C2F48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Jednocześnie:</w:t>
      </w:r>
    </w:p>
    <w:p w14:paraId="5361B377" w14:textId="77777777" w:rsidR="001C2F48" w:rsidRDefault="001C2F48" w:rsidP="001C2F48">
      <w:pPr>
        <w:shd w:val="clear" w:color="auto" w:fill="FFFFFF"/>
        <w:spacing w:after="0" w:line="240" w:lineRule="auto"/>
        <w:jc w:val="both"/>
        <w:rPr>
          <w:rFonts w:eastAsia="Times New Roman" w:cs="Arial"/>
          <w:sz w:val="10"/>
          <w:szCs w:val="10"/>
          <w:lang w:eastAsia="pl-PL"/>
        </w:rPr>
      </w:pPr>
    </w:p>
    <w:p w14:paraId="662EB638" w14:textId="77777777" w:rsidR="001C2F48" w:rsidRDefault="001C2F48" w:rsidP="001C2F4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Osoba zatrudniona, która jest już uczestnikiem PPK, składa w terminie 7 dni, po upływie 10 dni miesiąca następującego po miesiącu, w którym upłynie jej 3-miesięczny okres zatrudnienia, podmiotowi zatrudniającemu oświadczenie o zawartych w jej imieniu umowach o prowadzenie PPK. Oświadczenie powinno zawierać oznaczenie instytucji finansowych, z którymi zawarto takie umowy;</w:t>
      </w:r>
    </w:p>
    <w:p w14:paraId="291161F4" w14:textId="77777777" w:rsidR="001C2F48" w:rsidRDefault="001C2F48" w:rsidP="001C2F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cs="Segoe UI"/>
          <w:sz w:val="20"/>
          <w:szCs w:val="20"/>
          <w:shd w:val="clear" w:color="auto" w:fill="FFFFFF"/>
        </w:rPr>
        <w:t>Do programu PPK zostanie automatycznie zapisana każda osoba zatrudniona, która ukończyła 18 rok życia, ale nie ukończyła 55 roku życia i nie złożyła deklaracji rezygnacji z dokonywania wpłat do PPK</w:t>
      </w:r>
      <w:r>
        <w:rPr>
          <w:rFonts w:eastAsia="Times New Roman" w:cs="Arial"/>
          <w:sz w:val="20"/>
          <w:szCs w:val="20"/>
          <w:lang w:eastAsia="pl-PL"/>
        </w:rPr>
        <w:t>;</w:t>
      </w:r>
    </w:p>
    <w:p w14:paraId="1AE79ECA" w14:textId="77777777" w:rsidR="001C2F48" w:rsidRDefault="001C2F48" w:rsidP="001C2F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Osoba zatrudniona, która ukończyła 55 rok życia i nie ukończyła 70 roku życia, aby zostać uczestnikiem PPK, powinna złożyć podmiotowi zatrudniającemu wniosek o zawarcie ─ w jej imieniu i na jej rzecz ─ umowy o prowadzenie PPK;</w:t>
      </w:r>
    </w:p>
    <w:p w14:paraId="42C37A5B" w14:textId="77777777" w:rsidR="001C2F48" w:rsidRDefault="001C2F48" w:rsidP="001C2F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Osoba zatrudniona - uczestnik PPK, poza obowiązkową wpłatą podstawową, może zadeklarować miesięczną wpłatę dodatkową do PPK w wysokości do 2% jego wynagrodzenia.</w:t>
      </w:r>
    </w:p>
    <w:p w14:paraId="6039E021" w14:textId="77777777" w:rsidR="001C2F48" w:rsidRDefault="001C2F48" w:rsidP="001C2F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Osoba zatrudniona - uczestnik PPK, którego wynagrodzenie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</w:t>
      </w:r>
    </w:p>
    <w:p w14:paraId="2758417C" w14:textId="77777777" w:rsidR="001C2F48" w:rsidRDefault="001C2F48" w:rsidP="001C2F4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dodatkowe informacje oraz wnioski, oświadczenia i deklaracje dotyczące PPK dostępne są na stronie UG </w:t>
      </w:r>
      <w:hyperlink r:id="rId8" w:history="1">
        <w:r>
          <w:rPr>
            <w:rStyle w:val="Hipercze"/>
            <w:sz w:val="20"/>
            <w:szCs w:val="20"/>
          </w:rPr>
          <w:t>https://ug.edu.pl/pracownicy/strony_jednostek/dzial_plac</w:t>
        </w:r>
      </w:hyperlink>
      <w:r>
        <w:rPr>
          <w:sz w:val="20"/>
          <w:szCs w:val="20"/>
        </w:rPr>
        <w:t xml:space="preserve">. </w:t>
      </w:r>
    </w:p>
    <w:p w14:paraId="7FD4F04F" w14:textId="77777777" w:rsidR="001C2F48" w:rsidRDefault="001C2F48" w:rsidP="001C2F48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  <w:t xml:space="preserve">Regulamin Prowadzenia Pracowniczego Planu Kapitałowego Przez PPK </w:t>
      </w:r>
      <w:proofErr w:type="spellStart"/>
      <w:r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  <w:t>inPZU</w:t>
      </w:r>
      <w:proofErr w:type="spellEnd"/>
      <w:r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  <w:t xml:space="preserve"> Specjalistyczny Fundusz Inwestycyjny Otwarty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dostępny jest na stronie internetowej TFI PZU SA, </w:t>
      </w: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stronie internetowej Działu Kadr i Działu Płac. Istnieje także możliwość przekazania Regulaminu w wersji drukowanej przez TFI PZU SA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</w:p>
    <w:p w14:paraId="271404BB" w14:textId="77777777" w:rsidR="001C2F48" w:rsidRDefault="001C2F48" w:rsidP="001C2F48">
      <w:pPr>
        <w:spacing w:after="0" w:line="240" w:lineRule="auto"/>
        <w:rPr>
          <w:rFonts w:ascii="Segoe UI" w:eastAsia="Times New Roman" w:hAnsi="Segoe UI" w:cs="Segoe UI"/>
          <w:sz w:val="10"/>
          <w:szCs w:val="10"/>
          <w:lang w:eastAsia="pl-PL"/>
        </w:rPr>
      </w:pPr>
    </w:p>
    <w:p w14:paraId="4606417D" w14:textId="77777777" w:rsidR="001C2F48" w:rsidRDefault="001C2F48" w:rsidP="001C2F48">
      <w:pPr>
        <w:rPr>
          <w:sz w:val="28"/>
          <w:szCs w:val="28"/>
          <w:lang w:eastAsia="pl-PL"/>
        </w:rPr>
      </w:pPr>
      <w:r>
        <w:rPr>
          <w:sz w:val="20"/>
          <w:szCs w:val="20"/>
          <w:lang w:eastAsia="pl-PL"/>
        </w:rPr>
        <w:t>Oświadczam, że zapoznałem się z treścią informacji dotyczącej Pracowniczych Planów Kapitałowych (PPK) w Uniwersytecie Gdańskim.</w:t>
      </w:r>
    </w:p>
    <w:p w14:paraId="790B4427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80"/>
          <w:szCs w:val="80"/>
        </w:rPr>
      </w:pPr>
      <w:r>
        <w:rPr>
          <w:rFonts w:ascii="ArialMT" w:hAnsi="ArialMT" w:cs="ArialMT"/>
          <w:color w:val="FFFFFF"/>
          <w:sz w:val="20"/>
          <w:szCs w:val="20"/>
        </w:rPr>
        <w:t xml:space="preserve">Oświadczam, że </w:t>
      </w:r>
    </w:p>
    <w:p w14:paraId="40429403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ind w:left="5529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 . . . . . . . . . . . . . . . . . . . . . . . . . . . . .</w:t>
      </w:r>
    </w:p>
    <w:p w14:paraId="55351D11" w14:textId="77777777" w:rsidR="001C2F48" w:rsidRDefault="001C2F48" w:rsidP="001C2F48">
      <w:pPr>
        <w:autoSpaceDE w:val="0"/>
        <w:autoSpaceDN w:val="0"/>
        <w:adjustRightInd w:val="0"/>
        <w:spacing w:after="0" w:line="240" w:lineRule="auto"/>
        <w:ind w:left="5529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      (data i podpis osoby zatrudnionej)</w:t>
      </w:r>
    </w:p>
    <w:p w14:paraId="14E6D529" w14:textId="1B75F816" w:rsidR="006B1684" w:rsidRPr="001C2F48" w:rsidRDefault="001C2F48" w:rsidP="001C2F4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  <w:lang w:val="en-US"/>
        </w:rPr>
      </w:pPr>
      <w:r w:rsidRPr="001C2F48">
        <w:rPr>
          <w:rFonts w:ascii="Times New Roman" w:hAnsi="Times New Roman"/>
          <w:i/>
          <w:sz w:val="18"/>
          <w:szCs w:val="18"/>
          <w:lang w:val="en-US"/>
        </w:rPr>
        <w:lastRenderedPageBreak/>
        <w:t>Annex no.14</w:t>
      </w:r>
      <w:r w:rsidR="00BF51AD">
        <w:rPr>
          <w:rFonts w:ascii="Times New Roman" w:hAnsi="Times New Roman"/>
          <w:i/>
          <w:sz w:val="18"/>
          <w:szCs w:val="18"/>
          <w:lang w:val="en-US"/>
        </w:rPr>
        <w:t xml:space="preserve">a </w:t>
      </w:r>
      <w:r w:rsidRPr="001C2F48">
        <w:rPr>
          <w:rFonts w:ascii="Times New Roman" w:hAnsi="Times New Roman"/>
          <w:i/>
          <w:sz w:val="18"/>
          <w:szCs w:val="18"/>
          <w:lang w:val="en-US"/>
        </w:rPr>
        <w:t xml:space="preserve"> for a contract of commission </w:t>
      </w:r>
      <w:r w:rsidR="006B1684" w:rsidRPr="00C63A6D">
        <w:rPr>
          <w:rFonts w:ascii="ArialMT" w:hAnsi="ArialMT" w:cs="ArialMT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7159723B" wp14:editId="579834D3">
            <wp:simplePos x="0" y="0"/>
            <wp:positionH relativeFrom="column">
              <wp:posOffset>-194945</wp:posOffset>
            </wp:positionH>
            <wp:positionV relativeFrom="paragraph">
              <wp:posOffset>0</wp:posOffset>
            </wp:positionV>
            <wp:extent cx="923925" cy="733273"/>
            <wp:effectExtent l="0" t="0" r="0" b="0"/>
            <wp:wrapTight wrapText="bothSides">
              <wp:wrapPolygon edited="0">
                <wp:start x="0" y="0"/>
                <wp:lineTo x="0" y="20776"/>
                <wp:lineTo x="20932" y="20776"/>
                <wp:lineTo x="20932" y="0"/>
                <wp:lineTo x="0" y="0"/>
              </wp:wrapPolygon>
            </wp:wrapTight>
            <wp:docPr id="3" name="Obraz 2" descr="C:\Users\m.dyszczynska\AppData\Local\Microsoft\Windows\Temporary Internet Files\Content.MSO\9F9AF5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dyszczynska\AppData\Local\Microsoft\Windows\Temporary Internet Files\Content.MSO\9F9AF5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922B3" w14:textId="658E1781" w:rsidR="006B1684" w:rsidRPr="001C2F48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n-US"/>
        </w:rPr>
      </w:pPr>
    </w:p>
    <w:p w14:paraId="659C154B" w14:textId="5CF82366" w:rsidR="006B1684" w:rsidRPr="001C2F48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1C2F48">
        <w:rPr>
          <w:rFonts w:ascii="ArialMT" w:hAnsi="ArialMT" w:cs="ArialMT"/>
          <w:sz w:val="18"/>
          <w:szCs w:val="18"/>
        </w:rPr>
        <w:t>Uni</w:t>
      </w:r>
      <w:r w:rsidR="002333F0" w:rsidRPr="001C2F48">
        <w:rPr>
          <w:rFonts w:ascii="ArialMT" w:hAnsi="ArialMT" w:cs="ArialMT"/>
          <w:sz w:val="18"/>
          <w:szCs w:val="18"/>
        </w:rPr>
        <w:t>versity of</w:t>
      </w:r>
      <w:r w:rsidRPr="001C2F48">
        <w:rPr>
          <w:rFonts w:ascii="ArialMT" w:hAnsi="ArialMT" w:cs="ArialMT"/>
          <w:sz w:val="18"/>
          <w:szCs w:val="18"/>
        </w:rPr>
        <w:t xml:space="preserve"> Gdańs</w:t>
      </w:r>
      <w:r w:rsidR="002333F0" w:rsidRPr="001C2F48">
        <w:rPr>
          <w:rFonts w:ascii="ArialMT" w:hAnsi="ArialMT" w:cs="ArialMT"/>
          <w:sz w:val="18"/>
          <w:szCs w:val="18"/>
        </w:rPr>
        <w:t>k</w:t>
      </w:r>
    </w:p>
    <w:p w14:paraId="5AFA9267" w14:textId="066304A9" w:rsidR="006B1684" w:rsidRPr="001C2F48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1C2F48">
        <w:rPr>
          <w:rFonts w:ascii="ArialMT" w:hAnsi="ArialMT" w:cs="ArialMT"/>
          <w:sz w:val="18"/>
          <w:szCs w:val="18"/>
        </w:rPr>
        <w:t>Ul. Bażyńskiego 8</w:t>
      </w:r>
      <w:bookmarkStart w:id="0" w:name="_GoBack"/>
      <w:bookmarkEnd w:id="0"/>
    </w:p>
    <w:p w14:paraId="1FB67ACC" w14:textId="56EB28E0" w:rsidR="006B1684" w:rsidRPr="001C2F48" w:rsidRDefault="006B1684" w:rsidP="006B16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1C2F48">
        <w:rPr>
          <w:rFonts w:ascii="ArialMT" w:hAnsi="ArialMT" w:cs="ArialMT"/>
          <w:sz w:val="18"/>
          <w:szCs w:val="18"/>
        </w:rPr>
        <w:t>80-309 Gdańsk</w:t>
      </w:r>
    </w:p>
    <w:p w14:paraId="32FADB19" w14:textId="052F6676" w:rsidR="006B1684" w:rsidRPr="001C2F48" w:rsidRDefault="006B1684" w:rsidP="00F47F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FD867FC" w14:textId="6E830244" w:rsidR="00B20A6F" w:rsidRPr="00C63A6D" w:rsidRDefault="00B20A6F" w:rsidP="00B20A6F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  <w:lang w:val="en-GB"/>
        </w:rPr>
      </w:pPr>
      <w:r w:rsidRPr="00C63A6D">
        <w:rPr>
          <w:rFonts w:ascii="ArialMT" w:hAnsi="ArialMT" w:cs="ArialMT"/>
          <w:sz w:val="18"/>
          <w:szCs w:val="18"/>
          <w:lang w:val="en-GB"/>
        </w:rPr>
        <w:t>. . . . . . . . . . . . . . . . . . . . . . . . . . . . . . . . . . . .</w:t>
      </w:r>
    </w:p>
    <w:p w14:paraId="0C1A1068" w14:textId="3D4FE6EC" w:rsidR="00B20A6F" w:rsidRPr="00C63A6D" w:rsidRDefault="00B20A6F" w:rsidP="00B20A6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MT" w:hAnsi="ArialMT" w:cs="ArialMT"/>
          <w:sz w:val="14"/>
          <w:szCs w:val="14"/>
          <w:lang w:val="en-GB"/>
        </w:rPr>
      </w:pPr>
      <w:r w:rsidRPr="00C63A6D">
        <w:rPr>
          <w:rFonts w:ascii="ArialMT" w:hAnsi="ArialMT" w:cs="ArialMT"/>
          <w:sz w:val="14"/>
          <w:szCs w:val="14"/>
          <w:lang w:val="en-GB"/>
        </w:rPr>
        <w:t>(</w:t>
      </w:r>
      <w:r w:rsidR="00C63A6D">
        <w:rPr>
          <w:rFonts w:ascii="ArialMT" w:hAnsi="ArialMT" w:cs="ArialMT"/>
          <w:sz w:val="14"/>
          <w:szCs w:val="14"/>
          <w:lang w:val="en-GB"/>
        </w:rPr>
        <w:t>name and surname</w:t>
      </w:r>
      <w:r w:rsidR="003E1AF7">
        <w:rPr>
          <w:rFonts w:ascii="ArialMT" w:hAnsi="ArialMT" w:cs="ArialMT"/>
          <w:sz w:val="14"/>
          <w:szCs w:val="14"/>
          <w:lang w:val="en-GB"/>
        </w:rPr>
        <w:t xml:space="preserve"> of employee</w:t>
      </w:r>
      <w:r w:rsidRPr="00C63A6D">
        <w:rPr>
          <w:rFonts w:ascii="ArialMT" w:hAnsi="ArialMT" w:cs="ArialMT"/>
          <w:sz w:val="14"/>
          <w:szCs w:val="14"/>
          <w:lang w:val="en-GB"/>
        </w:rPr>
        <w:t>)</w:t>
      </w:r>
    </w:p>
    <w:p w14:paraId="06DC53AE" w14:textId="77777777" w:rsidR="00734463" w:rsidRPr="00C63A6D" w:rsidRDefault="00734463" w:rsidP="00B20A6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MT" w:hAnsi="ArialMT" w:cs="ArialMT"/>
          <w:sz w:val="14"/>
          <w:szCs w:val="14"/>
          <w:lang w:val="en-GB"/>
        </w:rPr>
      </w:pPr>
    </w:p>
    <w:p w14:paraId="5EF421CC" w14:textId="77777777" w:rsidR="00B20A6F" w:rsidRPr="00C63A6D" w:rsidRDefault="00B20A6F" w:rsidP="00B20A6F">
      <w:pPr>
        <w:autoSpaceDE w:val="0"/>
        <w:autoSpaceDN w:val="0"/>
        <w:adjustRightInd w:val="0"/>
        <w:spacing w:after="0" w:line="240" w:lineRule="auto"/>
        <w:ind w:left="5245"/>
        <w:rPr>
          <w:rFonts w:ascii="ArialMT" w:hAnsi="ArialMT" w:cs="ArialMT"/>
          <w:sz w:val="18"/>
          <w:szCs w:val="18"/>
          <w:lang w:val="en-GB"/>
        </w:rPr>
      </w:pPr>
      <w:r w:rsidRPr="00C63A6D">
        <w:rPr>
          <w:rFonts w:ascii="ArialMT" w:hAnsi="ArialMT" w:cs="ArialMT"/>
          <w:sz w:val="18"/>
          <w:szCs w:val="18"/>
          <w:lang w:val="en-GB"/>
        </w:rPr>
        <w:t>. . . . . . . . . . . . . . . . . . . . . . . . . . . . . . . . . . . .</w:t>
      </w:r>
    </w:p>
    <w:p w14:paraId="68ACFFBB" w14:textId="72108B31" w:rsidR="00B20A6F" w:rsidRPr="00C63A6D" w:rsidRDefault="00B20A6F" w:rsidP="00B20A6F">
      <w:pPr>
        <w:ind w:left="5245"/>
        <w:jc w:val="center"/>
        <w:rPr>
          <w:rFonts w:ascii="ArialMT" w:hAnsi="ArialMT" w:cs="ArialMT"/>
          <w:sz w:val="14"/>
          <w:szCs w:val="14"/>
          <w:lang w:val="en-GB"/>
        </w:rPr>
      </w:pPr>
      <w:r w:rsidRPr="00C63A6D">
        <w:rPr>
          <w:rFonts w:ascii="ArialMT" w:hAnsi="ArialMT" w:cs="ArialMT"/>
          <w:sz w:val="14"/>
          <w:szCs w:val="14"/>
          <w:lang w:val="en-GB"/>
        </w:rPr>
        <w:t>(PESEL</w:t>
      </w:r>
      <w:r w:rsidR="00C63A6D">
        <w:rPr>
          <w:rFonts w:ascii="ArialMT" w:hAnsi="ArialMT" w:cs="ArialMT"/>
          <w:sz w:val="14"/>
          <w:szCs w:val="14"/>
          <w:lang w:val="en-GB"/>
        </w:rPr>
        <w:t xml:space="preserve"> number</w:t>
      </w:r>
      <w:r w:rsidRPr="00C63A6D">
        <w:rPr>
          <w:rFonts w:ascii="ArialMT" w:hAnsi="ArialMT" w:cs="ArialMT"/>
          <w:sz w:val="14"/>
          <w:szCs w:val="14"/>
          <w:lang w:val="en-GB"/>
        </w:rPr>
        <w:t>)</w:t>
      </w:r>
    </w:p>
    <w:p w14:paraId="1DCFE341" w14:textId="77777777" w:rsidR="00192FF1" w:rsidRPr="00C63A6D" w:rsidRDefault="00192FF1" w:rsidP="00B20A6F">
      <w:pPr>
        <w:ind w:left="5245"/>
        <w:jc w:val="center"/>
        <w:rPr>
          <w:rFonts w:ascii="Arial-BoldMT" w:hAnsi="Arial-BoldMT" w:cs="Arial-BoldMT"/>
          <w:b/>
          <w:bCs/>
          <w:lang w:val="en-GB"/>
        </w:rPr>
      </w:pPr>
    </w:p>
    <w:p w14:paraId="2C76A6E0" w14:textId="7FB2C704" w:rsidR="00EE44AF" w:rsidRPr="00171381" w:rsidRDefault="002333F0" w:rsidP="002333F0">
      <w:pPr>
        <w:jc w:val="center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171381">
        <w:rPr>
          <w:rFonts w:ascii="Arial-BoldMT" w:hAnsi="Arial-BoldMT" w:cs="Arial-BoldMT"/>
          <w:b/>
          <w:bCs/>
          <w:sz w:val="20"/>
          <w:szCs w:val="20"/>
          <w:lang w:val="en-GB"/>
        </w:rPr>
        <w:t>Statement of familiarisation with information regarding Employee Capital Plans (</w:t>
      </w:r>
      <w:r w:rsidR="00734463" w:rsidRPr="00171381">
        <w:rPr>
          <w:rFonts w:ascii="Arial-BoldMT" w:hAnsi="Arial-BoldMT" w:cs="Arial-BoldMT"/>
          <w:b/>
          <w:bCs/>
          <w:sz w:val="20"/>
          <w:szCs w:val="20"/>
          <w:lang w:val="en-GB"/>
        </w:rPr>
        <w:t>PPK</w:t>
      </w:r>
      <w:r w:rsidRPr="00171381">
        <w:rPr>
          <w:rFonts w:ascii="Arial-BoldMT" w:hAnsi="Arial-BoldMT" w:cs="Arial-BoldMT"/>
          <w:b/>
          <w:bCs/>
          <w:sz w:val="20"/>
          <w:szCs w:val="20"/>
          <w:lang w:val="en-GB"/>
        </w:rPr>
        <w:t>)</w:t>
      </w:r>
    </w:p>
    <w:p w14:paraId="5EECB338" w14:textId="7FA32266" w:rsidR="00EE44AF" w:rsidRPr="00C63A6D" w:rsidRDefault="003E1AF7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val="en-GB" w:eastAsia="pl-PL"/>
        </w:rPr>
      </w:pPr>
      <w:r>
        <w:rPr>
          <w:rFonts w:eastAsia="Times New Roman" w:cs="Arial"/>
          <w:sz w:val="20"/>
          <w:szCs w:val="20"/>
          <w:lang w:val="en-GB" w:eastAsia="pl-PL"/>
        </w:rPr>
        <w:t xml:space="preserve">On the basis of the </w:t>
      </w:r>
      <w:r w:rsidRPr="003E1AF7">
        <w:rPr>
          <w:rFonts w:eastAsia="Times New Roman" w:cs="Arial"/>
          <w:sz w:val="20"/>
          <w:szCs w:val="20"/>
          <w:lang w:val="en-GB" w:eastAsia="pl-PL"/>
        </w:rPr>
        <w:t>Act of October 4, 2018 on Employee Capital Plans</w:t>
      </w:r>
      <w:r>
        <w:rPr>
          <w:rFonts w:eastAsia="Times New Roman" w:cs="Arial"/>
          <w:sz w:val="20"/>
          <w:szCs w:val="20"/>
          <w:lang w:val="en-GB" w:eastAsia="pl-PL"/>
        </w:rPr>
        <w:t xml:space="preserve">, the 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>Uni</w:t>
      </w:r>
      <w:r>
        <w:rPr>
          <w:rFonts w:eastAsia="Times New Roman" w:cs="Arial"/>
          <w:sz w:val="20"/>
          <w:szCs w:val="20"/>
          <w:lang w:val="en-GB" w:eastAsia="pl-PL"/>
        </w:rPr>
        <w:t xml:space="preserve">versity of </w:t>
      </w:r>
      <w:proofErr w:type="spellStart"/>
      <w:r w:rsidR="00EE44AF" w:rsidRPr="00C63A6D">
        <w:rPr>
          <w:rFonts w:eastAsia="Times New Roman" w:cs="Arial"/>
          <w:sz w:val="20"/>
          <w:szCs w:val="20"/>
          <w:lang w:val="en-GB" w:eastAsia="pl-PL"/>
        </w:rPr>
        <w:t>Gdańs</w:t>
      </w:r>
      <w:r>
        <w:rPr>
          <w:rFonts w:eastAsia="Times New Roman" w:cs="Arial"/>
          <w:sz w:val="20"/>
          <w:szCs w:val="20"/>
          <w:lang w:val="en-GB" w:eastAsia="pl-PL"/>
        </w:rPr>
        <w:t>k</w:t>
      </w:r>
      <w:proofErr w:type="spellEnd"/>
      <w:r>
        <w:rPr>
          <w:rFonts w:eastAsia="Times New Roman" w:cs="Arial"/>
          <w:sz w:val="20"/>
          <w:szCs w:val="20"/>
          <w:lang w:val="en-GB" w:eastAsia="pl-PL"/>
        </w:rPr>
        <w:t xml:space="preserve"> has been </w:t>
      </w:r>
      <w:r w:rsidR="002333F0">
        <w:rPr>
          <w:rFonts w:eastAsia="Times New Roman" w:cs="Arial"/>
          <w:sz w:val="20"/>
          <w:szCs w:val="20"/>
          <w:lang w:val="en-GB" w:eastAsia="pl-PL"/>
        </w:rPr>
        <w:t xml:space="preserve">included in </w:t>
      </w:r>
      <w:bookmarkStart w:id="1" w:name="_Hlk64048733"/>
      <w:r w:rsidR="002333F0">
        <w:rPr>
          <w:rFonts w:eastAsia="Times New Roman" w:cs="Arial"/>
          <w:sz w:val="20"/>
          <w:szCs w:val="20"/>
          <w:lang w:val="en-GB" w:eastAsia="pl-PL"/>
        </w:rPr>
        <w:t xml:space="preserve">the </w:t>
      </w:r>
      <w:r w:rsidR="002333F0" w:rsidRPr="002333F0">
        <w:rPr>
          <w:rFonts w:eastAsia="Times New Roman" w:cs="Arial"/>
          <w:sz w:val="20"/>
          <w:szCs w:val="20"/>
          <w:lang w:val="en-GB" w:eastAsia="pl-PL"/>
        </w:rPr>
        <w:t>Employee Capital Plans</w:t>
      </w:r>
      <w:r w:rsidR="002333F0">
        <w:rPr>
          <w:rFonts w:eastAsia="Times New Roman" w:cs="Arial"/>
          <w:sz w:val="20"/>
          <w:szCs w:val="20"/>
          <w:lang w:val="en-GB" w:eastAsia="pl-PL"/>
        </w:rPr>
        <w:t xml:space="preserve"> </w:t>
      </w:r>
      <w:bookmarkEnd w:id="1"/>
      <w:r w:rsidR="002333F0">
        <w:rPr>
          <w:rFonts w:eastAsia="Times New Roman" w:cs="Arial"/>
          <w:sz w:val="20"/>
          <w:szCs w:val="20"/>
          <w:lang w:val="en-GB" w:eastAsia="pl-PL"/>
        </w:rPr>
        <w:t xml:space="preserve">(PPK) programme. </w:t>
      </w:r>
    </w:p>
    <w:p w14:paraId="5095DEAD" w14:textId="77777777" w:rsidR="000F7C53" w:rsidRPr="00C63A6D" w:rsidRDefault="000F7C53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8"/>
          <w:szCs w:val="8"/>
          <w:lang w:val="en-GB" w:eastAsia="pl-PL"/>
        </w:rPr>
      </w:pPr>
    </w:p>
    <w:p w14:paraId="39A44F00" w14:textId="25439713" w:rsidR="00EE44AF" w:rsidRPr="00C63A6D" w:rsidRDefault="002333F0" w:rsidP="000F7C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val="en-GB" w:eastAsia="pl-PL"/>
        </w:rPr>
      </w:pPr>
      <w:r>
        <w:rPr>
          <w:rFonts w:eastAsia="Times New Roman" w:cs="Arial"/>
          <w:sz w:val="20"/>
          <w:szCs w:val="20"/>
          <w:lang w:val="en-GB" w:eastAsia="pl-PL"/>
        </w:rPr>
        <w:t>T</w:t>
      </w:r>
      <w:r w:rsidRPr="002333F0">
        <w:rPr>
          <w:rFonts w:eastAsia="Times New Roman" w:cs="Arial"/>
          <w:sz w:val="20"/>
          <w:szCs w:val="20"/>
          <w:lang w:val="en-GB" w:eastAsia="pl-PL"/>
        </w:rPr>
        <w:t xml:space="preserve">he Employee Capital Plans </w:t>
      </w:r>
      <w:r>
        <w:rPr>
          <w:rFonts w:eastAsia="Times New Roman" w:cs="Arial"/>
          <w:sz w:val="20"/>
          <w:szCs w:val="20"/>
          <w:lang w:val="en-GB" w:eastAsia="pl-PL"/>
        </w:rPr>
        <w:t>is a long-term voluntary savings programme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, </w:t>
      </w:r>
      <w:r>
        <w:rPr>
          <w:rFonts w:eastAsia="Times New Roman" w:cs="Arial"/>
          <w:sz w:val="20"/>
          <w:szCs w:val="20"/>
          <w:lang w:val="en-GB" w:eastAsia="pl-PL"/>
        </w:rPr>
        <w:t xml:space="preserve">created and co-financed by employees, employers and the state. </w:t>
      </w:r>
    </w:p>
    <w:p w14:paraId="6F777CCD" w14:textId="1A7B2932" w:rsidR="00EE44AF" w:rsidRPr="00C63A6D" w:rsidRDefault="00AA664B" w:rsidP="00EE44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val="en-GB" w:eastAsia="pl-PL"/>
        </w:rPr>
      </w:pPr>
      <w:r>
        <w:rPr>
          <w:rFonts w:eastAsia="Times New Roman" w:cs="Arial"/>
          <w:sz w:val="20"/>
          <w:szCs w:val="20"/>
          <w:lang w:val="en-GB" w:eastAsia="pl-PL"/>
        </w:rPr>
        <w:t xml:space="preserve">PPK private and personal accounts will be credited with monthly payments by </w:t>
      </w:r>
      <w:r w:rsidR="003A35DB">
        <w:rPr>
          <w:rFonts w:eastAsia="Times New Roman" w:cs="Arial"/>
          <w:sz w:val="20"/>
          <w:szCs w:val="20"/>
          <w:lang w:val="en-GB" w:eastAsia="pl-PL"/>
        </w:rPr>
        <w:t xml:space="preserve">the </w:t>
      </w:r>
      <w:r>
        <w:rPr>
          <w:rFonts w:eastAsia="Times New Roman" w:cs="Arial"/>
          <w:sz w:val="20"/>
          <w:szCs w:val="20"/>
          <w:lang w:val="en-GB" w:eastAsia="pl-PL"/>
        </w:rPr>
        <w:t>employee –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 </w:t>
      </w:r>
      <w:r>
        <w:rPr>
          <w:rFonts w:eastAsia="Times New Roman" w:cs="Arial"/>
          <w:sz w:val="20"/>
          <w:szCs w:val="20"/>
          <w:lang w:val="en-GB" w:eastAsia="pl-PL"/>
        </w:rPr>
        <w:t xml:space="preserve">participant in the 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PPK (2%) </w:t>
      </w:r>
      <w:r>
        <w:rPr>
          <w:rFonts w:eastAsia="Times New Roman" w:cs="Arial"/>
          <w:sz w:val="20"/>
          <w:szCs w:val="20"/>
          <w:lang w:val="en-GB" w:eastAsia="pl-PL"/>
        </w:rPr>
        <w:t xml:space="preserve">and </w:t>
      </w:r>
      <w:bookmarkStart w:id="2" w:name="_Hlk64049476"/>
      <w:r w:rsidR="003A35DB">
        <w:rPr>
          <w:rFonts w:eastAsia="Times New Roman" w:cs="Arial"/>
          <w:sz w:val="20"/>
          <w:szCs w:val="20"/>
          <w:lang w:val="en-GB" w:eastAsia="pl-PL"/>
        </w:rPr>
        <w:t xml:space="preserve">the </w:t>
      </w:r>
      <w:r>
        <w:rPr>
          <w:rFonts w:eastAsia="Times New Roman" w:cs="Arial"/>
          <w:sz w:val="20"/>
          <w:szCs w:val="20"/>
          <w:lang w:val="en-GB" w:eastAsia="pl-PL"/>
        </w:rPr>
        <w:t xml:space="preserve">employing entity </w:t>
      </w:r>
      <w:bookmarkEnd w:id="2"/>
      <w:r w:rsidR="00EE44AF" w:rsidRPr="00C63A6D">
        <w:rPr>
          <w:rFonts w:eastAsia="Times New Roman" w:cs="Arial"/>
          <w:sz w:val="20"/>
          <w:szCs w:val="20"/>
          <w:lang w:val="en-GB" w:eastAsia="pl-PL"/>
        </w:rPr>
        <w:t>(1</w:t>
      </w:r>
      <w:r>
        <w:rPr>
          <w:rFonts w:eastAsia="Times New Roman" w:cs="Arial"/>
          <w:sz w:val="20"/>
          <w:szCs w:val="20"/>
          <w:lang w:val="en-GB" w:eastAsia="pl-PL"/>
        </w:rPr>
        <w:t>.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5%) </w:t>
      </w:r>
      <w:r>
        <w:rPr>
          <w:rFonts w:eastAsia="Times New Roman" w:cs="Arial"/>
          <w:sz w:val="20"/>
          <w:szCs w:val="20"/>
          <w:lang w:val="en-GB" w:eastAsia="pl-PL"/>
        </w:rPr>
        <w:t xml:space="preserve">as well as </w:t>
      </w:r>
      <w:r w:rsidR="003A35DB">
        <w:rPr>
          <w:rFonts w:eastAsia="Times New Roman" w:cs="Arial"/>
          <w:sz w:val="20"/>
          <w:szCs w:val="20"/>
          <w:lang w:val="en-GB" w:eastAsia="pl-PL"/>
        </w:rPr>
        <w:t xml:space="preserve">with </w:t>
      </w:r>
      <w:r>
        <w:rPr>
          <w:rFonts w:eastAsia="Times New Roman" w:cs="Arial"/>
          <w:sz w:val="20"/>
          <w:szCs w:val="20"/>
          <w:lang w:val="en-GB" w:eastAsia="pl-PL"/>
        </w:rPr>
        <w:t xml:space="preserve">a one-off welcome payment 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(250 </w:t>
      </w:r>
      <w:r>
        <w:rPr>
          <w:rFonts w:eastAsia="Times New Roman" w:cs="Arial"/>
          <w:sz w:val="20"/>
          <w:szCs w:val="20"/>
          <w:lang w:val="en-GB" w:eastAsia="pl-PL"/>
        </w:rPr>
        <w:t>PLN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) </w:t>
      </w:r>
      <w:r>
        <w:rPr>
          <w:rFonts w:eastAsia="Times New Roman" w:cs="Arial"/>
          <w:sz w:val="20"/>
          <w:szCs w:val="20"/>
          <w:lang w:val="en-GB" w:eastAsia="pl-PL"/>
        </w:rPr>
        <w:t>and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 </w:t>
      </w:r>
      <w:r>
        <w:rPr>
          <w:rFonts w:eastAsia="Times New Roman" w:cs="Arial"/>
          <w:sz w:val="20"/>
          <w:szCs w:val="20"/>
          <w:lang w:val="en-GB" w:eastAsia="pl-PL"/>
        </w:rPr>
        <w:t xml:space="preserve">additional annual payments 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(240 </w:t>
      </w:r>
      <w:r>
        <w:rPr>
          <w:rFonts w:eastAsia="Times New Roman" w:cs="Arial"/>
          <w:sz w:val="20"/>
          <w:szCs w:val="20"/>
          <w:lang w:val="en-GB" w:eastAsia="pl-PL"/>
        </w:rPr>
        <w:t>PLN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) </w:t>
      </w:r>
      <w:r>
        <w:rPr>
          <w:rFonts w:eastAsia="Times New Roman" w:cs="Arial"/>
          <w:sz w:val="20"/>
          <w:szCs w:val="20"/>
          <w:lang w:val="en-GB" w:eastAsia="pl-PL"/>
        </w:rPr>
        <w:t xml:space="preserve">from the state. </w:t>
      </w:r>
    </w:p>
    <w:p w14:paraId="55FBC174" w14:textId="3D4C82E6" w:rsidR="00EE44AF" w:rsidRPr="00C63A6D" w:rsidRDefault="00AA664B" w:rsidP="00EE44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val="en-GB" w:eastAsia="pl-PL"/>
        </w:rPr>
      </w:pPr>
      <w:r>
        <w:rPr>
          <w:rFonts w:eastAsia="Times New Roman" w:cs="Arial"/>
          <w:sz w:val="20"/>
          <w:szCs w:val="20"/>
          <w:lang w:val="en-GB" w:eastAsia="pl-PL"/>
        </w:rPr>
        <w:t xml:space="preserve">The payments contributed by </w:t>
      </w:r>
      <w:r w:rsidR="003A35DB">
        <w:rPr>
          <w:rFonts w:eastAsia="Times New Roman" w:cs="Arial"/>
          <w:sz w:val="20"/>
          <w:szCs w:val="20"/>
          <w:lang w:val="en-GB" w:eastAsia="pl-PL"/>
        </w:rPr>
        <w:t xml:space="preserve">the </w:t>
      </w:r>
      <w:r w:rsidRPr="00AF524F">
        <w:rPr>
          <w:rFonts w:eastAsia="Times New Roman" w:cs="Arial"/>
          <w:sz w:val="20"/>
          <w:szCs w:val="20"/>
          <w:lang w:val="en-GB" w:eastAsia="pl-PL"/>
        </w:rPr>
        <w:t>employee – participant</w:t>
      </w:r>
      <w:r w:rsidRPr="00AA664B">
        <w:rPr>
          <w:rFonts w:eastAsia="Times New Roman" w:cs="Arial"/>
          <w:sz w:val="20"/>
          <w:szCs w:val="20"/>
          <w:lang w:val="en-GB" w:eastAsia="pl-PL"/>
        </w:rPr>
        <w:t xml:space="preserve"> in the PPK </w:t>
      </w:r>
      <w:r>
        <w:rPr>
          <w:rFonts w:eastAsia="Times New Roman" w:cs="Arial"/>
          <w:sz w:val="20"/>
          <w:szCs w:val="20"/>
          <w:lang w:val="en-GB" w:eastAsia="pl-PL"/>
        </w:rPr>
        <w:t xml:space="preserve">and by </w:t>
      </w:r>
      <w:r w:rsidR="003A35DB">
        <w:rPr>
          <w:rFonts w:eastAsia="Times New Roman" w:cs="Arial"/>
          <w:sz w:val="20"/>
          <w:szCs w:val="20"/>
          <w:lang w:val="en-GB" w:eastAsia="pl-PL"/>
        </w:rPr>
        <w:t xml:space="preserve">the </w:t>
      </w:r>
      <w:r w:rsidRPr="00AA664B">
        <w:rPr>
          <w:rFonts w:eastAsia="Times New Roman" w:cs="Arial"/>
          <w:sz w:val="20"/>
          <w:szCs w:val="20"/>
          <w:lang w:val="en-GB" w:eastAsia="pl-PL"/>
        </w:rPr>
        <w:t xml:space="preserve">employing entity </w:t>
      </w:r>
      <w:r>
        <w:rPr>
          <w:rFonts w:eastAsia="Times New Roman" w:cs="Arial"/>
          <w:sz w:val="20"/>
          <w:szCs w:val="20"/>
          <w:lang w:val="en-GB" w:eastAsia="pl-PL"/>
        </w:rPr>
        <w:t xml:space="preserve">will be calculated </w:t>
      </w:r>
      <w:r w:rsidR="003A35DB">
        <w:rPr>
          <w:rFonts w:eastAsia="Times New Roman" w:cs="Arial"/>
          <w:sz w:val="20"/>
          <w:szCs w:val="20"/>
          <w:lang w:val="en-GB" w:eastAsia="pl-PL"/>
        </w:rPr>
        <w:t xml:space="preserve">as a percentage of the employee’s remuneration. </w:t>
      </w:r>
    </w:p>
    <w:p w14:paraId="36395815" w14:textId="3F727273" w:rsidR="00EE44AF" w:rsidRPr="00AF524F" w:rsidRDefault="003A35DB" w:rsidP="000F7C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val="en-GB" w:eastAsia="pl-PL"/>
        </w:rPr>
      </w:pPr>
      <w:r>
        <w:rPr>
          <w:rFonts w:eastAsia="Times New Roman" w:cs="Arial"/>
          <w:sz w:val="20"/>
          <w:szCs w:val="20"/>
          <w:lang w:val="en-GB" w:eastAsia="pl-PL"/>
        </w:rPr>
        <w:t>T</w:t>
      </w:r>
      <w:r w:rsidRPr="003A35DB">
        <w:rPr>
          <w:rFonts w:eastAsia="Times New Roman" w:cs="Arial"/>
          <w:sz w:val="20"/>
          <w:szCs w:val="20"/>
          <w:lang w:val="en-GB" w:eastAsia="pl-PL"/>
        </w:rPr>
        <w:t xml:space="preserve">he employee – </w:t>
      </w:r>
      <w:r w:rsidRPr="00AF524F">
        <w:rPr>
          <w:rFonts w:eastAsia="Times New Roman" w:cs="Arial"/>
          <w:sz w:val="20"/>
          <w:szCs w:val="20"/>
          <w:lang w:val="en-GB" w:eastAsia="pl-PL"/>
        </w:rPr>
        <w:t xml:space="preserve">participant in the PPK may, at any time and on the basis of a written declaration, </w:t>
      </w:r>
      <w:r w:rsidR="00AF524F" w:rsidRPr="00AF524F">
        <w:rPr>
          <w:rFonts w:eastAsia="Times New Roman" w:cs="Arial"/>
          <w:sz w:val="20"/>
          <w:szCs w:val="20"/>
          <w:lang w:val="en-GB" w:eastAsia="pl-PL"/>
        </w:rPr>
        <w:t>withdraw</w:t>
      </w:r>
      <w:r w:rsidRPr="00AF524F">
        <w:rPr>
          <w:rFonts w:eastAsia="Times New Roman" w:cs="Arial"/>
          <w:sz w:val="20"/>
          <w:szCs w:val="20"/>
          <w:lang w:val="en-GB" w:eastAsia="pl-PL"/>
        </w:rPr>
        <w:t xml:space="preserve"> from saving in the PPK and also return to it. </w:t>
      </w:r>
    </w:p>
    <w:p w14:paraId="278724A8" w14:textId="77777777" w:rsidR="000F7C53" w:rsidRPr="00C63A6D" w:rsidRDefault="000F7C53" w:rsidP="000F7C53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sz w:val="10"/>
          <w:szCs w:val="10"/>
          <w:lang w:val="en-GB" w:eastAsia="pl-PL"/>
        </w:rPr>
      </w:pPr>
    </w:p>
    <w:p w14:paraId="50F4E868" w14:textId="6448F867" w:rsidR="00EE44AF" w:rsidRPr="00C63A6D" w:rsidRDefault="00DA1F85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val="en-GB" w:eastAsia="pl-PL"/>
        </w:rPr>
      </w:pPr>
      <w:r>
        <w:rPr>
          <w:rFonts w:eastAsia="Times New Roman" w:cs="Arial"/>
          <w:sz w:val="20"/>
          <w:szCs w:val="20"/>
          <w:lang w:val="en-GB" w:eastAsia="pl-PL"/>
        </w:rPr>
        <w:t>At the same time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>:</w:t>
      </w:r>
    </w:p>
    <w:p w14:paraId="2A833664" w14:textId="77777777" w:rsidR="000F7C53" w:rsidRPr="00C63A6D" w:rsidRDefault="000F7C53" w:rsidP="000F7C53">
      <w:pPr>
        <w:shd w:val="clear" w:color="auto" w:fill="FFFFFF"/>
        <w:spacing w:after="0" w:line="240" w:lineRule="auto"/>
        <w:jc w:val="both"/>
        <w:rPr>
          <w:rFonts w:eastAsia="Times New Roman" w:cs="Arial"/>
          <w:sz w:val="10"/>
          <w:szCs w:val="10"/>
          <w:lang w:val="en-GB" w:eastAsia="pl-PL"/>
        </w:rPr>
      </w:pPr>
    </w:p>
    <w:p w14:paraId="5E84C242" w14:textId="5DD8975A" w:rsidR="00EE44AF" w:rsidRPr="00C63A6D" w:rsidRDefault="002118FA" w:rsidP="000F7C5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val="en-GB" w:eastAsia="pl-PL"/>
        </w:rPr>
      </w:pPr>
      <w:r>
        <w:rPr>
          <w:rFonts w:eastAsia="Times New Roman" w:cs="Arial"/>
          <w:sz w:val="20"/>
          <w:szCs w:val="20"/>
          <w:lang w:val="en-GB" w:eastAsia="pl-PL"/>
        </w:rPr>
        <w:t>An employee who is already a PPK participant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 xml:space="preserve"> </w:t>
      </w:r>
      <w:r>
        <w:rPr>
          <w:rFonts w:eastAsia="Times New Roman" w:cs="Arial"/>
          <w:sz w:val="20"/>
          <w:szCs w:val="20"/>
          <w:lang w:val="en-GB" w:eastAsia="pl-PL"/>
        </w:rPr>
        <w:t>should</w:t>
      </w:r>
      <w:r w:rsidR="003D4F12">
        <w:rPr>
          <w:rFonts w:eastAsia="Times New Roman" w:cs="Arial"/>
          <w:sz w:val="20"/>
          <w:szCs w:val="20"/>
          <w:lang w:val="en-GB" w:eastAsia="pl-PL"/>
        </w:rPr>
        <w:t>,</w:t>
      </w:r>
      <w:r>
        <w:rPr>
          <w:rFonts w:eastAsia="Times New Roman" w:cs="Arial"/>
          <w:sz w:val="20"/>
          <w:szCs w:val="20"/>
          <w:lang w:val="en-GB" w:eastAsia="pl-PL"/>
        </w:rPr>
        <w:t xml:space="preserve"> </w:t>
      </w:r>
      <w:r w:rsidR="00AF524F">
        <w:rPr>
          <w:rFonts w:eastAsia="Times New Roman" w:cs="Arial"/>
          <w:sz w:val="20"/>
          <w:szCs w:val="20"/>
          <w:lang w:val="en-GB" w:eastAsia="pl-PL"/>
        </w:rPr>
        <w:t>within a 7 day period after the tenth day of the month following the month that marks three months of employment</w:t>
      </w:r>
      <w:r w:rsidR="007C17D6">
        <w:rPr>
          <w:rFonts w:eastAsia="Times New Roman" w:cs="Arial"/>
          <w:sz w:val="20"/>
          <w:szCs w:val="20"/>
          <w:lang w:val="en-GB" w:eastAsia="pl-PL"/>
        </w:rPr>
        <w:t xml:space="preserve">, </w:t>
      </w:r>
      <w:r>
        <w:rPr>
          <w:rFonts w:eastAsia="Times New Roman" w:cs="Arial"/>
          <w:sz w:val="20"/>
          <w:szCs w:val="20"/>
          <w:lang w:val="en-GB" w:eastAsia="pl-PL"/>
        </w:rPr>
        <w:t>submit to the employing entity</w:t>
      </w:r>
      <w:r w:rsidR="003D4F12">
        <w:rPr>
          <w:rFonts w:eastAsia="Times New Roman" w:cs="Arial"/>
          <w:sz w:val="20"/>
          <w:szCs w:val="20"/>
          <w:lang w:val="en-GB" w:eastAsia="pl-PL"/>
        </w:rPr>
        <w:t xml:space="preserve"> a statement regarding PPK management agreements concluded on his or her behalf. The statement should </w:t>
      </w:r>
      <w:r w:rsidR="00AF524F">
        <w:rPr>
          <w:rFonts w:eastAsia="Times New Roman" w:cs="Arial"/>
          <w:sz w:val="20"/>
          <w:szCs w:val="20"/>
          <w:lang w:val="en-GB" w:eastAsia="pl-PL"/>
        </w:rPr>
        <w:t>include</w:t>
      </w:r>
      <w:r w:rsidR="003D4F12">
        <w:rPr>
          <w:rFonts w:eastAsia="Times New Roman" w:cs="Arial"/>
          <w:sz w:val="20"/>
          <w:szCs w:val="20"/>
          <w:lang w:val="en-GB" w:eastAsia="pl-PL"/>
        </w:rPr>
        <w:t xml:space="preserve"> </w:t>
      </w:r>
      <w:r w:rsidR="00AF524F">
        <w:rPr>
          <w:rFonts w:eastAsia="Times New Roman" w:cs="Arial"/>
          <w:sz w:val="20"/>
          <w:szCs w:val="20"/>
          <w:lang w:val="en-GB" w:eastAsia="pl-PL"/>
        </w:rPr>
        <w:t xml:space="preserve">the </w:t>
      </w:r>
      <w:r w:rsidR="003D4F12">
        <w:rPr>
          <w:rFonts w:eastAsia="Times New Roman" w:cs="Arial"/>
          <w:sz w:val="20"/>
          <w:szCs w:val="20"/>
          <w:lang w:val="en-GB" w:eastAsia="pl-PL"/>
        </w:rPr>
        <w:t xml:space="preserve">designated financial institutions with which such agreements have been concluded; </w:t>
      </w:r>
    </w:p>
    <w:p w14:paraId="23A7FA59" w14:textId="37923AAA" w:rsidR="002A582A" w:rsidRPr="00C63A6D" w:rsidRDefault="001954A5" w:rsidP="00EE44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val="en-GB" w:eastAsia="pl-PL"/>
        </w:rPr>
      </w:pPr>
      <w:r>
        <w:rPr>
          <w:rFonts w:cs="Segoe UI"/>
          <w:sz w:val="20"/>
          <w:szCs w:val="20"/>
          <w:shd w:val="clear" w:color="auto" w:fill="FFFFFF"/>
          <w:lang w:val="en-GB"/>
        </w:rPr>
        <w:t xml:space="preserve">Each employee over the age of 18 and under the age of 55 who has not submitted a declaration of </w:t>
      </w:r>
      <w:r w:rsidR="00AF524F">
        <w:rPr>
          <w:rFonts w:cs="Segoe UI"/>
          <w:sz w:val="20"/>
          <w:szCs w:val="20"/>
          <w:shd w:val="clear" w:color="auto" w:fill="FFFFFF"/>
          <w:lang w:val="en-GB"/>
        </w:rPr>
        <w:t xml:space="preserve">withdrawal from PPK contributions </w:t>
      </w:r>
      <w:r>
        <w:rPr>
          <w:rFonts w:cs="Segoe UI"/>
          <w:sz w:val="20"/>
          <w:szCs w:val="20"/>
          <w:shd w:val="clear" w:color="auto" w:fill="FFFFFF"/>
          <w:lang w:val="en-GB"/>
        </w:rPr>
        <w:t>will be automatically enrolled for the programme</w:t>
      </w:r>
      <w:r w:rsidR="002A582A" w:rsidRPr="00C63A6D">
        <w:rPr>
          <w:rFonts w:eastAsia="Times New Roman" w:cs="Arial"/>
          <w:sz w:val="20"/>
          <w:szCs w:val="20"/>
          <w:lang w:val="en-GB" w:eastAsia="pl-PL"/>
        </w:rPr>
        <w:t>;</w:t>
      </w:r>
    </w:p>
    <w:p w14:paraId="261D4E12" w14:textId="0BF2B39F" w:rsidR="00EE44AF" w:rsidRPr="00C63A6D" w:rsidRDefault="001954A5" w:rsidP="00EE44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val="en-GB" w:eastAsia="pl-PL"/>
        </w:rPr>
      </w:pPr>
      <w:r>
        <w:rPr>
          <w:rFonts w:eastAsia="Times New Roman" w:cs="Arial"/>
          <w:sz w:val="20"/>
          <w:szCs w:val="20"/>
          <w:lang w:val="en-GB" w:eastAsia="pl-PL"/>
        </w:rPr>
        <w:t xml:space="preserve">In order to become a PPK participant, an employee over the age of 55 and below the age of 70, should submit to the employing entity an application </w:t>
      </w:r>
      <w:r w:rsidR="001D18B5">
        <w:rPr>
          <w:rFonts w:eastAsia="Times New Roman" w:cs="Arial"/>
          <w:sz w:val="20"/>
          <w:szCs w:val="20"/>
          <w:lang w:val="en-GB" w:eastAsia="pl-PL"/>
        </w:rPr>
        <w:t xml:space="preserve">regarding the conclusion of a PPK management </w:t>
      </w:r>
      <w:r w:rsidR="007C17D6">
        <w:rPr>
          <w:rFonts w:eastAsia="Times New Roman" w:cs="Arial"/>
          <w:sz w:val="20"/>
          <w:szCs w:val="20"/>
          <w:lang w:val="en-GB" w:eastAsia="pl-PL"/>
        </w:rPr>
        <w:t xml:space="preserve">agreement </w:t>
      </w:r>
      <w:r w:rsidR="001D18B5">
        <w:rPr>
          <w:rFonts w:eastAsia="Times New Roman" w:cs="Arial"/>
          <w:sz w:val="20"/>
          <w:szCs w:val="20"/>
          <w:lang w:val="en-GB" w:eastAsia="pl-PL"/>
        </w:rPr>
        <w:t>on behalf of the employee and for his or her benefit</w:t>
      </w:r>
      <w:r w:rsidR="00EE44AF" w:rsidRPr="00C63A6D">
        <w:rPr>
          <w:rFonts w:eastAsia="Times New Roman" w:cs="Arial"/>
          <w:sz w:val="20"/>
          <w:szCs w:val="20"/>
          <w:lang w:val="en-GB" w:eastAsia="pl-PL"/>
        </w:rPr>
        <w:t>;</w:t>
      </w:r>
    </w:p>
    <w:p w14:paraId="4D48D830" w14:textId="7FE1593B" w:rsidR="00EE44AF" w:rsidRPr="00C63A6D" w:rsidRDefault="001D18B5" w:rsidP="00EE44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val="en-GB" w:eastAsia="pl-PL"/>
        </w:rPr>
      </w:pPr>
      <w:r>
        <w:rPr>
          <w:rFonts w:eastAsia="Times New Roman" w:cs="Arial"/>
          <w:sz w:val="20"/>
          <w:szCs w:val="20"/>
          <w:lang w:val="en-GB" w:eastAsia="pl-PL"/>
        </w:rPr>
        <w:t xml:space="preserve">An </w:t>
      </w:r>
      <w:r w:rsidRPr="001D18B5">
        <w:rPr>
          <w:rFonts w:eastAsia="Times New Roman" w:cs="Arial"/>
          <w:sz w:val="20"/>
          <w:szCs w:val="20"/>
          <w:lang w:val="en-GB" w:eastAsia="pl-PL"/>
        </w:rPr>
        <w:t>employee – participant in the PPK</w:t>
      </w:r>
      <w:r>
        <w:rPr>
          <w:rFonts w:eastAsia="Times New Roman" w:cs="Arial"/>
          <w:sz w:val="20"/>
          <w:szCs w:val="20"/>
          <w:lang w:val="en-GB" w:eastAsia="pl-PL"/>
        </w:rPr>
        <w:t xml:space="preserve"> may, alongside the obligatory basic contribution, declare an additional monthly contribution to the PPK, amounting to </w:t>
      </w:r>
      <w:r w:rsidR="00AF524F">
        <w:rPr>
          <w:rFonts w:eastAsia="Times New Roman" w:cs="Arial"/>
          <w:sz w:val="20"/>
          <w:szCs w:val="20"/>
          <w:lang w:val="en-GB" w:eastAsia="pl-PL"/>
        </w:rPr>
        <w:t xml:space="preserve">a maximum of </w:t>
      </w:r>
      <w:r>
        <w:rPr>
          <w:rFonts w:eastAsia="Times New Roman" w:cs="Arial"/>
          <w:sz w:val="20"/>
          <w:szCs w:val="20"/>
          <w:lang w:val="en-GB" w:eastAsia="pl-PL"/>
        </w:rPr>
        <w:t xml:space="preserve">2% of his or her remuneration; </w:t>
      </w:r>
    </w:p>
    <w:p w14:paraId="6D06C70B" w14:textId="69101CE1" w:rsidR="00AD5421" w:rsidRPr="00AD5421" w:rsidRDefault="001D18B5" w:rsidP="001C7C1F">
      <w:pPr>
        <w:numPr>
          <w:ilvl w:val="0"/>
          <w:numId w:val="13"/>
        </w:numPr>
        <w:shd w:val="clear" w:color="auto" w:fill="FFFFFF"/>
        <w:spacing w:before="240" w:beforeAutospacing="1" w:after="100" w:afterAutospacing="1" w:line="240" w:lineRule="auto"/>
        <w:jc w:val="both"/>
        <w:rPr>
          <w:sz w:val="20"/>
          <w:szCs w:val="20"/>
          <w:lang w:val="en-GB"/>
        </w:rPr>
      </w:pPr>
      <w:r w:rsidRPr="00AD5421">
        <w:rPr>
          <w:rFonts w:eastAsia="Times New Roman" w:cs="Arial"/>
          <w:sz w:val="20"/>
          <w:szCs w:val="20"/>
          <w:lang w:val="en-GB" w:eastAsia="pl-PL"/>
        </w:rPr>
        <w:t xml:space="preserve">An employee – participant in the PPK whose remuneration from different sources in a given month does not exceed the amount equivalent to </w:t>
      </w:r>
      <w:r w:rsidR="00003F99" w:rsidRPr="00AD5421">
        <w:rPr>
          <w:rFonts w:eastAsia="Times New Roman" w:cs="Arial"/>
          <w:sz w:val="20"/>
          <w:szCs w:val="20"/>
          <w:lang w:val="en-GB" w:eastAsia="pl-PL"/>
        </w:rPr>
        <w:t xml:space="preserve">1.2 times the minimum wage, may submit a declaration to the employing entity to lower the basic contribution to the PPK. The lowered basic contribution may be less than </w:t>
      </w:r>
      <w:r w:rsidR="00ED009E" w:rsidRPr="00AD5421">
        <w:rPr>
          <w:rFonts w:eastAsia="Times New Roman" w:cs="Arial"/>
          <w:sz w:val="20"/>
          <w:szCs w:val="20"/>
          <w:lang w:val="en-GB" w:eastAsia="pl-PL"/>
        </w:rPr>
        <w:t xml:space="preserve">2% of the remuneration but not lower than 0.5%. </w:t>
      </w:r>
    </w:p>
    <w:p w14:paraId="26D791F8" w14:textId="2F0BD180" w:rsidR="00192FF1" w:rsidRPr="00AD5421" w:rsidRDefault="00EB198B" w:rsidP="00AD5421">
      <w:pPr>
        <w:shd w:val="clear" w:color="auto" w:fill="FFFFFF"/>
        <w:spacing w:before="240" w:beforeAutospacing="1" w:after="100" w:afterAutospacing="1" w:line="240" w:lineRule="auto"/>
        <w:jc w:val="both"/>
        <w:rPr>
          <w:sz w:val="20"/>
          <w:szCs w:val="20"/>
          <w:lang w:val="en-GB"/>
        </w:rPr>
      </w:pPr>
      <w:r w:rsidRPr="00AD5421">
        <w:rPr>
          <w:sz w:val="20"/>
          <w:szCs w:val="20"/>
          <w:lang w:val="en-GB"/>
        </w:rPr>
        <w:t xml:space="preserve">Any additional information as well as applications, statements and declarations regarding the PPK are available at </w:t>
      </w:r>
      <w:r w:rsidR="00C76DAF" w:rsidRPr="00AD5421">
        <w:rPr>
          <w:sz w:val="20"/>
          <w:szCs w:val="20"/>
          <w:lang w:val="en-GB"/>
        </w:rPr>
        <w:t xml:space="preserve">the UG website: </w:t>
      </w:r>
      <w:hyperlink r:id="rId9" w:history="1">
        <w:r w:rsidR="00C76DAF" w:rsidRPr="00AD5421">
          <w:rPr>
            <w:rStyle w:val="Hipercze"/>
            <w:sz w:val="20"/>
            <w:szCs w:val="20"/>
            <w:lang w:val="en-GB"/>
          </w:rPr>
          <w:t xml:space="preserve">https://ug.edu.pl/pracownicy/strony_jednostek/dzial </w:t>
        </w:r>
        <w:proofErr w:type="spellStart"/>
        <w:r w:rsidR="00C76DAF" w:rsidRPr="00AD5421">
          <w:rPr>
            <w:rStyle w:val="Hipercze"/>
            <w:sz w:val="20"/>
            <w:szCs w:val="20"/>
            <w:lang w:val="en-GB"/>
          </w:rPr>
          <w:t>plac</w:t>
        </w:r>
        <w:proofErr w:type="spellEnd"/>
      </w:hyperlink>
      <w:r w:rsidR="0028592B" w:rsidRPr="00AD5421">
        <w:rPr>
          <w:sz w:val="20"/>
          <w:szCs w:val="20"/>
          <w:lang w:val="en-GB"/>
        </w:rPr>
        <w:t xml:space="preserve">. </w:t>
      </w:r>
    </w:p>
    <w:p w14:paraId="4BBBA8FA" w14:textId="3E5E8526" w:rsidR="00DB19A0" w:rsidRPr="00C63A6D" w:rsidRDefault="00DA1F85" w:rsidP="00DA1F85">
      <w:pPr>
        <w:spacing w:after="0" w:line="240" w:lineRule="auto"/>
        <w:jc w:val="both"/>
        <w:rPr>
          <w:rFonts w:ascii="Segoe UI" w:eastAsia="Times New Roman" w:hAnsi="Segoe UI" w:cs="Segoe UI"/>
          <w:lang w:val="en-GB" w:eastAsia="pl-PL"/>
        </w:rPr>
      </w:pPr>
      <w:r>
        <w:rPr>
          <w:rFonts w:ascii="Segoe UI" w:eastAsia="Times New Roman" w:hAnsi="Segoe UI" w:cs="Segoe UI"/>
          <w:i/>
          <w:iCs/>
          <w:sz w:val="18"/>
          <w:szCs w:val="18"/>
          <w:lang w:val="en-GB" w:eastAsia="pl-PL"/>
        </w:rPr>
        <w:t xml:space="preserve">The Regulations for the Management of the Employee Capital Plan by the PPK inPZU Specialised Open Investment Plan </w:t>
      </w:r>
      <w:r>
        <w:rPr>
          <w:rFonts w:ascii="Segoe UI" w:eastAsia="Times New Roman" w:hAnsi="Segoe UI" w:cs="Segoe UI"/>
          <w:sz w:val="18"/>
          <w:szCs w:val="18"/>
          <w:lang w:val="en-GB" w:eastAsia="pl-PL"/>
        </w:rPr>
        <w:t xml:space="preserve">is available at the website of </w:t>
      </w:r>
      <w:r w:rsidR="00DB19A0" w:rsidRPr="00C63A6D">
        <w:rPr>
          <w:rFonts w:ascii="Segoe UI" w:eastAsia="Times New Roman" w:hAnsi="Segoe UI" w:cs="Segoe UI"/>
          <w:sz w:val="18"/>
          <w:szCs w:val="18"/>
          <w:lang w:val="en-GB" w:eastAsia="pl-PL"/>
        </w:rPr>
        <w:t>TFI PZU SA</w:t>
      </w:r>
      <w:r>
        <w:rPr>
          <w:rFonts w:ascii="Segoe UI" w:eastAsia="Times New Roman" w:hAnsi="Segoe UI" w:cs="Segoe UI"/>
          <w:sz w:val="18"/>
          <w:szCs w:val="18"/>
          <w:lang w:val="en-GB" w:eastAsia="pl-PL"/>
        </w:rPr>
        <w:t xml:space="preserve"> and the </w:t>
      </w:r>
      <w:r w:rsidRPr="00DA1F85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 xml:space="preserve">website of the Human Resources Department </w:t>
      </w:r>
      <w:r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 xml:space="preserve">and the Payroll Department. </w:t>
      </w:r>
      <w:r w:rsidR="00AF524F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 xml:space="preserve">The Regulations </w:t>
      </w:r>
      <w:r w:rsidRPr="00DA1F85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 xml:space="preserve">can also </w:t>
      </w:r>
      <w:r w:rsidR="00AF524F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 xml:space="preserve">be </w:t>
      </w:r>
      <w:r w:rsidRPr="00DA1F85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>provide</w:t>
      </w:r>
      <w:r w:rsidR="00AF524F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>d</w:t>
      </w:r>
      <w:r w:rsidRPr="00DA1F85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>in printed form</w:t>
      </w:r>
      <w:r w:rsidR="00AF524F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 xml:space="preserve"> by </w:t>
      </w:r>
      <w:r w:rsidR="00AF524F" w:rsidRPr="00DA1F85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>TFI PZU SA.</w:t>
      </w:r>
      <w:r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 xml:space="preserve"> </w:t>
      </w:r>
      <w:r w:rsidRPr="00DA1F85">
        <w:rPr>
          <w:rFonts w:ascii="Segoe UI" w:eastAsia="Times New Roman" w:hAnsi="Segoe UI" w:cs="Segoe UI"/>
          <w:b/>
          <w:bCs/>
          <w:sz w:val="18"/>
          <w:szCs w:val="18"/>
          <w:lang w:val="en-GB" w:eastAsia="pl-PL"/>
        </w:rPr>
        <w:t xml:space="preserve"> </w:t>
      </w:r>
    </w:p>
    <w:p w14:paraId="48D99B26" w14:textId="77777777" w:rsidR="00DB19A0" w:rsidRPr="00C63A6D" w:rsidRDefault="00DB19A0" w:rsidP="00DB19A0">
      <w:pPr>
        <w:spacing w:after="0" w:line="240" w:lineRule="auto"/>
        <w:rPr>
          <w:rFonts w:ascii="Segoe UI" w:eastAsia="Times New Roman" w:hAnsi="Segoe UI" w:cs="Segoe UI"/>
          <w:sz w:val="10"/>
          <w:szCs w:val="10"/>
          <w:lang w:val="en-GB" w:eastAsia="pl-PL"/>
        </w:rPr>
      </w:pPr>
    </w:p>
    <w:p w14:paraId="050BAC1C" w14:textId="6E0C50A7" w:rsidR="000A51E2" w:rsidRPr="00C63A6D" w:rsidRDefault="00DA1F85" w:rsidP="00DA1F85">
      <w:pPr>
        <w:jc w:val="both"/>
        <w:rPr>
          <w:sz w:val="20"/>
          <w:szCs w:val="20"/>
          <w:lang w:val="en-GB" w:eastAsia="pl-PL"/>
        </w:rPr>
      </w:pPr>
      <w:r>
        <w:rPr>
          <w:sz w:val="20"/>
          <w:szCs w:val="20"/>
          <w:lang w:val="en-GB" w:eastAsia="pl-PL"/>
        </w:rPr>
        <w:t xml:space="preserve">I declare that I have familiarised myself with the information regarding the Employee Capital Plans </w:t>
      </w:r>
      <w:r w:rsidR="00022070" w:rsidRPr="00C63A6D">
        <w:rPr>
          <w:sz w:val="20"/>
          <w:szCs w:val="20"/>
          <w:lang w:val="en-GB" w:eastAsia="pl-PL"/>
        </w:rPr>
        <w:t xml:space="preserve">(PPK) </w:t>
      </w:r>
      <w:r>
        <w:rPr>
          <w:sz w:val="20"/>
          <w:szCs w:val="20"/>
          <w:lang w:val="en-GB" w:eastAsia="pl-PL"/>
        </w:rPr>
        <w:t xml:space="preserve">at the University of </w:t>
      </w:r>
      <w:proofErr w:type="spellStart"/>
      <w:r w:rsidR="00022070" w:rsidRPr="00C63A6D">
        <w:rPr>
          <w:sz w:val="20"/>
          <w:szCs w:val="20"/>
          <w:lang w:val="en-GB" w:eastAsia="pl-PL"/>
        </w:rPr>
        <w:t>Gdańsk</w:t>
      </w:r>
      <w:proofErr w:type="spellEnd"/>
      <w:r>
        <w:rPr>
          <w:sz w:val="20"/>
          <w:szCs w:val="20"/>
          <w:lang w:val="en-GB" w:eastAsia="pl-PL"/>
        </w:rPr>
        <w:t>.</w:t>
      </w:r>
    </w:p>
    <w:p w14:paraId="21E43544" w14:textId="77777777" w:rsidR="00F47F4C" w:rsidRPr="00C63A6D" w:rsidRDefault="00F47F4C" w:rsidP="00B20A6F">
      <w:pPr>
        <w:autoSpaceDE w:val="0"/>
        <w:autoSpaceDN w:val="0"/>
        <w:adjustRightInd w:val="0"/>
        <w:spacing w:after="0" w:line="240" w:lineRule="auto"/>
        <w:rPr>
          <w:rFonts w:cs="ArialMT"/>
          <w:color w:val="FFFFFF"/>
          <w:sz w:val="20"/>
          <w:szCs w:val="20"/>
          <w:lang w:val="en-GB"/>
        </w:rPr>
      </w:pPr>
    </w:p>
    <w:p w14:paraId="1ACE81D3" w14:textId="77777777" w:rsidR="00B20A6F" w:rsidRPr="00C63A6D" w:rsidRDefault="00B20A6F" w:rsidP="00192FF1">
      <w:pPr>
        <w:autoSpaceDE w:val="0"/>
        <w:autoSpaceDN w:val="0"/>
        <w:adjustRightInd w:val="0"/>
        <w:spacing w:after="0" w:line="240" w:lineRule="auto"/>
        <w:ind w:left="5529"/>
        <w:rPr>
          <w:rFonts w:ascii="ArialMT" w:hAnsi="ArialMT" w:cs="ArialMT"/>
          <w:sz w:val="18"/>
          <w:szCs w:val="18"/>
          <w:lang w:val="en-GB"/>
        </w:rPr>
      </w:pPr>
      <w:r w:rsidRPr="00C63A6D">
        <w:rPr>
          <w:rFonts w:ascii="ArialMT" w:hAnsi="ArialMT" w:cs="ArialMT"/>
          <w:sz w:val="18"/>
          <w:szCs w:val="18"/>
          <w:lang w:val="en-GB"/>
        </w:rPr>
        <w:t>. . . . . . . . . . . . . . . . . . . . . . . . . . . . . .</w:t>
      </w:r>
    </w:p>
    <w:p w14:paraId="302A5EF7" w14:textId="35F493FA" w:rsidR="00B20A6F" w:rsidRPr="00C63A6D" w:rsidRDefault="00192FF1" w:rsidP="00F47F4C">
      <w:pPr>
        <w:autoSpaceDE w:val="0"/>
        <w:autoSpaceDN w:val="0"/>
        <w:adjustRightInd w:val="0"/>
        <w:spacing w:after="0" w:line="240" w:lineRule="auto"/>
        <w:ind w:left="5529"/>
        <w:rPr>
          <w:rFonts w:ascii="ArialMT" w:hAnsi="ArialMT" w:cs="ArialMT"/>
          <w:sz w:val="14"/>
          <w:szCs w:val="14"/>
          <w:lang w:val="en-GB"/>
        </w:rPr>
      </w:pPr>
      <w:r w:rsidRPr="00C63A6D">
        <w:rPr>
          <w:rFonts w:ascii="ArialMT" w:hAnsi="ArialMT" w:cs="ArialMT"/>
          <w:sz w:val="14"/>
          <w:szCs w:val="14"/>
          <w:lang w:val="en-GB"/>
        </w:rPr>
        <w:t xml:space="preserve">   </w:t>
      </w:r>
      <w:r w:rsidR="00171381">
        <w:rPr>
          <w:rFonts w:ascii="ArialMT" w:hAnsi="ArialMT" w:cs="ArialMT"/>
          <w:sz w:val="14"/>
          <w:szCs w:val="14"/>
          <w:lang w:val="en-GB"/>
        </w:rPr>
        <w:t xml:space="preserve">     </w:t>
      </w:r>
      <w:r w:rsidRPr="00C63A6D">
        <w:rPr>
          <w:rFonts w:ascii="ArialMT" w:hAnsi="ArialMT" w:cs="ArialMT"/>
          <w:sz w:val="14"/>
          <w:szCs w:val="14"/>
          <w:lang w:val="en-GB"/>
        </w:rPr>
        <w:t xml:space="preserve">    (dat</w:t>
      </w:r>
      <w:r w:rsidR="003E1AF7">
        <w:rPr>
          <w:rFonts w:ascii="ArialMT" w:hAnsi="ArialMT" w:cs="ArialMT"/>
          <w:sz w:val="14"/>
          <w:szCs w:val="14"/>
          <w:lang w:val="en-GB"/>
        </w:rPr>
        <w:t xml:space="preserve">e and signature of employee) </w:t>
      </w:r>
    </w:p>
    <w:sectPr w:rsidR="00B20A6F" w:rsidRPr="00C63A6D" w:rsidSect="001C2F48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55B3" w14:textId="77777777" w:rsidR="00613E42" w:rsidRDefault="00613E42" w:rsidP="005C0D7A">
      <w:pPr>
        <w:spacing w:after="0" w:line="240" w:lineRule="auto"/>
      </w:pPr>
      <w:r>
        <w:separator/>
      </w:r>
    </w:p>
  </w:endnote>
  <w:endnote w:type="continuationSeparator" w:id="0">
    <w:p w14:paraId="42FDBB25" w14:textId="77777777" w:rsidR="00613E42" w:rsidRDefault="00613E42" w:rsidP="005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8AEB" w14:textId="77777777" w:rsidR="00613E42" w:rsidRDefault="00613E42" w:rsidP="005C0D7A">
      <w:pPr>
        <w:spacing w:after="0" w:line="240" w:lineRule="auto"/>
      </w:pPr>
      <w:r>
        <w:separator/>
      </w:r>
    </w:p>
  </w:footnote>
  <w:footnote w:type="continuationSeparator" w:id="0">
    <w:p w14:paraId="48C9BCE8" w14:textId="77777777" w:rsidR="00613E42" w:rsidRDefault="00613E42" w:rsidP="005C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24D7" w14:textId="2CF1DA05" w:rsidR="009A0F18" w:rsidRPr="001C2F48" w:rsidRDefault="009A0F18" w:rsidP="005C0D7A">
    <w:pPr>
      <w:spacing w:after="0" w:line="240" w:lineRule="auto"/>
      <w:jc w:val="right"/>
      <w:rPr>
        <w:rFonts w:ascii="Times New Roman" w:hAnsi="Times New Roman"/>
        <w:i/>
        <w:sz w:val="18"/>
        <w:szCs w:val="18"/>
        <w:lang w:val="en-US"/>
      </w:rPr>
    </w:pPr>
  </w:p>
  <w:p w14:paraId="2AD912D9" w14:textId="77777777" w:rsidR="009A0F18" w:rsidRPr="001C2F48" w:rsidRDefault="009A0F1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13A9"/>
    <w:multiLevelType w:val="hybridMultilevel"/>
    <w:tmpl w:val="CCA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EF5"/>
    <w:multiLevelType w:val="multilevel"/>
    <w:tmpl w:val="B1C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C6FB5"/>
    <w:multiLevelType w:val="hybridMultilevel"/>
    <w:tmpl w:val="42F40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162DF"/>
    <w:multiLevelType w:val="hybridMultilevel"/>
    <w:tmpl w:val="91142EB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5053DA"/>
    <w:multiLevelType w:val="hybridMultilevel"/>
    <w:tmpl w:val="DCEA96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902BD"/>
    <w:multiLevelType w:val="hybridMultilevel"/>
    <w:tmpl w:val="8836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541"/>
    <w:multiLevelType w:val="hybridMultilevel"/>
    <w:tmpl w:val="6AFE06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45EF8"/>
    <w:multiLevelType w:val="multilevel"/>
    <w:tmpl w:val="391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05950"/>
    <w:multiLevelType w:val="hybridMultilevel"/>
    <w:tmpl w:val="24A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0467"/>
    <w:multiLevelType w:val="hybridMultilevel"/>
    <w:tmpl w:val="4C48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7051F"/>
    <w:multiLevelType w:val="hybridMultilevel"/>
    <w:tmpl w:val="AC468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6BEC"/>
    <w:multiLevelType w:val="hybridMultilevel"/>
    <w:tmpl w:val="FDBCA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3B13"/>
    <w:multiLevelType w:val="hybridMultilevel"/>
    <w:tmpl w:val="2BD8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6F"/>
    <w:rsid w:val="00003F99"/>
    <w:rsid w:val="00022070"/>
    <w:rsid w:val="00060A42"/>
    <w:rsid w:val="000A51E2"/>
    <w:rsid w:val="000C0339"/>
    <w:rsid w:val="000F7C53"/>
    <w:rsid w:val="00147F53"/>
    <w:rsid w:val="00171381"/>
    <w:rsid w:val="00192FF1"/>
    <w:rsid w:val="001954A5"/>
    <w:rsid w:val="001B1194"/>
    <w:rsid w:val="001C2F48"/>
    <w:rsid w:val="001D18B5"/>
    <w:rsid w:val="001D3D69"/>
    <w:rsid w:val="002118FA"/>
    <w:rsid w:val="002333F0"/>
    <w:rsid w:val="0028592B"/>
    <w:rsid w:val="002900E2"/>
    <w:rsid w:val="002A582A"/>
    <w:rsid w:val="003A35DB"/>
    <w:rsid w:val="003D4F12"/>
    <w:rsid w:val="003E1AF7"/>
    <w:rsid w:val="00401C6B"/>
    <w:rsid w:val="00451C22"/>
    <w:rsid w:val="00504AEC"/>
    <w:rsid w:val="00586A03"/>
    <w:rsid w:val="005A5C1D"/>
    <w:rsid w:val="005C0D7A"/>
    <w:rsid w:val="00613E42"/>
    <w:rsid w:val="0063067D"/>
    <w:rsid w:val="006467D0"/>
    <w:rsid w:val="006B1684"/>
    <w:rsid w:val="006E68EB"/>
    <w:rsid w:val="00734463"/>
    <w:rsid w:val="00746B98"/>
    <w:rsid w:val="00767090"/>
    <w:rsid w:val="007C17D6"/>
    <w:rsid w:val="007E20EB"/>
    <w:rsid w:val="008267DC"/>
    <w:rsid w:val="008374BF"/>
    <w:rsid w:val="009318D5"/>
    <w:rsid w:val="00965D99"/>
    <w:rsid w:val="009942AD"/>
    <w:rsid w:val="009A0F18"/>
    <w:rsid w:val="00A11380"/>
    <w:rsid w:val="00A433C9"/>
    <w:rsid w:val="00A6535C"/>
    <w:rsid w:val="00AA664B"/>
    <w:rsid w:val="00AD5421"/>
    <w:rsid w:val="00AF172D"/>
    <w:rsid w:val="00AF524F"/>
    <w:rsid w:val="00B20A6F"/>
    <w:rsid w:val="00B472C5"/>
    <w:rsid w:val="00BC2498"/>
    <w:rsid w:val="00BF51AD"/>
    <w:rsid w:val="00C22FBF"/>
    <w:rsid w:val="00C63A6D"/>
    <w:rsid w:val="00C76DAF"/>
    <w:rsid w:val="00DA1F85"/>
    <w:rsid w:val="00DB19A0"/>
    <w:rsid w:val="00E44BB3"/>
    <w:rsid w:val="00EB198B"/>
    <w:rsid w:val="00ED009E"/>
    <w:rsid w:val="00EE44AF"/>
    <w:rsid w:val="00F47F4C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9C0E"/>
  <w15:chartTrackingRefBased/>
  <w15:docId w15:val="{F7B30931-F4DC-4403-AB37-1953E88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A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D7A"/>
  </w:style>
  <w:style w:type="paragraph" w:styleId="Stopka">
    <w:name w:val="footer"/>
    <w:basedOn w:val="Normalny"/>
    <w:link w:val="StopkaZnak"/>
    <w:uiPriority w:val="99"/>
    <w:unhideWhenUsed/>
    <w:rsid w:val="005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D7A"/>
  </w:style>
  <w:style w:type="paragraph" w:styleId="Tekstdymka">
    <w:name w:val="Balloon Text"/>
    <w:basedOn w:val="Normalny"/>
    <w:link w:val="TekstdymkaZnak"/>
    <w:uiPriority w:val="99"/>
    <w:semiHidden/>
    <w:unhideWhenUsed/>
    <w:rsid w:val="00FE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51E2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0A51E2"/>
    <w:pPr>
      <w:spacing w:after="0" w:line="240" w:lineRule="auto"/>
    </w:pPr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859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pracownicy/strony_jednostek/dzial_pl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g.edu.pl/pracownicy/strony_jednostek/dzial%20pl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981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Dyszczynski</dc:creator>
  <cp:keywords/>
  <dc:description/>
  <cp:lastModifiedBy>Maria Dyszczyńska</cp:lastModifiedBy>
  <cp:revision>20</cp:revision>
  <cp:lastPrinted>2021-01-26T10:31:00Z</cp:lastPrinted>
  <dcterms:created xsi:type="dcterms:W3CDTF">2021-01-26T10:50:00Z</dcterms:created>
  <dcterms:modified xsi:type="dcterms:W3CDTF">2021-02-17T10:24:00Z</dcterms:modified>
</cp:coreProperties>
</file>