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BD" w:rsidRPr="00ED4D69" w:rsidRDefault="00797EBD" w:rsidP="00ED4D69">
      <w:pPr>
        <w:jc w:val="center"/>
        <w:rPr>
          <w:b/>
          <w:bCs/>
          <w:sz w:val="40"/>
          <w:szCs w:val="40"/>
        </w:rPr>
      </w:pPr>
      <w:r w:rsidRPr="00ED4D69">
        <w:rPr>
          <w:b/>
          <w:bCs/>
          <w:sz w:val="40"/>
          <w:szCs w:val="40"/>
        </w:rPr>
        <w:t>Procedura składania wniosków o dofinansowanie dokształcania w Uniwersytecie Gdańskim</w:t>
      </w:r>
    </w:p>
    <w:p w:rsidR="00797EBD" w:rsidRDefault="00797EBD" w:rsidP="00797EBD">
      <w:pPr>
        <w:jc w:val="both"/>
        <w:rPr>
          <w:sz w:val="28"/>
          <w:szCs w:val="28"/>
        </w:rPr>
      </w:pPr>
    </w:p>
    <w:p w:rsidR="007A5572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Wnioski w sprawie dofinansowania dokształcania  dla pracowników Uniwersytetu Gdańskiego, należy składać w Sekcji  ds. Szkoleń UG - CZZL.</w:t>
      </w:r>
      <w:r w:rsidR="00ED4D6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5572" w:rsidRDefault="007A5572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7EBD" w:rsidRPr="002F1050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Dokument powinien zawierać wypełnione pole z opisem wniosku o dofinansowanie, z podpisem osoby wnioskującej oraz wypełnione pole z opinią bezpośredniego przełożo</w:t>
      </w:r>
      <w:r w:rsidR="00ED4D69">
        <w:rPr>
          <w:rFonts w:asciiTheme="minorHAnsi" w:hAnsiTheme="minorHAnsi" w:cstheme="minorHAnsi"/>
          <w:sz w:val="28"/>
          <w:szCs w:val="28"/>
        </w:rPr>
        <w:t>nego wraz z podpisem i pieczątką</w:t>
      </w:r>
      <w:r w:rsidRPr="002F1050">
        <w:rPr>
          <w:rFonts w:asciiTheme="minorHAnsi" w:hAnsiTheme="minorHAnsi" w:cstheme="minorHAnsi"/>
          <w:sz w:val="28"/>
          <w:szCs w:val="28"/>
        </w:rPr>
        <w:t xml:space="preserve"> bezpośredniego przełożonego oraz przełożonego wyższego szczebla.</w:t>
      </w:r>
    </w:p>
    <w:p w:rsidR="00797EBD" w:rsidRPr="002F1050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7EBD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Dokument  w takiej formie należy przekazać do dalszego procedowania do Sekcji ds. Szkoleń.</w:t>
      </w:r>
    </w:p>
    <w:p w:rsidR="00ED4D69" w:rsidRPr="002F1050" w:rsidRDefault="00ED4D69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7EBD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Dokument po potwierdzeniu dostępnośc</w:t>
      </w:r>
      <w:r w:rsidR="00ED4D69">
        <w:rPr>
          <w:rFonts w:asciiTheme="minorHAnsi" w:hAnsiTheme="minorHAnsi" w:cstheme="minorHAnsi"/>
          <w:sz w:val="28"/>
          <w:szCs w:val="28"/>
        </w:rPr>
        <w:t>i środków zostaje przekazany do </w:t>
      </w:r>
      <w:r w:rsidRPr="002F1050">
        <w:rPr>
          <w:rFonts w:asciiTheme="minorHAnsi" w:hAnsiTheme="minorHAnsi" w:cstheme="minorHAnsi"/>
          <w:sz w:val="28"/>
          <w:szCs w:val="28"/>
        </w:rPr>
        <w:t>akceptacji Rektora UG (w przypadku nauczycieli akademickich) lub Kanclerza UG (w przypadku pracowników niebędących nauczycielami akademickimi)</w:t>
      </w:r>
      <w:r w:rsidR="00ED4D69">
        <w:rPr>
          <w:rFonts w:asciiTheme="minorHAnsi" w:hAnsiTheme="minorHAnsi" w:cstheme="minorHAnsi"/>
          <w:sz w:val="28"/>
          <w:szCs w:val="28"/>
        </w:rPr>
        <w:t>.</w:t>
      </w:r>
    </w:p>
    <w:p w:rsidR="00ED4D69" w:rsidRPr="002F1050" w:rsidRDefault="00ED4D69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7EBD" w:rsidRPr="002F1050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Po rozpatrzeniu wniosku, pracownik Sekcji ds. Szkoleń informuje o podjętej decyzji w kwestii finansowania dokształcania.</w:t>
      </w:r>
    </w:p>
    <w:p w:rsidR="00797EBD" w:rsidRPr="002F1050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7EBD" w:rsidRPr="002F1050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Pracownik po otrzymaniu informacji pozytywnej w sprawie dofinansowania dokształcania, osobiście dokonuje zgłoszenia na kurs lub szkolenie bądź bierze udział w procesie rekrutacji na studia podyplomowe lub magisterskie.</w:t>
      </w:r>
    </w:p>
    <w:p w:rsidR="00797EBD" w:rsidRPr="002F1050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7EBD" w:rsidRDefault="00797EBD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 w:rsidRPr="002F1050">
        <w:rPr>
          <w:rFonts w:asciiTheme="minorHAnsi" w:hAnsiTheme="minorHAnsi" w:cstheme="minorHAnsi"/>
          <w:sz w:val="28"/>
          <w:szCs w:val="28"/>
        </w:rPr>
        <w:t>Pracow</w:t>
      </w:r>
      <w:r w:rsidR="007A5572">
        <w:rPr>
          <w:rFonts w:asciiTheme="minorHAnsi" w:hAnsiTheme="minorHAnsi" w:cstheme="minorHAnsi"/>
          <w:sz w:val="28"/>
          <w:szCs w:val="28"/>
        </w:rPr>
        <w:t>nik jest zobowiązany dostarczyć</w:t>
      </w:r>
      <w:r w:rsidR="002F1050">
        <w:rPr>
          <w:rFonts w:asciiTheme="minorHAnsi" w:hAnsiTheme="minorHAnsi" w:cstheme="minorHAnsi"/>
          <w:sz w:val="28"/>
          <w:szCs w:val="28"/>
        </w:rPr>
        <w:t xml:space="preserve"> fakturę za </w:t>
      </w:r>
      <w:r w:rsidRPr="002F1050">
        <w:rPr>
          <w:rFonts w:asciiTheme="minorHAnsi" w:hAnsiTheme="minorHAnsi" w:cstheme="minorHAnsi"/>
          <w:sz w:val="28"/>
          <w:szCs w:val="28"/>
        </w:rPr>
        <w:t>udział w dokształcaniu</w:t>
      </w:r>
      <w:r w:rsidR="007A5572">
        <w:rPr>
          <w:rFonts w:asciiTheme="minorHAnsi" w:hAnsiTheme="minorHAnsi" w:cstheme="minorHAnsi"/>
          <w:sz w:val="28"/>
          <w:szCs w:val="28"/>
        </w:rPr>
        <w:t xml:space="preserve"> do Sekcji ds. Szkoleń</w:t>
      </w:r>
      <w:r w:rsidR="002F1050" w:rsidRPr="002F1050">
        <w:rPr>
          <w:rFonts w:asciiTheme="minorHAnsi" w:hAnsiTheme="minorHAnsi" w:cstheme="minorHAnsi"/>
          <w:sz w:val="28"/>
          <w:szCs w:val="28"/>
        </w:rPr>
        <w:t xml:space="preserve">. Na prośbę wnioskującego </w:t>
      </w:r>
      <w:r w:rsidR="002F1050">
        <w:rPr>
          <w:rFonts w:asciiTheme="minorHAnsi" w:hAnsiTheme="minorHAnsi" w:cstheme="minorHAnsi"/>
          <w:sz w:val="28"/>
          <w:szCs w:val="28"/>
        </w:rPr>
        <w:t xml:space="preserve">Sekcja </w:t>
      </w:r>
      <w:bookmarkStart w:id="0" w:name="_GoBack"/>
      <w:bookmarkEnd w:id="0"/>
      <w:r w:rsidR="002F1050">
        <w:rPr>
          <w:rFonts w:asciiTheme="minorHAnsi" w:hAnsiTheme="minorHAnsi" w:cstheme="minorHAnsi"/>
          <w:sz w:val="28"/>
          <w:szCs w:val="28"/>
        </w:rPr>
        <w:t xml:space="preserve">może wystąpić </w:t>
      </w:r>
      <w:r w:rsidR="00ED4D69">
        <w:rPr>
          <w:rFonts w:asciiTheme="minorHAnsi" w:hAnsiTheme="minorHAnsi" w:cstheme="minorHAnsi"/>
          <w:sz w:val="28"/>
          <w:szCs w:val="28"/>
        </w:rPr>
        <w:t xml:space="preserve">do organizatora </w:t>
      </w:r>
      <w:r w:rsidR="002F1050">
        <w:rPr>
          <w:rFonts w:asciiTheme="minorHAnsi" w:hAnsiTheme="minorHAnsi" w:cstheme="minorHAnsi"/>
          <w:sz w:val="28"/>
          <w:szCs w:val="28"/>
        </w:rPr>
        <w:t xml:space="preserve">z prośbą o </w:t>
      </w:r>
      <w:r w:rsidR="00ED4D69">
        <w:rPr>
          <w:rFonts w:asciiTheme="minorHAnsi" w:hAnsiTheme="minorHAnsi" w:cstheme="minorHAnsi"/>
          <w:sz w:val="28"/>
          <w:szCs w:val="28"/>
        </w:rPr>
        <w:t>wystawienie faktury, a następnie pomóc w jej rozliczeniu.</w:t>
      </w:r>
    </w:p>
    <w:p w:rsidR="00ED4D69" w:rsidRDefault="00ED4D69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D4D69" w:rsidRDefault="00ED4D69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Podania oraz wnioski o dofinansowanie oraz możliwość uczestnictwa w szkoleniu w godzinach pracy, przekazywane są do Sekcji ds. Szkoleń jedynie w celach statystycznych.</w:t>
      </w:r>
    </w:p>
    <w:p w:rsidR="00ED4D69" w:rsidRDefault="00ED4D69" w:rsidP="00ED4D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D4D69" w:rsidRPr="002F1050" w:rsidRDefault="00ED4D69" w:rsidP="00ED4D6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Sekcja ds. Szkoleń nie zajmuje się rezerwacją noclegu oraz organizacją dojazdu na szkolenie.</w:t>
      </w:r>
    </w:p>
    <w:p w:rsidR="001C029A" w:rsidRPr="002F1050" w:rsidRDefault="001C029A">
      <w:pPr>
        <w:rPr>
          <w:rFonts w:asciiTheme="minorHAnsi" w:hAnsiTheme="minorHAnsi" w:cstheme="minorHAnsi"/>
          <w:sz w:val="28"/>
          <w:szCs w:val="28"/>
        </w:rPr>
      </w:pPr>
    </w:p>
    <w:sectPr w:rsidR="001C029A" w:rsidRPr="002F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BD"/>
    <w:rsid w:val="001C029A"/>
    <w:rsid w:val="002F1050"/>
    <w:rsid w:val="00797EBD"/>
    <w:rsid w:val="007A5572"/>
    <w:rsid w:val="00E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B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B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F8275CC1</Template>
  <TotalTime>34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Rycel</dc:creator>
  <cp:lastModifiedBy>Monika Rycel</cp:lastModifiedBy>
  <cp:revision>2</cp:revision>
  <dcterms:created xsi:type="dcterms:W3CDTF">2018-02-08T11:16:00Z</dcterms:created>
  <dcterms:modified xsi:type="dcterms:W3CDTF">2018-03-13T08:37:00Z</dcterms:modified>
</cp:coreProperties>
</file>