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342C5" w14:textId="298F7F3B" w:rsidR="00072F72" w:rsidRDefault="00E1679D" w:rsidP="000061C9">
      <w:pPr>
        <w:widowControl w:val="0"/>
        <w:autoSpaceDE w:val="0"/>
        <w:ind w:right="82"/>
        <w:jc w:val="right"/>
        <w:rPr>
          <w:rFonts w:asciiTheme="majorHAnsi" w:hAnsiTheme="majorHAnsi" w:cs="Calibri"/>
          <w:sz w:val="22"/>
          <w:szCs w:val="22"/>
          <w:lang w:val="pl-PL"/>
        </w:rPr>
      </w:pPr>
      <w:r>
        <w:rPr>
          <w:rFonts w:asciiTheme="majorHAnsi" w:hAnsiTheme="majorHAnsi" w:cs="Calibri"/>
          <w:sz w:val="22"/>
          <w:szCs w:val="22"/>
          <w:lang w:val="pl-PL"/>
        </w:rPr>
        <w:t xml:space="preserve">Warszawa, dn. </w:t>
      </w:r>
      <w:r w:rsidR="009C67A4">
        <w:rPr>
          <w:rFonts w:asciiTheme="majorHAnsi" w:hAnsiTheme="majorHAnsi" w:cs="Calibri"/>
          <w:sz w:val="22"/>
          <w:szCs w:val="22"/>
          <w:lang w:val="pl-PL"/>
        </w:rPr>
        <w:t xml:space="preserve">7 maja </w:t>
      </w:r>
      <w:r w:rsidR="00072F72" w:rsidRPr="00D35811">
        <w:rPr>
          <w:rFonts w:asciiTheme="majorHAnsi" w:hAnsiTheme="majorHAnsi" w:cs="Calibri"/>
          <w:sz w:val="22"/>
          <w:szCs w:val="22"/>
          <w:lang w:val="pl-PL"/>
        </w:rPr>
        <w:t>20</w:t>
      </w:r>
      <w:r w:rsidR="006E5394" w:rsidRPr="00D35811">
        <w:rPr>
          <w:rFonts w:asciiTheme="majorHAnsi" w:hAnsiTheme="majorHAnsi" w:cs="Calibri"/>
          <w:sz w:val="22"/>
          <w:szCs w:val="22"/>
          <w:lang w:val="pl-PL"/>
        </w:rPr>
        <w:t>20</w:t>
      </w:r>
      <w:r w:rsidR="00072F72" w:rsidRPr="007A6AB9">
        <w:rPr>
          <w:rFonts w:asciiTheme="majorHAnsi" w:hAnsiTheme="majorHAnsi" w:cs="Calibri"/>
          <w:sz w:val="22"/>
          <w:szCs w:val="22"/>
          <w:lang w:val="pl-PL"/>
        </w:rPr>
        <w:t xml:space="preserve"> r.</w:t>
      </w:r>
    </w:p>
    <w:p w14:paraId="2270464F" w14:textId="77777777" w:rsidR="000061C9" w:rsidRPr="007A6AB9" w:rsidRDefault="000061C9" w:rsidP="000061C9">
      <w:pPr>
        <w:widowControl w:val="0"/>
        <w:autoSpaceDE w:val="0"/>
        <w:ind w:right="82"/>
        <w:jc w:val="right"/>
        <w:rPr>
          <w:rFonts w:asciiTheme="majorHAnsi" w:hAnsiTheme="majorHAnsi" w:cs="Calibri"/>
          <w:sz w:val="22"/>
          <w:szCs w:val="22"/>
          <w:lang w:val="pl-PL"/>
        </w:rPr>
      </w:pPr>
    </w:p>
    <w:p w14:paraId="121A62B7" w14:textId="77777777" w:rsidR="00E1679D" w:rsidRDefault="00E1679D" w:rsidP="00137395">
      <w:pPr>
        <w:jc w:val="both"/>
        <w:rPr>
          <w:rFonts w:asciiTheme="majorHAnsi" w:hAnsiTheme="majorHAnsi" w:cs="Arial"/>
          <w:b/>
          <w:sz w:val="22"/>
          <w:szCs w:val="22"/>
          <w:lang w:val="pl-PL"/>
        </w:rPr>
      </w:pPr>
    </w:p>
    <w:p w14:paraId="566E78E1" w14:textId="4EB25737" w:rsidR="00385520" w:rsidRPr="009D0AB0" w:rsidRDefault="00385520" w:rsidP="00385520">
      <w:pPr>
        <w:jc w:val="both"/>
        <w:rPr>
          <w:rFonts w:asciiTheme="majorHAnsi" w:hAnsiTheme="majorHAnsi"/>
          <w:b/>
          <w:sz w:val="22"/>
          <w:szCs w:val="22"/>
          <w:lang w:val="pl-PL"/>
        </w:rPr>
      </w:pPr>
      <w:r w:rsidRPr="009D0AB0">
        <w:rPr>
          <w:rFonts w:asciiTheme="majorHAnsi" w:hAnsiTheme="majorHAnsi"/>
          <w:b/>
          <w:sz w:val="22"/>
          <w:szCs w:val="22"/>
          <w:lang w:val="pl-PL"/>
        </w:rPr>
        <w:t>Szanowni Państwo</w:t>
      </w:r>
      <w:r w:rsidR="00A35B14">
        <w:rPr>
          <w:rFonts w:asciiTheme="majorHAnsi" w:hAnsiTheme="majorHAnsi"/>
          <w:b/>
          <w:sz w:val="22"/>
          <w:szCs w:val="22"/>
          <w:lang w:val="pl-PL"/>
        </w:rPr>
        <w:t>,</w:t>
      </w:r>
    </w:p>
    <w:p w14:paraId="371EBBB7" w14:textId="77777777" w:rsidR="00385520" w:rsidRPr="009D0AB0" w:rsidRDefault="00385520" w:rsidP="00137395">
      <w:pPr>
        <w:jc w:val="both"/>
        <w:rPr>
          <w:rFonts w:asciiTheme="majorHAnsi" w:hAnsiTheme="majorHAnsi"/>
          <w:b/>
          <w:sz w:val="22"/>
          <w:szCs w:val="22"/>
          <w:lang w:val="pl-PL"/>
        </w:rPr>
      </w:pPr>
    </w:p>
    <w:p w14:paraId="2B3D979F" w14:textId="44CBA2B0" w:rsidR="008E75D8" w:rsidRPr="009D0AB0" w:rsidRDefault="00D12872" w:rsidP="00137395">
      <w:pPr>
        <w:jc w:val="both"/>
        <w:rPr>
          <w:rFonts w:asciiTheme="majorHAnsi" w:hAnsiTheme="majorHAnsi"/>
          <w:b/>
          <w:sz w:val="22"/>
          <w:szCs w:val="22"/>
          <w:lang w:val="pl-PL"/>
        </w:rPr>
      </w:pPr>
      <w:r>
        <w:rPr>
          <w:rFonts w:asciiTheme="majorHAnsi" w:hAnsiTheme="majorHAnsi"/>
          <w:b/>
          <w:sz w:val="22"/>
          <w:szCs w:val="22"/>
          <w:lang w:val="pl-PL"/>
        </w:rPr>
        <w:t xml:space="preserve">Z przyjemnością informujemy, że </w:t>
      </w:r>
      <w:r w:rsidR="00003770">
        <w:rPr>
          <w:rFonts w:asciiTheme="majorHAnsi" w:hAnsiTheme="majorHAnsi"/>
          <w:b/>
          <w:sz w:val="22"/>
          <w:szCs w:val="22"/>
          <w:lang w:val="pl-PL"/>
        </w:rPr>
        <w:t xml:space="preserve">ruszyła kolejna edycja </w:t>
      </w:r>
      <w:r w:rsidR="000D697F">
        <w:rPr>
          <w:rFonts w:asciiTheme="majorHAnsi" w:hAnsiTheme="majorHAnsi"/>
          <w:b/>
          <w:sz w:val="22"/>
          <w:szCs w:val="22"/>
          <w:lang w:val="pl-PL"/>
        </w:rPr>
        <w:t xml:space="preserve">konkursu </w:t>
      </w:r>
      <w:r w:rsidR="008E75D8" w:rsidRPr="009D0AB0">
        <w:rPr>
          <w:rFonts w:asciiTheme="majorHAnsi" w:hAnsiTheme="majorHAnsi"/>
          <w:b/>
          <w:sz w:val="22"/>
          <w:szCs w:val="22"/>
          <w:lang w:val="pl-PL"/>
        </w:rPr>
        <w:t>L’Oréal-UNESCO For Women in Science Awards 202</w:t>
      </w:r>
      <w:r w:rsidR="00F36091">
        <w:rPr>
          <w:rFonts w:asciiTheme="majorHAnsi" w:hAnsiTheme="majorHAnsi"/>
          <w:b/>
          <w:sz w:val="22"/>
          <w:szCs w:val="22"/>
          <w:lang w:val="pl-PL"/>
        </w:rPr>
        <w:t>1</w:t>
      </w:r>
      <w:r w:rsidR="008E75D8" w:rsidRPr="009D0AB0">
        <w:rPr>
          <w:rFonts w:asciiTheme="majorHAnsi" w:hAnsiTheme="majorHAnsi"/>
          <w:b/>
          <w:sz w:val="22"/>
          <w:szCs w:val="22"/>
          <w:lang w:val="pl-PL"/>
        </w:rPr>
        <w:t>!</w:t>
      </w:r>
    </w:p>
    <w:p w14:paraId="42BE4072" w14:textId="17BB33C0" w:rsidR="000061C9" w:rsidRPr="009D0AB0" w:rsidRDefault="000061C9" w:rsidP="00137395">
      <w:pPr>
        <w:jc w:val="both"/>
        <w:rPr>
          <w:rFonts w:asciiTheme="majorHAnsi" w:hAnsiTheme="majorHAnsi"/>
          <w:b/>
          <w:sz w:val="22"/>
          <w:szCs w:val="22"/>
          <w:lang w:val="pl-PL"/>
        </w:rPr>
      </w:pPr>
    </w:p>
    <w:p w14:paraId="6222CB84" w14:textId="37EB308D" w:rsidR="004E1EAD" w:rsidRPr="004E1EAD" w:rsidRDefault="008E75D8" w:rsidP="004E1EAD">
      <w:pPr>
        <w:jc w:val="both"/>
        <w:rPr>
          <w:rFonts w:asciiTheme="majorHAnsi" w:hAnsiTheme="majorHAnsi"/>
          <w:sz w:val="22"/>
          <w:szCs w:val="22"/>
        </w:rPr>
      </w:pPr>
      <w:r w:rsidRPr="000061C9">
        <w:rPr>
          <w:rFonts w:asciiTheme="majorHAnsi" w:hAnsiTheme="majorHAnsi"/>
          <w:sz w:val="22"/>
          <w:szCs w:val="22"/>
        </w:rPr>
        <w:t>Właśnie rozpocz</w:t>
      </w:r>
      <w:r w:rsidR="00B72C57">
        <w:rPr>
          <w:rFonts w:asciiTheme="majorHAnsi" w:hAnsiTheme="majorHAnsi"/>
          <w:sz w:val="22"/>
          <w:szCs w:val="22"/>
        </w:rPr>
        <w:t>ęło się</w:t>
      </w:r>
      <w:bookmarkStart w:id="0" w:name="_GoBack"/>
      <w:bookmarkEnd w:id="0"/>
      <w:r w:rsidR="000D697F">
        <w:rPr>
          <w:rFonts w:asciiTheme="majorHAnsi" w:hAnsiTheme="majorHAnsi"/>
          <w:sz w:val="22"/>
          <w:szCs w:val="22"/>
        </w:rPr>
        <w:t xml:space="preserve"> </w:t>
      </w:r>
      <w:r w:rsidR="00411B5A">
        <w:rPr>
          <w:rFonts w:asciiTheme="majorHAnsi" w:hAnsiTheme="majorHAnsi"/>
          <w:sz w:val="22"/>
          <w:szCs w:val="22"/>
        </w:rPr>
        <w:t xml:space="preserve">przyjmowanie </w:t>
      </w:r>
      <w:r w:rsidRPr="000061C9">
        <w:rPr>
          <w:rFonts w:asciiTheme="majorHAnsi" w:hAnsiTheme="majorHAnsi"/>
          <w:sz w:val="22"/>
          <w:szCs w:val="22"/>
        </w:rPr>
        <w:t>nominacji do międzynarodowej nagrody L’Oréal-UNESCO For Women in Science Awards 202</w:t>
      </w:r>
      <w:r w:rsidR="00F36091">
        <w:rPr>
          <w:rFonts w:asciiTheme="majorHAnsi" w:hAnsiTheme="majorHAnsi"/>
          <w:sz w:val="22"/>
          <w:szCs w:val="22"/>
        </w:rPr>
        <w:t>1</w:t>
      </w:r>
      <w:r w:rsidRPr="000061C9">
        <w:rPr>
          <w:rFonts w:asciiTheme="majorHAnsi" w:hAnsiTheme="majorHAnsi"/>
          <w:sz w:val="22"/>
          <w:szCs w:val="22"/>
        </w:rPr>
        <w:t xml:space="preserve">. </w:t>
      </w:r>
      <w:r w:rsidR="00411B5A">
        <w:rPr>
          <w:rFonts w:asciiTheme="majorHAnsi" w:hAnsiTheme="majorHAnsi"/>
          <w:sz w:val="22"/>
          <w:szCs w:val="22"/>
        </w:rPr>
        <w:t xml:space="preserve">Nagrody </w:t>
      </w:r>
      <w:r w:rsidRPr="000061C9">
        <w:rPr>
          <w:rFonts w:asciiTheme="majorHAnsi" w:hAnsiTheme="majorHAnsi"/>
          <w:sz w:val="22"/>
          <w:szCs w:val="22"/>
        </w:rPr>
        <w:t xml:space="preserve">zostaną wręczone </w:t>
      </w:r>
      <w:r w:rsidRPr="00D35811">
        <w:rPr>
          <w:rFonts w:asciiTheme="majorHAnsi" w:hAnsiTheme="majorHAnsi"/>
          <w:sz w:val="22"/>
          <w:szCs w:val="22"/>
        </w:rPr>
        <w:t>w marcu 202</w:t>
      </w:r>
      <w:r w:rsidR="00D35811" w:rsidRPr="00D35811">
        <w:rPr>
          <w:rFonts w:asciiTheme="majorHAnsi" w:hAnsiTheme="majorHAnsi"/>
          <w:sz w:val="22"/>
          <w:szCs w:val="22"/>
        </w:rPr>
        <w:t>1</w:t>
      </w:r>
      <w:r w:rsidRPr="000061C9">
        <w:rPr>
          <w:rFonts w:asciiTheme="majorHAnsi" w:hAnsiTheme="majorHAnsi"/>
          <w:sz w:val="22"/>
          <w:szCs w:val="22"/>
        </w:rPr>
        <w:t xml:space="preserve"> roku w Paryżu</w:t>
      </w:r>
      <w:r w:rsidR="00411B5A">
        <w:rPr>
          <w:rFonts w:asciiTheme="majorHAnsi" w:hAnsiTheme="majorHAnsi"/>
          <w:sz w:val="22"/>
          <w:szCs w:val="22"/>
        </w:rPr>
        <w:t>.</w:t>
      </w:r>
      <w:r w:rsidR="00F22A4E">
        <w:rPr>
          <w:rFonts w:asciiTheme="majorHAnsi" w:hAnsiTheme="majorHAnsi"/>
          <w:sz w:val="22"/>
          <w:szCs w:val="22"/>
        </w:rPr>
        <w:t xml:space="preserve"> </w:t>
      </w:r>
      <w:r w:rsidR="00D01DD5">
        <w:rPr>
          <w:rFonts w:asciiTheme="majorHAnsi" w:hAnsiTheme="majorHAnsi"/>
          <w:sz w:val="22"/>
          <w:szCs w:val="22"/>
        </w:rPr>
        <w:t xml:space="preserve">Po raz kolejny </w:t>
      </w:r>
      <w:r w:rsidR="005648D6">
        <w:rPr>
          <w:rFonts w:asciiTheme="majorHAnsi" w:hAnsiTheme="majorHAnsi"/>
          <w:sz w:val="22"/>
          <w:szCs w:val="22"/>
        </w:rPr>
        <w:t>międzynarodowe jury wybierze</w:t>
      </w:r>
      <w:r w:rsidR="00CB4564">
        <w:rPr>
          <w:rFonts w:asciiTheme="majorHAnsi" w:hAnsiTheme="majorHAnsi"/>
          <w:sz w:val="22"/>
          <w:szCs w:val="22"/>
        </w:rPr>
        <w:t xml:space="preserve"> </w:t>
      </w:r>
      <w:r w:rsidR="00D01DD5">
        <w:rPr>
          <w:rFonts w:asciiTheme="majorHAnsi" w:hAnsiTheme="majorHAnsi"/>
          <w:sz w:val="22"/>
          <w:szCs w:val="22"/>
        </w:rPr>
        <w:t>p</w:t>
      </w:r>
      <w:r w:rsidRPr="000061C9">
        <w:rPr>
          <w:rFonts w:asciiTheme="majorHAnsi" w:hAnsiTheme="majorHAnsi"/>
          <w:sz w:val="22"/>
          <w:szCs w:val="22"/>
        </w:rPr>
        <w:t>ię</w:t>
      </w:r>
      <w:r w:rsidR="00F22A4E">
        <w:rPr>
          <w:rFonts w:asciiTheme="majorHAnsi" w:hAnsiTheme="majorHAnsi"/>
          <w:sz w:val="22"/>
          <w:szCs w:val="22"/>
        </w:rPr>
        <w:t>ć</w:t>
      </w:r>
      <w:r w:rsidRPr="000061C9">
        <w:rPr>
          <w:rFonts w:asciiTheme="majorHAnsi" w:hAnsiTheme="majorHAnsi"/>
          <w:sz w:val="22"/>
          <w:szCs w:val="22"/>
        </w:rPr>
        <w:t xml:space="preserve"> wyjątkowy</w:t>
      </w:r>
      <w:r w:rsidR="00F22A4E">
        <w:rPr>
          <w:rFonts w:asciiTheme="majorHAnsi" w:hAnsiTheme="majorHAnsi"/>
          <w:sz w:val="22"/>
          <w:szCs w:val="22"/>
        </w:rPr>
        <w:t>ch</w:t>
      </w:r>
      <w:r w:rsidRPr="000061C9">
        <w:rPr>
          <w:rFonts w:asciiTheme="majorHAnsi" w:hAnsiTheme="majorHAnsi"/>
          <w:sz w:val="22"/>
          <w:szCs w:val="22"/>
        </w:rPr>
        <w:t xml:space="preserve"> badacz</w:t>
      </w:r>
      <w:r w:rsidR="00F22A4E">
        <w:rPr>
          <w:rFonts w:asciiTheme="majorHAnsi" w:hAnsiTheme="majorHAnsi"/>
          <w:sz w:val="22"/>
          <w:szCs w:val="22"/>
        </w:rPr>
        <w:t>ek</w:t>
      </w:r>
      <w:r w:rsidR="00CB4564">
        <w:rPr>
          <w:rFonts w:asciiTheme="majorHAnsi" w:hAnsiTheme="majorHAnsi"/>
          <w:sz w:val="22"/>
          <w:szCs w:val="22"/>
        </w:rPr>
        <w:t xml:space="preserve">, które zostaną </w:t>
      </w:r>
      <w:r w:rsidR="00C51448">
        <w:rPr>
          <w:rFonts w:asciiTheme="majorHAnsi" w:hAnsiTheme="majorHAnsi"/>
          <w:sz w:val="22"/>
          <w:szCs w:val="22"/>
        </w:rPr>
        <w:t>docenione</w:t>
      </w:r>
      <w:r w:rsidR="00C83E15">
        <w:rPr>
          <w:rFonts w:asciiTheme="majorHAnsi" w:hAnsiTheme="majorHAnsi"/>
          <w:sz w:val="22"/>
          <w:szCs w:val="22"/>
        </w:rPr>
        <w:t xml:space="preserve"> </w:t>
      </w:r>
      <w:r w:rsidR="004E1EAD" w:rsidRPr="004E1EAD">
        <w:rPr>
          <w:rFonts w:asciiTheme="majorHAnsi" w:hAnsiTheme="majorHAnsi"/>
          <w:sz w:val="22"/>
          <w:szCs w:val="22"/>
        </w:rPr>
        <w:t xml:space="preserve">za wkład w rozwój nauk fizycznych, matematycznych i </w:t>
      </w:r>
      <w:r w:rsidR="00D01DD5">
        <w:rPr>
          <w:rFonts w:asciiTheme="majorHAnsi" w:hAnsiTheme="majorHAnsi"/>
          <w:sz w:val="22"/>
          <w:szCs w:val="22"/>
        </w:rPr>
        <w:t>informatycznych</w:t>
      </w:r>
      <w:r w:rsidR="004E1EAD" w:rsidRPr="004E1EAD">
        <w:rPr>
          <w:rFonts w:asciiTheme="majorHAnsi" w:hAnsiTheme="majorHAnsi"/>
          <w:sz w:val="22"/>
          <w:szCs w:val="22"/>
        </w:rPr>
        <w:t xml:space="preserve">.  </w:t>
      </w:r>
    </w:p>
    <w:p w14:paraId="06F94D21" w14:textId="77777777" w:rsidR="001040C2" w:rsidRDefault="001040C2" w:rsidP="004E1EAD">
      <w:pPr>
        <w:jc w:val="both"/>
        <w:rPr>
          <w:rFonts w:asciiTheme="majorHAnsi" w:hAnsiTheme="majorHAnsi"/>
          <w:sz w:val="22"/>
          <w:szCs w:val="22"/>
        </w:rPr>
      </w:pPr>
    </w:p>
    <w:p w14:paraId="74EE6B9A" w14:textId="0319B437" w:rsidR="008E75D8" w:rsidRPr="00F22A4E" w:rsidRDefault="008E75D8" w:rsidP="004E1EAD">
      <w:pPr>
        <w:jc w:val="both"/>
        <w:rPr>
          <w:rFonts w:asciiTheme="majorHAnsi" w:hAnsiTheme="majorHAnsi"/>
          <w:sz w:val="22"/>
          <w:szCs w:val="22"/>
        </w:rPr>
      </w:pPr>
      <w:r w:rsidRPr="000061C9">
        <w:rPr>
          <w:rFonts w:asciiTheme="majorHAnsi" w:hAnsiTheme="majorHAnsi"/>
          <w:sz w:val="22"/>
          <w:szCs w:val="22"/>
        </w:rPr>
        <w:t xml:space="preserve">Każda z wyróżnionych </w:t>
      </w:r>
      <w:r w:rsidR="00F22A4E">
        <w:rPr>
          <w:rFonts w:asciiTheme="majorHAnsi" w:hAnsiTheme="majorHAnsi"/>
          <w:sz w:val="22"/>
          <w:szCs w:val="22"/>
        </w:rPr>
        <w:t xml:space="preserve">naukowczyń </w:t>
      </w:r>
      <w:r w:rsidRPr="000061C9">
        <w:rPr>
          <w:rFonts w:asciiTheme="majorHAnsi" w:hAnsiTheme="majorHAnsi"/>
          <w:sz w:val="22"/>
          <w:szCs w:val="22"/>
        </w:rPr>
        <w:t>będzie reprezentowała jeden z</w:t>
      </w:r>
      <w:r w:rsidR="00411B5A">
        <w:rPr>
          <w:rFonts w:asciiTheme="majorHAnsi" w:hAnsiTheme="majorHAnsi"/>
          <w:sz w:val="22"/>
          <w:szCs w:val="22"/>
        </w:rPr>
        <w:t xml:space="preserve"> wymienionych </w:t>
      </w:r>
      <w:r w:rsidRPr="000061C9">
        <w:rPr>
          <w:rFonts w:asciiTheme="majorHAnsi" w:hAnsiTheme="majorHAnsi"/>
          <w:sz w:val="22"/>
          <w:szCs w:val="22"/>
        </w:rPr>
        <w:t xml:space="preserve">regionów: Afryka i państwa arabskie, Azja-Pacyfik, Europa, Ameryka Łacińska i Ameryka Północna. </w:t>
      </w:r>
      <w:r w:rsidR="00411B5A">
        <w:rPr>
          <w:rFonts w:asciiTheme="majorHAnsi" w:hAnsiTheme="majorHAnsi"/>
          <w:sz w:val="22"/>
          <w:szCs w:val="22"/>
        </w:rPr>
        <w:t>Badaczki musz</w:t>
      </w:r>
      <w:r w:rsidR="00F22A4E">
        <w:rPr>
          <w:rFonts w:asciiTheme="majorHAnsi" w:hAnsiTheme="majorHAnsi"/>
          <w:sz w:val="22"/>
          <w:szCs w:val="22"/>
        </w:rPr>
        <w:t>ą</w:t>
      </w:r>
      <w:r w:rsidR="00411B5A">
        <w:rPr>
          <w:rFonts w:asciiTheme="majorHAnsi" w:hAnsiTheme="majorHAnsi"/>
          <w:sz w:val="22"/>
          <w:szCs w:val="22"/>
        </w:rPr>
        <w:t xml:space="preserve"> pracować w regionie, z którego </w:t>
      </w:r>
      <w:r w:rsidR="00F22A4E">
        <w:rPr>
          <w:rFonts w:asciiTheme="majorHAnsi" w:hAnsiTheme="majorHAnsi"/>
          <w:sz w:val="22"/>
          <w:szCs w:val="22"/>
        </w:rPr>
        <w:t>będą</w:t>
      </w:r>
      <w:r w:rsidR="00411B5A">
        <w:rPr>
          <w:rFonts w:asciiTheme="majorHAnsi" w:hAnsiTheme="majorHAnsi"/>
          <w:sz w:val="22"/>
          <w:szCs w:val="22"/>
        </w:rPr>
        <w:t xml:space="preserve"> nominowane </w:t>
      </w:r>
      <w:r w:rsidR="00411B5A" w:rsidRPr="000061C9">
        <w:rPr>
          <w:rFonts w:asciiTheme="majorHAnsi" w:hAnsiTheme="majorHAnsi"/>
          <w:sz w:val="22"/>
          <w:szCs w:val="22"/>
        </w:rPr>
        <w:t>przez co najmniej 5 lat</w:t>
      </w:r>
      <w:r w:rsidR="00411B5A">
        <w:rPr>
          <w:rFonts w:asciiTheme="majorHAnsi" w:hAnsiTheme="majorHAnsi"/>
          <w:sz w:val="22"/>
          <w:szCs w:val="22"/>
        </w:rPr>
        <w:t xml:space="preserve">. </w:t>
      </w:r>
      <w:r w:rsidR="00411B5A" w:rsidRPr="000061C9">
        <w:rPr>
          <w:rFonts w:asciiTheme="majorHAnsi" w:hAnsiTheme="majorHAnsi"/>
          <w:sz w:val="22"/>
          <w:szCs w:val="22"/>
        </w:rPr>
        <w:t xml:space="preserve"> </w:t>
      </w:r>
      <w:r w:rsidR="00411B5A">
        <w:rPr>
          <w:rFonts w:asciiTheme="majorHAnsi" w:hAnsiTheme="majorHAnsi"/>
          <w:sz w:val="22"/>
          <w:szCs w:val="22"/>
        </w:rPr>
        <w:t>K</w:t>
      </w:r>
      <w:r w:rsidRPr="000061C9">
        <w:rPr>
          <w:rFonts w:asciiTheme="majorHAnsi" w:hAnsiTheme="majorHAnsi"/>
          <w:sz w:val="22"/>
          <w:szCs w:val="22"/>
        </w:rPr>
        <w:t xml:space="preserve">ażda z nagrodzonych laureatek otrzyma 100 000 euro. Do tej pory </w:t>
      </w:r>
      <w:r w:rsidR="00411B5A">
        <w:rPr>
          <w:rFonts w:asciiTheme="majorHAnsi" w:hAnsiTheme="majorHAnsi"/>
          <w:sz w:val="22"/>
          <w:szCs w:val="22"/>
        </w:rPr>
        <w:t xml:space="preserve">Program </w:t>
      </w:r>
      <w:r w:rsidR="00411B5A" w:rsidRPr="009D0AB0">
        <w:rPr>
          <w:rFonts w:asciiTheme="majorHAnsi" w:hAnsiTheme="majorHAnsi"/>
          <w:b/>
          <w:sz w:val="22"/>
          <w:szCs w:val="22"/>
          <w:lang w:val="pl-PL"/>
        </w:rPr>
        <w:t xml:space="preserve">L’Oréal-UNESCO For Women in Science Awards </w:t>
      </w:r>
      <w:r w:rsidR="00411B5A">
        <w:rPr>
          <w:rFonts w:asciiTheme="majorHAnsi" w:hAnsiTheme="majorHAnsi"/>
          <w:sz w:val="22"/>
          <w:szCs w:val="22"/>
        </w:rPr>
        <w:t xml:space="preserve">wyróżnił </w:t>
      </w:r>
      <w:r w:rsidRPr="000061C9">
        <w:rPr>
          <w:rFonts w:asciiTheme="majorHAnsi" w:hAnsiTheme="majorHAnsi"/>
          <w:sz w:val="22"/>
          <w:szCs w:val="22"/>
        </w:rPr>
        <w:t>tą prestiżową nagrodą 1</w:t>
      </w:r>
      <w:r w:rsidR="007125DC">
        <w:rPr>
          <w:rFonts w:asciiTheme="majorHAnsi" w:hAnsiTheme="majorHAnsi"/>
          <w:sz w:val="22"/>
          <w:szCs w:val="22"/>
        </w:rPr>
        <w:t>12</w:t>
      </w:r>
      <w:r w:rsidRPr="000061C9">
        <w:rPr>
          <w:rFonts w:asciiTheme="majorHAnsi" w:hAnsiTheme="majorHAnsi"/>
          <w:sz w:val="22"/>
          <w:szCs w:val="22"/>
        </w:rPr>
        <w:t xml:space="preserve"> wybitnych </w:t>
      </w:r>
      <w:r w:rsidR="007125DC">
        <w:rPr>
          <w:rFonts w:asciiTheme="majorHAnsi" w:hAnsiTheme="majorHAnsi"/>
          <w:sz w:val="22"/>
          <w:szCs w:val="22"/>
        </w:rPr>
        <w:t>naukowczyń</w:t>
      </w:r>
      <w:r w:rsidR="00411B5A">
        <w:rPr>
          <w:rFonts w:asciiTheme="majorHAnsi" w:hAnsiTheme="majorHAnsi"/>
          <w:sz w:val="22"/>
          <w:szCs w:val="22"/>
        </w:rPr>
        <w:t xml:space="preserve"> </w:t>
      </w:r>
      <w:r w:rsidRPr="000061C9">
        <w:rPr>
          <w:rFonts w:asciiTheme="majorHAnsi" w:hAnsiTheme="majorHAnsi"/>
          <w:sz w:val="22"/>
          <w:szCs w:val="22"/>
        </w:rPr>
        <w:t xml:space="preserve"> na całym świecie.</w:t>
      </w:r>
    </w:p>
    <w:p w14:paraId="4FBDD8D1" w14:textId="77777777" w:rsidR="00126D7C" w:rsidRPr="000061C9" w:rsidRDefault="00126D7C" w:rsidP="00137395">
      <w:pPr>
        <w:jc w:val="both"/>
        <w:rPr>
          <w:rFonts w:asciiTheme="majorHAnsi" w:hAnsiTheme="majorHAnsi"/>
          <w:sz w:val="22"/>
          <w:szCs w:val="22"/>
        </w:rPr>
      </w:pPr>
    </w:p>
    <w:p w14:paraId="79A2DFAA" w14:textId="343BC93B" w:rsidR="008E75D8" w:rsidRDefault="008E75D8" w:rsidP="00137395">
      <w:pPr>
        <w:jc w:val="both"/>
        <w:rPr>
          <w:rFonts w:asciiTheme="majorHAnsi" w:hAnsiTheme="majorHAnsi"/>
          <w:sz w:val="22"/>
          <w:szCs w:val="22"/>
        </w:rPr>
      </w:pPr>
      <w:r w:rsidRPr="000061C9">
        <w:rPr>
          <w:rFonts w:asciiTheme="majorHAnsi" w:hAnsiTheme="majorHAnsi"/>
          <w:sz w:val="22"/>
          <w:szCs w:val="22"/>
        </w:rPr>
        <w:t xml:space="preserve">Do składania </w:t>
      </w:r>
      <w:r w:rsidR="00411B5A">
        <w:rPr>
          <w:rFonts w:asciiTheme="majorHAnsi" w:hAnsiTheme="majorHAnsi"/>
          <w:sz w:val="22"/>
          <w:szCs w:val="22"/>
        </w:rPr>
        <w:t>kandydatur</w:t>
      </w:r>
      <w:r w:rsidR="00574101">
        <w:rPr>
          <w:rFonts w:asciiTheme="majorHAnsi" w:hAnsiTheme="majorHAnsi"/>
          <w:sz w:val="22"/>
          <w:szCs w:val="22"/>
        </w:rPr>
        <w:t xml:space="preserve"> </w:t>
      </w:r>
      <w:r w:rsidR="00411B5A">
        <w:rPr>
          <w:rFonts w:asciiTheme="majorHAnsi" w:hAnsiTheme="majorHAnsi"/>
          <w:sz w:val="22"/>
          <w:szCs w:val="22"/>
        </w:rPr>
        <w:t xml:space="preserve">wybitnych </w:t>
      </w:r>
      <w:r w:rsidR="00546E4B">
        <w:rPr>
          <w:rFonts w:asciiTheme="majorHAnsi" w:hAnsiTheme="majorHAnsi"/>
          <w:sz w:val="22"/>
          <w:szCs w:val="22"/>
        </w:rPr>
        <w:t>badaczek</w:t>
      </w:r>
      <w:r w:rsidRPr="000061C9">
        <w:rPr>
          <w:rFonts w:asciiTheme="majorHAnsi" w:hAnsiTheme="majorHAnsi"/>
          <w:sz w:val="22"/>
          <w:szCs w:val="22"/>
        </w:rPr>
        <w:t xml:space="preserve"> zaprasza fundacja L’Oréal i UNESCO. Aby </w:t>
      </w:r>
      <w:r w:rsidR="00411B5A">
        <w:rPr>
          <w:rFonts w:asciiTheme="majorHAnsi" w:hAnsiTheme="majorHAnsi"/>
          <w:sz w:val="22"/>
          <w:szCs w:val="22"/>
        </w:rPr>
        <w:t xml:space="preserve">przedstawić </w:t>
      </w:r>
      <w:r w:rsidRPr="000061C9">
        <w:rPr>
          <w:rFonts w:asciiTheme="majorHAnsi" w:hAnsiTheme="majorHAnsi"/>
          <w:sz w:val="22"/>
          <w:szCs w:val="22"/>
        </w:rPr>
        <w:t xml:space="preserve">nominację wystarczy postępować zgodnie z regulaminem rejestracji </w:t>
      </w:r>
      <w:r w:rsidR="00411B5A">
        <w:rPr>
          <w:rFonts w:asciiTheme="majorHAnsi" w:hAnsiTheme="majorHAnsi"/>
          <w:sz w:val="22"/>
          <w:szCs w:val="22"/>
        </w:rPr>
        <w:t xml:space="preserve">zamieszczonym  </w:t>
      </w:r>
      <w:r w:rsidRPr="000061C9">
        <w:rPr>
          <w:rFonts w:asciiTheme="majorHAnsi" w:hAnsiTheme="majorHAnsi"/>
          <w:sz w:val="22"/>
          <w:szCs w:val="22"/>
        </w:rPr>
        <w:t>na platformie</w:t>
      </w:r>
      <w:r w:rsidR="00095EF0">
        <w:rPr>
          <w:rFonts w:asciiTheme="majorHAnsi" w:hAnsiTheme="majorHAnsi"/>
          <w:sz w:val="22"/>
          <w:szCs w:val="22"/>
        </w:rPr>
        <w:t xml:space="preserve"> </w:t>
      </w:r>
      <w:hyperlink r:id="rId10" w:history="1">
        <w:r w:rsidR="00095EF0" w:rsidRPr="003C0C78">
          <w:rPr>
            <w:rStyle w:val="Hyperlink"/>
            <w:rFonts w:asciiTheme="majorHAnsi" w:hAnsiTheme="majorHAnsi"/>
            <w:sz w:val="22"/>
            <w:szCs w:val="22"/>
          </w:rPr>
          <w:t>https://www.forwomeninscience.com/en/awards</w:t>
        </w:r>
      </w:hyperlink>
      <w:r w:rsidR="00095EF0">
        <w:rPr>
          <w:rFonts w:asciiTheme="majorHAnsi" w:hAnsiTheme="majorHAnsi"/>
          <w:sz w:val="22"/>
          <w:szCs w:val="22"/>
        </w:rPr>
        <w:t xml:space="preserve">. </w:t>
      </w:r>
      <w:r w:rsidRPr="000061C9">
        <w:rPr>
          <w:rFonts w:asciiTheme="majorHAnsi" w:hAnsiTheme="majorHAnsi"/>
          <w:sz w:val="22"/>
          <w:szCs w:val="22"/>
        </w:rPr>
        <w:t xml:space="preserve">Następnie ze strony internetowej możliwe będzie przesłanie wszystkich niezbędnych dokumentów w celu dokonania nominacji. Należy pamiętać, że pliki nominacyjne trzeba przesłać do </w:t>
      </w:r>
      <w:r w:rsidRPr="008222FE">
        <w:rPr>
          <w:rFonts w:asciiTheme="majorHAnsi" w:hAnsiTheme="majorHAnsi"/>
          <w:sz w:val="22"/>
          <w:szCs w:val="22"/>
        </w:rPr>
        <w:t xml:space="preserve">północy </w:t>
      </w:r>
      <w:r w:rsidR="008222FE" w:rsidRPr="008222FE">
        <w:rPr>
          <w:rFonts w:asciiTheme="majorHAnsi" w:hAnsiTheme="majorHAnsi"/>
          <w:sz w:val="22"/>
          <w:szCs w:val="22"/>
        </w:rPr>
        <w:t>3</w:t>
      </w:r>
      <w:r w:rsidR="00546E4B">
        <w:rPr>
          <w:rFonts w:asciiTheme="majorHAnsi" w:hAnsiTheme="majorHAnsi"/>
          <w:sz w:val="22"/>
          <w:szCs w:val="22"/>
        </w:rPr>
        <w:t>1</w:t>
      </w:r>
      <w:r w:rsidR="008222FE" w:rsidRPr="008222FE">
        <w:rPr>
          <w:rFonts w:asciiTheme="majorHAnsi" w:hAnsiTheme="majorHAnsi"/>
          <w:sz w:val="22"/>
          <w:szCs w:val="22"/>
        </w:rPr>
        <w:t xml:space="preserve"> maja</w:t>
      </w:r>
      <w:r w:rsidRPr="008222FE">
        <w:rPr>
          <w:rFonts w:asciiTheme="majorHAnsi" w:hAnsiTheme="majorHAnsi"/>
          <w:sz w:val="22"/>
          <w:szCs w:val="22"/>
        </w:rPr>
        <w:t xml:space="preserve"> 20</w:t>
      </w:r>
      <w:r w:rsidR="008222FE" w:rsidRPr="008222FE">
        <w:rPr>
          <w:rFonts w:asciiTheme="majorHAnsi" w:hAnsiTheme="majorHAnsi"/>
          <w:sz w:val="22"/>
          <w:szCs w:val="22"/>
        </w:rPr>
        <w:t>20</w:t>
      </w:r>
      <w:r w:rsidRPr="000061C9">
        <w:rPr>
          <w:rFonts w:asciiTheme="majorHAnsi" w:hAnsiTheme="majorHAnsi"/>
          <w:sz w:val="22"/>
          <w:szCs w:val="22"/>
        </w:rPr>
        <w:t xml:space="preserve"> roku. </w:t>
      </w:r>
      <w:r w:rsidR="00411B5A">
        <w:rPr>
          <w:rFonts w:asciiTheme="majorHAnsi" w:hAnsiTheme="majorHAnsi"/>
          <w:sz w:val="22"/>
          <w:szCs w:val="22"/>
        </w:rPr>
        <w:t>R</w:t>
      </w:r>
      <w:r w:rsidRPr="000061C9">
        <w:rPr>
          <w:rFonts w:asciiTheme="majorHAnsi" w:hAnsiTheme="majorHAnsi"/>
          <w:sz w:val="22"/>
          <w:szCs w:val="22"/>
        </w:rPr>
        <w:t>ozpatr</w:t>
      </w:r>
      <w:r w:rsidR="00411B5A">
        <w:rPr>
          <w:rFonts w:asciiTheme="majorHAnsi" w:hAnsiTheme="majorHAnsi"/>
          <w:sz w:val="22"/>
          <w:szCs w:val="22"/>
        </w:rPr>
        <w:t>ywane</w:t>
      </w:r>
      <w:r w:rsidR="0082108E">
        <w:rPr>
          <w:rFonts w:asciiTheme="majorHAnsi" w:hAnsiTheme="majorHAnsi"/>
          <w:sz w:val="22"/>
          <w:szCs w:val="22"/>
        </w:rPr>
        <w:t xml:space="preserve"> będą </w:t>
      </w:r>
      <w:r w:rsidRPr="000061C9">
        <w:rPr>
          <w:rFonts w:asciiTheme="majorHAnsi" w:hAnsiTheme="majorHAnsi"/>
          <w:sz w:val="22"/>
          <w:szCs w:val="22"/>
        </w:rPr>
        <w:t xml:space="preserve"> tylko kompletne wnioski otrzymane za pośrednictwem platformy. Szczegółowy regulamin naboru i informacj</w:t>
      </w:r>
      <w:r w:rsidR="009B121E">
        <w:rPr>
          <w:rFonts w:asciiTheme="majorHAnsi" w:hAnsiTheme="majorHAnsi"/>
          <w:sz w:val="22"/>
          <w:szCs w:val="22"/>
        </w:rPr>
        <w:t>e</w:t>
      </w:r>
      <w:r w:rsidRPr="000061C9">
        <w:rPr>
          <w:rFonts w:asciiTheme="majorHAnsi" w:hAnsiTheme="majorHAnsi"/>
          <w:sz w:val="22"/>
          <w:szCs w:val="22"/>
        </w:rPr>
        <w:t xml:space="preserve"> o wymaganych dokumentach do aplikacji znajd</w:t>
      </w:r>
      <w:r w:rsidR="005742BD">
        <w:rPr>
          <w:rFonts w:asciiTheme="majorHAnsi" w:hAnsiTheme="majorHAnsi"/>
          <w:sz w:val="22"/>
          <w:szCs w:val="22"/>
        </w:rPr>
        <w:t xml:space="preserve">ują się </w:t>
      </w:r>
      <w:r w:rsidRPr="000061C9">
        <w:rPr>
          <w:rFonts w:asciiTheme="majorHAnsi" w:hAnsiTheme="majorHAnsi"/>
          <w:sz w:val="22"/>
          <w:szCs w:val="22"/>
        </w:rPr>
        <w:t xml:space="preserve">w załączniku </w:t>
      </w:r>
      <w:r w:rsidRPr="000061C9">
        <w:rPr>
          <w:rFonts w:asciiTheme="majorHAnsi" w:hAnsiTheme="majorHAnsi"/>
          <w:b/>
          <w:sz w:val="22"/>
          <w:szCs w:val="22"/>
        </w:rPr>
        <w:t>Rules and Regulations</w:t>
      </w:r>
      <w:r w:rsidRPr="000061C9">
        <w:rPr>
          <w:rFonts w:asciiTheme="majorHAnsi" w:hAnsiTheme="majorHAnsi"/>
          <w:sz w:val="22"/>
          <w:szCs w:val="22"/>
        </w:rPr>
        <w:t>.</w:t>
      </w:r>
    </w:p>
    <w:p w14:paraId="73D3D6BF" w14:textId="77777777" w:rsidR="00126D7C" w:rsidRPr="000061C9" w:rsidRDefault="00126D7C" w:rsidP="00137395">
      <w:pPr>
        <w:jc w:val="both"/>
        <w:rPr>
          <w:rFonts w:asciiTheme="majorHAnsi" w:hAnsiTheme="majorHAnsi"/>
          <w:sz w:val="22"/>
          <w:szCs w:val="22"/>
        </w:rPr>
      </w:pPr>
    </w:p>
    <w:p w14:paraId="786B6C2C" w14:textId="4240ECF7" w:rsidR="008E75D8" w:rsidRDefault="0082108E" w:rsidP="003F60BF">
      <w:pPr>
        <w:jc w:val="both"/>
        <w:rPr>
          <w:rFonts w:asciiTheme="majorHAnsi" w:hAnsiTheme="majorHAnsi"/>
          <w:sz w:val="22"/>
          <w:szCs w:val="22"/>
        </w:rPr>
      </w:pPr>
      <w:r>
        <w:rPr>
          <w:rFonts w:asciiTheme="majorHAnsi" w:hAnsiTheme="majorHAnsi"/>
          <w:sz w:val="22"/>
          <w:szCs w:val="22"/>
        </w:rPr>
        <w:t>K</w:t>
      </w:r>
      <w:r w:rsidR="008E75D8" w:rsidRPr="000061C9">
        <w:rPr>
          <w:rFonts w:asciiTheme="majorHAnsi" w:hAnsiTheme="majorHAnsi"/>
          <w:sz w:val="22"/>
          <w:szCs w:val="22"/>
        </w:rPr>
        <w:t xml:space="preserve">andydatka </w:t>
      </w:r>
      <w:r>
        <w:rPr>
          <w:rFonts w:asciiTheme="majorHAnsi" w:hAnsiTheme="majorHAnsi"/>
          <w:sz w:val="22"/>
          <w:szCs w:val="22"/>
        </w:rPr>
        <w:t xml:space="preserve">do nagrody </w:t>
      </w:r>
      <w:r w:rsidR="008E75D8" w:rsidRPr="000061C9">
        <w:rPr>
          <w:rFonts w:asciiTheme="majorHAnsi" w:hAnsiTheme="majorHAnsi"/>
          <w:sz w:val="22"/>
          <w:szCs w:val="22"/>
        </w:rPr>
        <w:t xml:space="preserve">powinna </w:t>
      </w:r>
      <w:r>
        <w:rPr>
          <w:rFonts w:asciiTheme="majorHAnsi" w:hAnsiTheme="majorHAnsi"/>
          <w:sz w:val="22"/>
          <w:szCs w:val="22"/>
        </w:rPr>
        <w:t xml:space="preserve">być </w:t>
      </w:r>
      <w:r w:rsidR="008E75D8" w:rsidRPr="000061C9">
        <w:rPr>
          <w:rFonts w:asciiTheme="majorHAnsi" w:hAnsiTheme="majorHAnsi"/>
          <w:sz w:val="22"/>
          <w:szCs w:val="22"/>
        </w:rPr>
        <w:t>wybitną badaczk</w:t>
      </w:r>
      <w:r>
        <w:rPr>
          <w:rFonts w:asciiTheme="majorHAnsi" w:hAnsiTheme="majorHAnsi"/>
          <w:sz w:val="22"/>
          <w:szCs w:val="22"/>
        </w:rPr>
        <w:t xml:space="preserve">ą, mającą znaczące osiągniecia </w:t>
      </w:r>
      <w:r w:rsidR="008E75D8" w:rsidRPr="000061C9">
        <w:rPr>
          <w:rFonts w:asciiTheme="majorHAnsi" w:hAnsiTheme="majorHAnsi"/>
          <w:sz w:val="22"/>
          <w:szCs w:val="22"/>
        </w:rPr>
        <w:t xml:space="preserve"> w swej dziedzinie </w:t>
      </w:r>
      <w:r>
        <w:rPr>
          <w:rFonts w:asciiTheme="majorHAnsi" w:hAnsiTheme="majorHAnsi"/>
          <w:sz w:val="22"/>
          <w:szCs w:val="22"/>
        </w:rPr>
        <w:t xml:space="preserve">i </w:t>
      </w:r>
      <w:r w:rsidR="0005467F">
        <w:rPr>
          <w:rFonts w:asciiTheme="majorHAnsi" w:hAnsiTheme="majorHAnsi"/>
          <w:sz w:val="22"/>
          <w:szCs w:val="22"/>
        </w:rPr>
        <w:t xml:space="preserve">winna być </w:t>
      </w:r>
      <w:r>
        <w:rPr>
          <w:rFonts w:asciiTheme="majorHAnsi" w:hAnsiTheme="majorHAnsi"/>
          <w:sz w:val="22"/>
          <w:szCs w:val="22"/>
        </w:rPr>
        <w:t>cenion</w:t>
      </w:r>
      <w:r w:rsidR="0005467F">
        <w:rPr>
          <w:rFonts w:asciiTheme="majorHAnsi" w:hAnsiTheme="majorHAnsi"/>
          <w:sz w:val="22"/>
          <w:szCs w:val="22"/>
        </w:rPr>
        <w:t>a</w:t>
      </w:r>
      <w:r>
        <w:rPr>
          <w:rFonts w:asciiTheme="majorHAnsi" w:hAnsiTheme="majorHAnsi"/>
          <w:sz w:val="22"/>
          <w:szCs w:val="22"/>
        </w:rPr>
        <w:t xml:space="preserve"> </w:t>
      </w:r>
      <w:r w:rsidR="008E75D8" w:rsidRPr="000061C9">
        <w:rPr>
          <w:rFonts w:asciiTheme="majorHAnsi" w:hAnsiTheme="majorHAnsi"/>
          <w:sz w:val="22"/>
          <w:szCs w:val="22"/>
        </w:rPr>
        <w:t>przez międzynarodową społeczność naukową m.in. poprzez aktywne uczestnictwo i wkład w rozwój badań naukowych i zaangażowanie się w dziedzinę nauk</w:t>
      </w:r>
      <w:r w:rsidR="008222FE">
        <w:rPr>
          <w:rFonts w:asciiTheme="majorHAnsi" w:hAnsiTheme="majorHAnsi"/>
          <w:sz w:val="22"/>
          <w:szCs w:val="22"/>
        </w:rPr>
        <w:t xml:space="preserve"> </w:t>
      </w:r>
      <w:r w:rsidR="008222FE" w:rsidRPr="008222FE">
        <w:rPr>
          <w:rFonts w:asciiTheme="majorHAnsi" w:hAnsiTheme="majorHAnsi"/>
          <w:sz w:val="22"/>
          <w:szCs w:val="22"/>
        </w:rPr>
        <w:t>fizycznych, matematycznych i informatycznych</w:t>
      </w:r>
      <w:r w:rsidR="008E75D8" w:rsidRPr="000061C9">
        <w:rPr>
          <w:rFonts w:asciiTheme="majorHAnsi" w:hAnsiTheme="majorHAnsi"/>
          <w:sz w:val="22"/>
          <w:szCs w:val="22"/>
        </w:rPr>
        <w:t>. Warto zaznaczyć, że badaczka nie może być bezpośrednio lub osobiście zaangażowana w program For Women in Science</w:t>
      </w:r>
      <w:r>
        <w:rPr>
          <w:rFonts w:asciiTheme="majorHAnsi" w:hAnsiTheme="majorHAnsi"/>
          <w:sz w:val="22"/>
          <w:szCs w:val="22"/>
        </w:rPr>
        <w:t xml:space="preserve">, np. </w:t>
      </w:r>
      <w:r w:rsidR="008E75D8" w:rsidRPr="000061C9">
        <w:rPr>
          <w:rFonts w:asciiTheme="majorHAnsi" w:hAnsiTheme="majorHAnsi"/>
          <w:sz w:val="22"/>
          <w:szCs w:val="22"/>
        </w:rPr>
        <w:t xml:space="preserve"> jako członek </w:t>
      </w:r>
      <w:r>
        <w:rPr>
          <w:rFonts w:asciiTheme="majorHAnsi" w:hAnsiTheme="majorHAnsi"/>
          <w:sz w:val="22"/>
          <w:szCs w:val="22"/>
        </w:rPr>
        <w:t xml:space="preserve">krajowego czy miedzynarodowego </w:t>
      </w:r>
      <w:r w:rsidR="008E75D8" w:rsidRPr="000061C9">
        <w:rPr>
          <w:rFonts w:asciiTheme="majorHAnsi" w:hAnsiTheme="majorHAnsi"/>
          <w:sz w:val="22"/>
          <w:szCs w:val="22"/>
        </w:rPr>
        <w:t xml:space="preserve">Jury. Do składania zgłoszeń kandydatek zostali zaproszeni naukowcy z całego świata. </w:t>
      </w:r>
      <w:r w:rsidR="003F60BF">
        <w:rPr>
          <w:rFonts w:asciiTheme="majorHAnsi" w:hAnsiTheme="majorHAnsi"/>
          <w:sz w:val="22"/>
          <w:szCs w:val="22"/>
        </w:rPr>
        <w:t xml:space="preserve">W konkursie można </w:t>
      </w:r>
      <w:r w:rsidR="003F60BF" w:rsidRPr="003F60BF">
        <w:rPr>
          <w:rFonts w:asciiTheme="majorHAnsi" w:hAnsiTheme="majorHAnsi"/>
          <w:sz w:val="22"/>
          <w:szCs w:val="22"/>
        </w:rPr>
        <w:t>nominować kilk</w:t>
      </w:r>
      <w:r w:rsidR="003F60BF">
        <w:rPr>
          <w:rFonts w:asciiTheme="majorHAnsi" w:hAnsiTheme="majorHAnsi"/>
          <w:sz w:val="22"/>
          <w:szCs w:val="22"/>
        </w:rPr>
        <w:t>a</w:t>
      </w:r>
      <w:r w:rsidR="003F60BF" w:rsidRPr="003F60BF">
        <w:rPr>
          <w:rFonts w:asciiTheme="majorHAnsi" w:hAnsiTheme="majorHAnsi"/>
          <w:sz w:val="22"/>
          <w:szCs w:val="22"/>
        </w:rPr>
        <w:t xml:space="preserve"> </w:t>
      </w:r>
      <w:r w:rsidR="002E0582">
        <w:rPr>
          <w:rFonts w:asciiTheme="majorHAnsi" w:hAnsiTheme="majorHAnsi"/>
          <w:sz w:val="22"/>
          <w:szCs w:val="22"/>
        </w:rPr>
        <w:t>naukowczyń</w:t>
      </w:r>
      <w:r w:rsidR="003F60BF" w:rsidRPr="003F60BF">
        <w:rPr>
          <w:rFonts w:asciiTheme="majorHAnsi" w:hAnsiTheme="majorHAnsi"/>
          <w:sz w:val="22"/>
          <w:szCs w:val="22"/>
        </w:rPr>
        <w:t xml:space="preserve"> lub kandydat</w:t>
      </w:r>
      <w:r w:rsidR="00DD2E9A">
        <w:rPr>
          <w:rFonts w:asciiTheme="majorHAnsi" w:hAnsiTheme="majorHAnsi"/>
          <w:sz w:val="22"/>
          <w:szCs w:val="22"/>
        </w:rPr>
        <w:t>kę</w:t>
      </w:r>
      <w:r w:rsidR="003F60BF" w:rsidRPr="003F60BF">
        <w:rPr>
          <w:rFonts w:asciiTheme="majorHAnsi" w:hAnsiTheme="majorHAnsi"/>
          <w:sz w:val="22"/>
          <w:szCs w:val="22"/>
        </w:rPr>
        <w:t>, któr</w:t>
      </w:r>
      <w:r w:rsidR="00DD2E9A">
        <w:rPr>
          <w:rFonts w:asciiTheme="majorHAnsi" w:hAnsiTheme="majorHAnsi"/>
          <w:sz w:val="22"/>
          <w:szCs w:val="22"/>
        </w:rPr>
        <w:t>a</w:t>
      </w:r>
      <w:r w:rsidR="003F60BF" w:rsidRPr="003F60BF">
        <w:rPr>
          <w:rFonts w:asciiTheme="majorHAnsi" w:hAnsiTheme="majorHAnsi"/>
          <w:sz w:val="22"/>
          <w:szCs w:val="22"/>
        </w:rPr>
        <w:t xml:space="preserve"> </w:t>
      </w:r>
      <w:r w:rsidR="00DD2E9A">
        <w:rPr>
          <w:rFonts w:asciiTheme="majorHAnsi" w:hAnsiTheme="majorHAnsi"/>
          <w:sz w:val="22"/>
          <w:szCs w:val="22"/>
        </w:rPr>
        <w:t>została zgłoszona do nagrody</w:t>
      </w:r>
      <w:r w:rsidR="003F60BF" w:rsidRPr="003F60BF">
        <w:rPr>
          <w:rFonts w:asciiTheme="majorHAnsi" w:hAnsiTheme="majorHAnsi"/>
          <w:sz w:val="22"/>
          <w:szCs w:val="22"/>
        </w:rPr>
        <w:t xml:space="preserve"> w przeszłości</w:t>
      </w:r>
      <w:r w:rsidR="00DD2E9A">
        <w:rPr>
          <w:rFonts w:asciiTheme="majorHAnsi" w:hAnsiTheme="majorHAnsi"/>
          <w:sz w:val="22"/>
          <w:szCs w:val="22"/>
        </w:rPr>
        <w:t xml:space="preserve"> </w:t>
      </w:r>
      <w:r w:rsidR="003F60BF" w:rsidRPr="003F60BF">
        <w:rPr>
          <w:rFonts w:asciiTheme="majorHAnsi" w:hAnsiTheme="majorHAnsi"/>
          <w:sz w:val="22"/>
          <w:szCs w:val="22"/>
        </w:rPr>
        <w:t>poprzez aktualizację</w:t>
      </w:r>
      <w:r w:rsidR="002E0582">
        <w:rPr>
          <w:rFonts w:asciiTheme="majorHAnsi" w:hAnsiTheme="majorHAnsi"/>
          <w:sz w:val="22"/>
          <w:szCs w:val="22"/>
        </w:rPr>
        <w:t xml:space="preserve"> jej</w:t>
      </w:r>
      <w:r w:rsidR="003F60BF" w:rsidRPr="003F60BF">
        <w:rPr>
          <w:rFonts w:asciiTheme="majorHAnsi" w:hAnsiTheme="majorHAnsi"/>
          <w:sz w:val="22"/>
          <w:szCs w:val="22"/>
        </w:rPr>
        <w:t xml:space="preserve"> aplikacji na platformie.</w:t>
      </w:r>
    </w:p>
    <w:p w14:paraId="4FFCD2E7" w14:textId="77777777" w:rsidR="00D3602F" w:rsidRDefault="00D3602F" w:rsidP="003F60BF">
      <w:pPr>
        <w:jc w:val="both"/>
        <w:rPr>
          <w:rFonts w:asciiTheme="majorHAnsi" w:hAnsiTheme="majorHAnsi"/>
          <w:sz w:val="22"/>
          <w:szCs w:val="22"/>
        </w:rPr>
      </w:pPr>
    </w:p>
    <w:p w14:paraId="2966639B" w14:textId="66F38D85" w:rsidR="00D3602F" w:rsidRDefault="002E0582" w:rsidP="00D3602F">
      <w:pPr>
        <w:jc w:val="both"/>
        <w:rPr>
          <w:rFonts w:asciiTheme="majorHAnsi" w:hAnsiTheme="majorHAnsi"/>
          <w:sz w:val="22"/>
          <w:szCs w:val="22"/>
        </w:rPr>
      </w:pPr>
      <w:r>
        <w:rPr>
          <w:rFonts w:asciiTheme="majorHAnsi" w:hAnsiTheme="majorHAnsi"/>
          <w:sz w:val="22"/>
          <w:szCs w:val="22"/>
        </w:rPr>
        <w:t>N</w:t>
      </w:r>
      <w:r w:rsidR="00D3602F" w:rsidRPr="00D3602F">
        <w:rPr>
          <w:rFonts w:asciiTheme="majorHAnsi" w:hAnsiTheme="majorHAnsi"/>
          <w:sz w:val="22"/>
          <w:szCs w:val="22"/>
        </w:rPr>
        <w:t>agrody</w:t>
      </w:r>
      <w:r w:rsidR="00945976">
        <w:rPr>
          <w:rFonts w:asciiTheme="majorHAnsi" w:hAnsiTheme="majorHAnsi"/>
          <w:sz w:val="22"/>
          <w:szCs w:val="22"/>
        </w:rPr>
        <w:t xml:space="preserve"> </w:t>
      </w:r>
      <w:r w:rsidR="00D3602F" w:rsidRPr="00D3602F">
        <w:rPr>
          <w:rFonts w:asciiTheme="majorHAnsi" w:hAnsiTheme="majorHAnsi"/>
          <w:sz w:val="22"/>
          <w:szCs w:val="22"/>
        </w:rPr>
        <w:t>przyznawane</w:t>
      </w:r>
      <w:r w:rsidR="00380ADE">
        <w:rPr>
          <w:rFonts w:asciiTheme="majorHAnsi" w:hAnsiTheme="majorHAnsi"/>
          <w:sz w:val="22"/>
          <w:szCs w:val="22"/>
        </w:rPr>
        <w:t xml:space="preserve"> są co roku</w:t>
      </w:r>
      <w:r w:rsidR="00D3602F" w:rsidRPr="00D3602F">
        <w:rPr>
          <w:rFonts w:asciiTheme="majorHAnsi" w:hAnsiTheme="majorHAnsi"/>
          <w:sz w:val="22"/>
          <w:szCs w:val="22"/>
        </w:rPr>
        <w:t xml:space="preserve"> w dziedzinie nauk przyrodniczych lub nauk fizyczn</w:t>
      </w:r>
      <w:r w:rsidR="00D40385">
        <w:rPr>
          <w:rFonts w:asciiTheme="majorHAnsi" w:hAnsiTheme="majorHAnsi"/>
          <w:sz w:val="22"/>
          <w:szCs w:val="22"/>
        </w:rPr>
        <w:t>ych</w:t>
      </w:r>
      <w:r w:rsidR="00D3602F" w:rsidRPr="00D3602F">
        <w:rPr>
          <w:rFonts w:asciiTheme="majorHAnsi" w:hAnsiTheme="majorHAnsi"/>
          <w:sz w:val="22"/>
          <w:szCs w:val="22"/>
        </w:rPr>
        <w:t>, matematy</w:t>
      </w:r>
      <w:r w:rsidR="00D40385">
        <w:rPr>
          <w:rFonts w:asciiTheme="majorHAnsi" w:hAnsiTheme="majorHAnsi"/>
          <w:sz w:val="22"/>
          <w:szCs w:val="22"/>
        </w:rPr>
        <w:t>cznych</w:t>
      </w:r>
      <w:r w:rsidR="00D3602F" w:rsidRPr="00D3602F">
        <w:rPr>
          <w:rFonts w:asciiTheme="majorHAnsi" w:hAnsiTheme="majorHAnsi"/>
          <w:sz w:val="22"/>
          <w:szCs w:val="22"/>
        </w:rPr>
        <w:t xml:space="preserve"> i informaty</w:t>
      </w:r>
      <w:r w:rsidR="00D40385">
        <w:rPr>
          <w:rFonts w:asciiTheme="majorHAnsi" w:hAnsiTheme="majorHAnsi"/>
          <w:sz w:val="22"/>
          <w:szCs w:val="22"/>
        </w:rPr>
        <w:t>cznych</w:t>
      </w:r>
      <w:r w:rsidR="00D3602F" w:rsidRPr="00D3602F">
        <w:rPr>
          <w:rFonts w:asciiTheme="majorHAnsi" w:hAnsiTheme="majorHAnsi"/>
          <w:sz w:val="22"/>
          <w:szCs w:val="22"/>
        </w:rPr>
        <w:t>.</w:t>
      </w:r>
      <w:r w:rsidR="00380ADE">
        <w:rPr>
          <w:rFonts w:asciiTheme="majorHAnsi" w:hAnsiTheme="majorHAnsi"/>
          <w:sz w:val="22"/>
          <w:szCs w:val="22"/>
        </w:rPr>
        <w:t xml:space="preserve"> Do tej pory t</w:t>
      </w:r>
      <w:r w:rsidR="00D3602F" w:rsidRPr="00D3602F">
        <w:rPr>
          <w:rFonts w:asciiTheme="majorHAnsi" w:hAnsiTheme="majorHAnsi"/>
          <w:sz w:val="22"/>
          <w:szCs w:val="22"/>
        </w:rPr>
        <w:t>rz</w:t>
      </w:r>
      <w:r w:rsidR="00380ADE">
        <w:rPr>
          <w:rFonts w:asciiTheme="majorHAnsi" w:hAnsiTheme="majorHAnsi"/>
          <w:sz w:val="22"/>
          <w:szCs w:val="22"/>
        </w:rPr>
        <w:t>y</w:t>
      </w:r>
      <w:r w:rsidR="00D3602F" w:rsidRPr="00D3602F">
        <w:rPr>
          <w:rFonts w:asciiTheme="majorHAnsi" w:hAnsiTheme="majorHAnsi"/>
          <w:sz w:val="22"/>
          <w:szCs w:val="22"/>
        </w:rPr>
        <w:t xml:space="preserve"> </w:t>
      </w:r>
      <w:r w:rsidR="00380ADE">
        <w:rPr>
          <w:rFonts w:asciiTheme="majorHAnsi" w:hAnsiTheme="majorHAnsi"/>
          <w:sz w:val="22"/>
          <w:szCs w:val="22"/>
        </w:rPr>
        <w:t>laureatki nagrody międzynarodowej</w:t>
      </w:r>
      <w:r w:rsidR="00FD588D">
        <w:rPr>
          <w:rFonts w:asciiTheme="majorHAnsi" w:hAnsiTheme="majorHAnsi"/>
          <w:sz w:val="22"/>
          <w:szCs w:val="22"/>
        </w:rPr>
        <w:t xml:space="preserve"> </w:t>
      </w:r>
      <w:r w:rsidR="00D3602F" w:rsidRPr="00D3602F">
        <w:rPr>
          <w:rFonts w:asciiTheme="majorHAnsi" w:hAnsiTheme="majorHAnsi"/>
          <w:sz w:val="22"/>
          <w:szCs w:val="22"/>
        </w:rPr>
        <w:t>otrzyma</w:t>
      </w:r>
      <w:r w:rsidR="00380ADE">
        <w:rPr>
          <w:rFonts w:asciiTheme="majorHAnsi" w:hAnsiTheme="majorHAnsi"/>
          <w:sz w:val="22"/>
          <w:szCs w:val="22"/>
        </w:rPr>
        <w:t>ły</w:t>
      </w:r>
      <w:r w:rsidR="00D3602F" w:rsidRPr="00D3602F">
        <w:rPr>
          <w:rFonts w:asciiTheme="majorHAnsi" w:hAnsiTheme="majorHAnsi"/>
          <w:sz w:val="22"/>
          <w:szCs w:val="22"/>
        </w:rPr>
        <w:t xml:space="preserve"> Nagrodę Nobla w swojej dziedzinie</w:t>
      </w:r>
      <w:r w:rsidR="00380ADE">
        <w:rPr>
          <w:rFonts w:asciiTheme="majorHAnsi" w:hAnsiTheme="majorHAnsi"/>
          <w:sz w:val="22"/>
          <w:szCs w:val="22"/>
        </w:rPr>
        <w:t>. Były to</w:t>
      </w:r>
      <w:r w:rsidR="00D3602F" w:rsidRPr="00D3602F">
        <w:rPr>
          <w:rFonts w:asciiTheme="majorHAnsi" w:hAnsiTheme="majorHAnsi"/>
          <w:sz w:val="22"/>
          <w:szCs w:val="22"/>
        </w:rPr>
        <w:t xml:space="preserve"> Christine Nusslein-Volhard</w:t>
      </w:r>
      <w:r w:rsidR="00380ADE">
        <w:rPr>
          <w:rFonts w:asciiTheme="majorHAnsi" w:hAnsiTheme="majorHAnsi"/>
          <w:sz w:val="22"/>
          <w:szCs w:val="22"/>
        </w:rPr>
        <w:t xml:space="preserve">, </w:t>
      </w:r>
      <w:r w:rsidR="00D3602F" w:rsidRPr="00D3602F">
        <w:rPr>
          <w:rFonts w:asciiTheme="majorHAnsi" w:hAnsiTheme="majorHAnsi"/>
          <w:sz w:val="22"/>
          <w:szCs w:val="22"/>
        </w:rPr>
        <w:t xml:space="preserve">Elizabeth Blackburn </w:t>
      </w:r>
      <w:r w:rsidR="00380ADE">
        <w:rPr>
          <w:rFonts w:asciiTheme="majorHAnsi" w:hAnsiTheme="majorHAnsi"/>
          <w:sz w:val="22"/>
          <w:szCs w:val="22"/>
        </w:rPr>
        <w:t xml:space="preserve">i </w:t>
      </w:r>
      <w:r w:rsidR="00D3602F" w:rsidRPr="00D3602F">
        <w:rPr>
          <w:rFonts w:asciiTheme="majorHAnsi" w:hAnsiTheme="majorHAnsi"/>
          <w:sz w:val="22"/>
          <w:szCs w:val="22"/>
        </w:rPr>
        <w:t>Ada Yonath</w:t>
      </w:r>
      <w:r w:rsidR="00380ADE">
        <w:rPr>
          <w:rFonts w:asciiTheme="majorHAnsi" w:hAnsiTheme="majorHAnsi"/>
          <w:sz w:val="22"/>
          <w:szCs w:val="22"/>
        </w:rPr>
        <w:t>.</w:t>
      </w:r>
    </w:p>
    <w:p w14:paraId="7FD0A30C" w14:textId="1B34BFE9" w:rsidR="00380ADE" w:rsidRDefault="00380ADE" w:rsidP="00D3602F">
      <w:pPr>
        <w:jc w:val="both"/>
        <w:rPr>
          <w:rFonts w:asciiTheme="majorHAnsi" w:hAnsiTheme="majorHAnsi"/>
          <w:sz w:val="22"/>
          <w:szCs w:val="22"/>
        </w:rPr>
      </w:pPr>
    </w:p>
    <w:p w14:paraId="51B316EC" w14:textId="5E834E4C" w:rsidR="00C34144" w:rsidRDefault="00C34144" w:rsidP="00D3602F">
      <w:pPr>
        <w:jc w:val="both"/>
        <w:rPr>
          <w:rFonts w:asciiTheme="majorHAnsi" w:hAnsiTheme="majorHAnsi"/>
          <w:sz w:val="22"/>
          <w:szCs w:val="22"/>
        </w:rPr>
      </w:pPr>
    </w:p>
    <w:p w14:paraId="6E5FAF65" w14:textId="67D8A435" w:rsidR="00C34144" w:rsidRDefault="00C34144" w:rsidP="00D3602F">
      <w:pPr>
        <w:jc w:val="both"/>
        <w:rPr>
          <w:rFonts w:asciiTheme="majorHAnsi" w:hAnsiTheme="majorHAnsi"/>
          <w:sz w:val="22"/>
          <w:szCs w:val="22"/>
        </w:rPr>
      </w:pPr>
    </w:p>
    <w:p w14:paraId="7D208275" w14:textId="77777777" w:rsidR="00C34144" w:rsidRPr="000061C9" w:rsidRDefault="00C34144" w:rsidP="00D3602F">
      <w:pPr>
        <w:jc w:val="both"/>
        <w:rPr>
          <w:rFonts w:asciiTheme="majorHAnsi" w:hAnsiTheme="majorHAnsi"/>
          <w:sz w:val="22"/>
          <w:szCs w:val="22"/>
        </w:rPr>
      </w:pPr>
    </w:p>
    <w:p w14:paraId="0DD96938" w14:textId="77777777" w:rsidR="000D108C" w:rsidRPr="00380ADE" w:rsidRDefault="000D108C" w:rsidP="00137395">
      <w:pPr>
        <w:widowControl w:val="0"/>
        <w:autoSpaceDE w:val="0"/>
        <w:ind w:right="82"/>
        <w:jc w:val="both"/>
        <w:rPr>
          <w:rFonts w:asciiTheme="majorHAnsi" w:hAnsiTheme="majorHAnsi" w:cs="Arial"/>
          <w:sz w:val="22"/>
          <w:szCs w:val="22"/>
          <w:lang w:val="en-US"/>
        </w:rPr>
      </w:pPr>
    </w:p>
    <w:p w14:paraId="30CD5C18" w14:textId="711F1353" w:rsidR="00E620CC" w:rsidRPr="00491539" w:rsidRDefault="00CB7AED" w:rsidP="00137395">
      <w:pPr>
        <w:jc w:val="both"/>
        <w:rPr>
          <w:rFonts w:asciiTheme="majorHAnsi" w:hAnsiTheme="majorHAnsi"/>
          <w:bCs/>
          <w:sz w:val="22"/>
          <w:szCs w:val="22"/>
        </w:rPr>
      </w:pPr>
      <w:r>
        <w:rPr>
          <w:rFonts w:asciiTheme="majorHAnsi" w:hAnsiTheme="majorHAnsi"/>
          <w:bCs/>
          <w:sz w:val="22"/>
          <w:szCs w:val="22"/>
        </w:rPr>
        <w:lastRenderedPageBreak/>
        <w:t>***</w:t>
      </w:r>
    </w:p>
    <w:p w14:paraId="04036462" w14:textId="606E0844" w:rsidR="002A2397" w:rsidRDefault="00D608B2" w:rsidP="00137395">
      <w:pPr>
        <w:jc w:val="both"/>
        <w:rPr>
          <w:rFonts w:asciiTheme="majorHAnsi" w:eastAsia="Times New Roman" w:hAnsiTheme="majorHAnsi" w:cstheme="minorHAnsi"/>
          <w:b/>
          <w:bCs/>
          <w:i/>
          <w:sz w:val="20"/>
          <w:szCs w:val="20"/>
        </w:rPr>
      </w:pPr>
      <w:r>
        <w:rPr>
          <w:rFonts w:asciiTheme="majorHAnsi" w:eastAsia="Times New Roman" w:hAnsiTheme="majorHAnsi" w:cstheme="minorHAnsi"/>
          <w:b/>
          <w:bCs/>
          <w:i/>
          <w:sz w:val="20"/>
          <w:szCs w:val="20"/>
        </w:rPr>
        <w:t xml:space="preserve">O programie </w:t>
      </w:r>
      <w:r w:rsidRPr="00D608B2">
        <w:rPr>
          <w:rFonts w:asciiTheme="majorHAnsi" w:eastAsia="Times New Roman" w:hAnsiTheme="majorHAnsi" w:cstheme="minorHAnsi"/>
          <w:b/>
          <w:bCs/>
          <w:i/>
          <w:sz w:val="20"/>
          <w:szCs w:val="20"/>
        </w:rPr>
        <w:t>L’Oréal-UNESCO For Women in Science</w:t>
      </w:r>
    </w:p>
    <w:p w14:paraId="438583C0" w14:textId="3CC0D48D" w:rsidR="001A782D" w:rsidRPr="001A782D" w:rsidRDefault="001A782D" w:rsidP="001A782D">
      <w:pPr>
        <w:rPr>
          <w:rFonts w:ascii="Calibri" w:hAnsi="Calibri"/>
          <w:i/>
          <w:iCs/>
          <w:color w:val="000000"/>
          <w:sz w:val="20"/>
          <w:szCs w:val="20"/>
        </w:rPr>
      </w:pPr>
      <w:r w:rsidRPr="001A782D">
        <w:rPr>
          <w:rFonts w:ascii="Calibri" w:hAnsi="Calibri"/>
          <w:i/>
          <w:iCs/>
          <w:color w:val="000000" w:themeColor="text1"/>
          <w:sz w:val="20"/>
          <w:szCs w:val="20"/>
        </w:rPr>
        <w:t>Założona w 1998 r. i zarządzana przez Fundację L’Oréal we współpracy z UNESCO inicjatywa For Women in Science, to program naukowy, mający na celu poprawę reprezentacji kobiet w nauce, zwiększenie świadomości ich talentów i</w:t>
      </w:r>
      <w:r w:rsidRPr="001A782D">
        <w:rPr>
          <w:i/>
          <w:iCs/>
          <w:sz w:val="20"/>
          <w:szCs w:val="20"/>
        </w:rPr>
        <w:t xml:space="preserve"> </w:t>
      </w:r>
      <w:r w:rsidRPr="001A782D">
        <w:rPr>
          <w:rFonts w:ascii="Calibri" w:hAnsi="Calibri"/>
          <w:i/>
          <w:iCs/>
          <w:color w:val="000000" w:themeColor="text1"/>
          <w:sz w:val="20"/>
          <w:szCs w:val="20"/>
        </w:rPr>
        <w:t>zainspirowanie większej liczby kobiet do pracy w nauce, ponieważ świat potrzebuje nauki, a nauka potrzebuje kobiet. W ciągu ostatnich 22 lat program wsparł i podniósł prestiż ponad 3</w:t>
      </w:r>
      <w:r w:rsidR="00DA22DD">
        <w:rPr>
          <w:rFonts w:ascii="Calibri" w:hAnsi="Calibri"/>
          <w:i/>
          <w:iCs/>
          <w:color w:val="000000" w:themeColor="text1"/>
          <w:sz w:val="20"/>
          <w:szCs w:val="20"/>
        </w:rPr>
        <w:t>3</w:t>
      </w:r>
      <w:r w:rsidRPr="001A782D">
        <w:rPr>
          <w:rFonts w:ascii="Calibri" w:hAnsi="Calibri"/>
          <w:i/>
          <w:iCs/>
          <w:color w:val="000000" w:themeColor="text1"/>
          <w:sz w:val="20"/>
          <w:szCs w:val="20"/>
        </w:rPr>
        <w:t>00 naukowczyń ze 11</w:t>
      </w:r>
      <w:r w:rsidR="00DA22DD">
        <w:rPr>
          <w:rFonts w:ascii="Calibri" w:hAnsi="Calibri"/>
          <w:i/>
          <w:iCs/>
          <w:color w:val="000000" w:themeColor="text1"/>
          <w:sz w:val="20"/>
          <w:szCs w:val="20"/>
        </w:rPr>
        <w:t>0</w:t>
      </w:r>
      <w:r w:rsidRPr="001A782D">
        <w:rPr>
          <w:rFonts w:ascii="Calibri" w:hAnsi="Calibri"/>
          <w:i/>
          <w:iCs/>
          <w:color w:val="000000" w:themeColor="text1"/>
          <w:sz w:val="20"/>
          <w:szCs w:val="20"/>
        </w:rPr>
        <w:t xml:space="preserve"> krajów. Każdego roku prawie 260 utalentowanych młodych badaczek jest wspieranych za pośrednictwem krajowych i regionalnych programów For Women in Science. Jednym z nich jest Polska. </w:t>
      </w:r>
    </w:p>
    <w:p w14:paraId="1F14B164" w14:textId="77777777" w:rsidR="002A2397" w:rsidRDefault="002A2397" w:rsidP="00137395">
      <w:pPr>
        <w:jc w:val="both"/>
        <w:rPr>
          <w:rFonts w:asciiTheme="majorHAnsi" w:eastAsia="Times New Roman" w:hAnsiTheme="majorHAnsi" w:cstheme="minorHAnsi"/>
          <w:b/>
          <w:bCs/>
          <w:i/>
          <w:sz w:val="20"/>
          <w:szCs w:val="20"/>
        </w:rPr>
      </w:pPr>
    </w:p>
    <w:p w14:paraId="178B4773" w14:textId="686FAB8A" w:rsidR="00CB7AED" w:rsidRPr="00CB7AED" w:rsidRDefault="00CB7AED" w:rsidP="00137395">
      <w:pPr>
        <w:jc w:val="both"/>
        <w:rPr>
          <w:rFonts w:asciiTheme="majorHAnsi" w:eastAsia="Times New Roman" w:hAnsiTheme="majorHAnsi" w:cstheme="minorHAnsi"/>
          <w:b/>
          <w:bCs/>
          <w:i/>
          <w:sz w:val="20"/>
          <w:szCs w:val="20"/>
        </w:rPr>
      </w:pPr>
      <w:r w:rsidRPr="00CB7AED">
        <w:rPr>
          <w:rFonts w:asciiTheme="majorHAnsi" w:eastAsia="Times New Roman" w:hAnsiTheme="majorHAnsi" w:cstheme="minorHAnsi"/>
          <w:b/>
          <w:bCs/>
          <w:i/>
          <w:sz w:val="20"/>
          <w:szCs w:val="20"/>
        </w:rPr>
        <w:t>O programie L’Oréal-UNESCO Dla Kobiet i Nauki</w:t>
      </w:r>
    </w:p>
    <w:p w14:paraId="440EDA0E" w14:textId="7DC58013" w:rsidR="007A6AB9" w:rsidRPr="007A6AB9" w:rsidRDefault="00D608B2" w:rsidP="00137395">
      <w:pPr>
        <w:jc w:val="both"/>
        <w:rPr>
          <w:rFonts w:asciiTheme="majorHAnsi" w:eastAsia="Times New Roman" w:hAnsiTheme="majorHAnsi" w:cstheme="minorHAnsi"/>
          <w:bCs/>
          <w:i/>
          <w:sz w:val="20"/>
          <w:szCs w:val="20"/>
        </w:rPr>
      </w:pPr>
      <w:r>
        <w:rPr>
          <w:rFonts w:asciiTheme="majorHAnsi" w:eastAsia="Times New Roman" w:hAnsiTheme="majorHAnsi" w:cstheme="minorHAnsi"/>
          <w:bCs/>
          <w:i/>
          <w:sz w:val="20"/>
          <w:szCs w:val="20"/>
        </w:rPr>
        <w:t xml:space="preserve">Polska jest częścią globalnej inicjatywy For Women in Science. </w:t>
      </w:r>
      <w:r w:rsidR="007A6AB9" w:rsidRPr="007A6AB9">
        <w:rPr>
          <w:rFonts w:asciiTheme="majorHAnsi" w:eastAsia="Times New Roman" w:hAnsiTheme="majorHAnsi" w:cstheme="minorHAnsi"/>
          <w:bCs/>
          <w:i/>
          <w:sz w:val="20"/>
          <w:szCs w:val="20"/>
        </w:rPr>
        <w:t>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w:t>
      </w:r>
      <w:r w:rsidR="007A6AB9">
        <w:rPr>
          <w:rFonts w:asciiTheme="majorHAnsi" w:eastAsia="Times New Roman" w:hAnsiTheme="majorHAnsi" w:cstheme="minorHAnsi"/>
          <w:bCs/>
          <w:i/>
          <w:sz w:val="20"/>
          <w:szCs w:val="20"/>
        </w:rPr>
        <w:t>ka Akademia Nauk. Do 201</w:t>
      </w:r>
      <w:r w:rsidR="005C3729">
        <w:rPr>
          <w:rFonts w:asciiTheme="majorHAnsi" w:eastAsia="Times New Roman" w:hAnsiTheme="majorHAnsi" w:cstheme="minorHAnsi"/>
          <w:bCs/>
          <w:i/>
          <w:sz w:val="20"/>
          <w:szCs w:val="20"/>
        </w:rPr>
        <w:t>9</w:t>
      </w:r>
      <w:r w:rsidR="007A6AB9" w:rsidRPr="007A6AB9">
        <w:rPr>
          <w:rFonts w:asciiTheme="majorHAnsi" w:eastAsia="Times New Roman" w:hAnsiTheme="majorHAnsi" w:cstheme="minorHAnsi"/>
          <w:bCs/>
          <w:i/>
          <w:sz w:val="20"/>
          <w:szCs w:val="20"/>
        </w:rPr>
        <w:t xml:space="preserve"> roku </w:t>
      </w:r>
      <w:r w:rsidR="007A6AB9">
        <w:rPr>
          <w:rFonts w:asciiTheme="majorHAnsi" w:eastAsia="Times New Roman" w:hAnsiTheme="majorHAnsi" w:cstheme="minorHAnsi"/>
          <w:bCs/>
          <w:i/>
          <w:sz w:val="20"/>
          <w:szCs w:val="20"/>
        </w:rPr>
        <w:t>w Polsce wyróżniono 9</w:t>
      </w:r>
      <w:r w:rsidR="005C3729">
        <w:rPr>
          <w:rFonts w:asciiTheme="majorHAnsi" w:eastAsia="Times New Roman" w:hAnsiTheme="majorHAnsi" w:cstheme="minorHAnsi"/>
          <w:bCs/>
          <w:i/>
          <w:sz w:val="20"/>
          <w:szCs w:val="20"/>
        </w:rPr>
        <w:t>9</w:t>
      </w:r>
      <w:r w:rsidR="007A6AB9" w:rsidRPr="007A6AB9">
        <w:rPr>
          <w:rFonts w:asciiTheme="majorHAnsi" w:eastAsia="Times New Roman" w:hAnsiTheme="majorHAnsi" w:cstheme="minorHAnsi"/>
          <w:bCs/>
          <w:i/>
          <w:sz w:val="20"/>
          <w:szCs w:val="20"/>
        </w:rPr>
        <w:t xml:space="preserve"> </w:t>
      </w:r>
      <w:r w:rsidR="005C3729">
        <w:rPr>
          <w:rFonts w:asciiTheme="majorHAnsi" w:eastAsia="Times New Roman" w:hAnsiTheme="majorHAnsi" w:cstheme="minorHAnsi"/>
          <w:bCs/>
          <w:i/>
          <w:sz w:val="20"/>
          <w:szCs w:val="20"/>
        </w:rPr>
        <w:t>naukowczyń</w:t>
      </w:r>
      <w:r w:rsidR="007A6AB9" w:rsidRPr="007A6AB9">
        <w:rPr>
          <w:rFonts w:asciiTheme="majorHAnsi" w:eastAsia="Times New Roman" w:hAnsiTheme="majorHAnsi" w:cstheme="minorHAnsi"/>
          <w:bCs/>
          <w:i/>
          <w:sz w:val="20"/>
          <w:szCs w:val="20"/>
        </w:rPr>
        <w:t>. Wyboru dokonuje każdego roku Jury pod przewodnictwem prof. Ewy Łojkowskiej. Roczne stypendia przyznawane 6 kobietom nauki wynoszą: 20 000 zł dla stypendystki na poziomie studiów magisterskich, 30 000 zł w przypadku stypendiów doktoranckich i 35 000 zł w przypadku stypendiów habilitacyjnych.</w:t>
      </w:r>
    </w:p>
    <w:p w14:paraId="08D030D8" w14:textId="77777777" w:rsidR="007A6AB9" w:rsidRPr="007A6AB9" w:rsidRDefault="007A6AB9" w:rsidP="00137395">
      <w:pPr>
        <w:jc w:val="both"/>
        <w:rPr>
          <w:rFonts w:asciiTheme="majorHAnsi" w:eastAsia="Times New Roman" w:hAnsiTheme="majorHAnsi" w:cstheme="minorHAnsi"/>
          <w:i/>
          <w:color w:val="A6A6A6" w:themeColor="background1" w:themeShade="A6"/>
          <w:sz w:val="20"/>
          <w:szCs w:val="20"/>
        </w:rPr>
      </w:pPr>
    </w:p>
    <w:p w14:paraId="35EE7535" w14:textId="77777777" w:rsidR="007A6AB9" w:rsidRPr="007A6AB9" w:rsidRDefault="007A6AB9" w:rsidP="00137395">
      <w:pPr>
        <w:jc w:val="both"/>
        <w:rPr>
          <w:rFonts w:asciiTheme="majorHAnsi" w:hAnsiTheme="majorHAnsi"/>
          <w:b/>
          <w:sz w:val="20"/>
          <w:szCs w:val="20"/>
        </w:rPr>
      </w:pPr>
      <w:r w:rsidRPr="007A6AB9">
        <w:rPr>
          <w:rFonts w:asciiTheme="majorHAnsi" w:hAnsiTheme="majorHAnsi"/>
          <w:b/>
          <w:sz w:val="20"/>
          <w:szCs w:val="20"/>
        </w:rPr>
        <w:t>Więcej o programie:</w:t>
      </w:r>
    </w:p>
    <w:p w14:paraId="18134893" w14:textId="77777777" w:rsidR="007A6AB9" w:rsidRPr="007A6AB9" w:rsidRDefault="007A6AB9" w:rsidP="00137395">
      <w:pPr>
        <w:jc w:val="both"/>
        <w:rPr>
          <w:rFonts w:asciiTheme="majorHAnsi" w:hAnsiTheme="majorHAnsi"/>
          <w:i/>
          <w:sz w:val="18"/>
          <w:szCs w:val="18"/>
        </w:rPr>
      </w:pPr>
      <w:r w:rsidRPr="007A6AB9">
        <w:rPr>
          <w:rFonts w:asciiTheme="majorHAnsi" w:hAnsiTheme="majorHAnsi"/>
          <w:i/>
          <w:sz w:val="18"/>
          <w:szCs w:val="18"/>
        </w:rPr>
        <w:t xml:space="preserve">Strona programu L’Oréal-UNESCO Dla Kobiet i Nauki: </w:t>
      </w:r>
      <w:hyperlink r:id="rId11" w:history="1">
        <w:r w:rsidRPr="007A6AB9">
          <w:rPr>
            <w:rStyle w:val="Hyperlink"/>
            <w:rFonts w:asciiTheme="majorHAnsi" w:hAnsiTheme="majorHAnsi" w:cstheme="minorHAnsi"/>
            <w:i/>
            <w:sz w:val="18"/>
            <w:szCs w:val="18"/>
          </w:rPr>
          <w:t>www.lorealdlakobietinauki.pl</w:t>
        </w:r>
      </w:hyperlink>
      <w:r w:rsidRPr="007A6AB9">
        <w:rPr>
          <w:rFonts w:asciiTheme="majorHAnsi" w:hAnsiTheme="majorHAnsi" w:cstheme="minorHAnsi"/>
          <w:i/>
          <w:sz w:val="18"/>
          <w:szCs w:val="18"/>
        </w:rPr>
        <w:t xml:space="preserve"> </w:t>
      </w:r>
    </w:p>
    <w:p w14:paraId="36D3EC78" w14:textId="77777777" w:rsidR="007A6AB9" w:rsidRPr="007A6AB9" w:rsidRDefault="007A6AB9" w:rsidP="00137395">
      <w:pPr>
        <w:jc w:val="both"/>
        <w:rPr>
          <w:rFonts w:asciiTheme="majorHAnsi" w:hAnsiTheme="majorHAnsi" w:cstheme="minorHAnsi"/>
          <w:i/>
          <w:sz w:val="18"/>
          <w:szCs w:val="18"/>
          <w:lang w:val="en-US"/>
        </w:rPr>
      </w:pPr>
      <w:r w:rsidRPr="007A6AB9">
        <w:rPr>
          <w:rFonts w:asciiTheme="majorHAnsi" w:hAnsiTheme="majorHAnsi" w:cstheme="minorHAnsi"/>
          <w:i/>
          <w:sz w:val="18"/>
          <w:szCs w:val="18"/>
          <w:lang w:val="en-US"/>
        </w:rPr>
        <w:t xml:space="preserve">Facebook: </w:t>
      </w:r>
      <w:hyperlink r:id="rId12" w:history="1">
        <w:r w:rsidRPr="007A6AB9">
          <w:rPr>
            <w:rStyle w:val="Hyperlink"/>
            <w:rFonts w:asciiTheme="majorHAnsi" w:hAnsiTheme="majorHAnsi" w:cstheme="minorHAnsi"/>
            <w:i/>
            <w:sz w:val="18"/>
            <w:szCs w:val="18"/>
            <w:lang w:val="en-US"/>
          </w:rPr>
          <w:t>https://www.facebook.com/LOrealPoland</w:t>
        </w:r>
      </w:hyperlink>
      <w:r w:rsidRPr="007A6AB9">
        <w:rPr>
          <w:rFonts w:asciiTheme="majorHAnsi" w:hAnsiTheme="majorHAnsi" w:cstheme="minorHAnsi"/>
          <w:i/>
          <w:sz w:val="18"/>
          <w:szCs w:val="18"/>
          <w:lang w:val="en-US"/>
        </w:rPr>
        <w:t xml:space="preserve">   </w:t>
      </w:r>
    </w:p>
    <w:p w14:paraId="7B2392DA" w14:textId="3AFB3E40" w:rsidR="007A6AB9" w:rsidRDefault="007A6AB9" w:rsidP="00137395">
      <w:pPr>
        <w:jc w:val="both"/>
        <w:rPr>
          <w:rFonts w:asciiTheme="majorHAnsi" w:hAnsiTheme="majorHAnsi" w:cstheme="minorHAnsi"/>
          <w:i/>
          <w:sz w:val="18"/>
          <w:szCs w:val="18"/>
          <w:lang w:val="en-US"/>
        </w:rPr>
      </w:pPr>
      <w:r w:rsidRPr="007A6AB9">
        <w:rPr>
          <w:rFonts w:asciiTheme="majorHAnsi" w:hAnsiTheme="majorHAnsi" w:cstheme="minorHAnsi"/>
          <w:i/>
          <w:sz w:val="18"/>
          <w:szCs w:val="18"/>
          <w:lang w:val="en-US"/>
        </w:rPr>
        <w:t xml:space="preserve">You Tube: </w:t>
      </w:r>
      <w:hyperlink r:id="rId13" w:history="1">
        <w:r w:rsidR="00C956C0" w:rsidRPr="003C0C78">
          <w:rPr>
            <w:rStyle w:val="Hyperlink"/>
            <w:rFonts w:asciiTheme="majorHAnsi" w:hAnsiTheme="majorHAnsi" w:cstheme="minorHAnsi"/>
            <w:i/>
            <w:sz w:val="18"/>
            <w:szCs w:val="18"/>
            <w:lang w:val="en-US"/>
          </w:rPr>
          <w:t>https://www.youtube.com/channel/UCgmvz6qxtga4W6n1mfmM0Zw</w:t>
        </w:r>
      </w:hyperlink>
    </w:p>
    <w:p w14:paraId="0E887140" w14:textId="77777777" w:rsidR="00C956C0" w:rsidRPr="007A6AB9" w:rsidRDefault="00C956C0" w:rsidP="00137395">
      <w:pPr>
        <w:jc w:val="both"/>
        <w:rPr>
          <w:rFonts w:asciiTheme="majorHAnsi" w:hAnsiTheme="majorHAnsi" w:cstheme="minorHAnsi"/>
          <w:i/>
          <w:sz w:val="18"/>
          <w:szCs w:val="18"/>
          <w:lang w:val="en-US"/>
        </w:rPr>
      </w:pPr>
    </w:p>
    <w:p w14:paraId="4D67C8DB" w14:textId="77777777" w:rsidR="00D11C88" w:rsidRDefault="00D11C88" w:rsidP="00137395">
      <w:pPr>
        <w:jc w:val="both"/>
        <w:rPr>
          <w:rFonts w:asciiTheme="majorHAnsi" w:hAnsiTheme="majorHAnsi"/>
          <w:b/>
          <w:sz w:val="20"/>
          <w:szCs w:val="20"/>
        </w:rPr>
      </w:pPr>
    </w:p>
    <w:p w14:paraId="58A79E7D" w14:textId="77777777" w:rsidR="007A6AB9" w:rsidRPr="007A6AB9" w:rsidRDefault="007A6AB9" w:rsidP="00137395">
      <w:pPr>
        <w:jc w:val="both"/>
        <w:rPr>
          <w:rFonts w:asciiTheme="majorHAnsi" w:hAnsiTheme="majorHAnsi"/>
          <w:b/>
          <w:sz w:val="20"/>
          <w:szCs w:val="20"/>
        </w:rPr>
      </w:pPr>
      <w:r w:rsidRPr="007A6AB9">
        <w:rPr>
          <w:rFonts w:asciiTheme="majorHAnsi" w:hAnsiTheme="majorHAnsi"/>
          <w:b/>
          <w:sz w:val="20"/>
          <w:szCs w:val="20"/>
        </w:rPr>
        <w:t>Kontakt dla mediów:</w:t>
      </w:r>
    </w:p>
    <w:tbl>
      <w:tblPr>
        <w:tblW w:w="63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14"/>
        <w:gridCol w:w="3260"/>
      </w:tblGrid>
      <w:tr w:rsidR="00EF0A8E" w:rsidRPr="007A6AB9" w14:paraId="6D012B0D" w14:textId="77777777" w:rsidTr="00EF0A8E">
        <w:trPr>
          <w:trHeight w:val="1534"/>
        </w:trPr>
        <w:tc>
          <w:tcPr>
            <w:tcW w:w="3114" w:type="dxa"/>
            <w:tcBorders>
              <w:top w:val="single" w:sz="4" w:space="0" w:color="00000A"/>
              <w:left w:val="single" w:sz="4" w:space="0" w:color="00000A"/>
              <w:bottom w:val="single" w:sz="4" w:space="0" w:color="00000A"/>
              <w:right w:val="single" w:sz="4" w:space="0" w:color="00000A"/>
            </w:tcBorders>
          </w:tcPr>
          <w:p w14:paraId="31781939" w14:textId="77777777" w:rsidR="00EF0A8E" w:rsidRPr="007A6AB9" w:rsidRDefault="00EF0A8E" w:rsidP="00137395">
            <w:pPr>
              <w:jc w:val="both"/>
              <w:rPr>
                <w:rFonts w:asciiTheme="majorHAnsi" w:hAnsiTheme="majorHAnsi" w:cs="Calibri"/>
                <w:sz w:val="18"/>
                <w:szCs w:val="18"/>
              </w:rPr>
            </w:pPr>
            <w:r w:rsidRPr="007A6AB9">
              <w:rPr>
                <w:rFonts w:asciiTheme="majorHAnsi" w:hAnsiTheme="majorHAnsi" w:cs="Calibri"/>
                <w:sz w:val="18"/>
                <w:szCs w:val="18"/>
              </w:rPr>
              <w:t>L’Oréal Polska</w:t>
            </w:r>
          </w:p>
          <w:p w14:paraId="676C6430" w14:textId="77777777" w:rsidR="00EF0A8E" w:rsidRPr="007A6AB9" w:rsidRDefault="00EF0A8E" w:rsidP="00137395">
            <w:pPr>
              <w:jc w:val="both"/>
              <w:rPr>
                <w:rFonts w:asciiTheme="majorHAnsi" w:hAnsiTheme="majorHAnsi" w:cs="Calibri"/>
                <w:sz w:val="18"/>
                <w:szCs w:val="18"/>
              </w:rPr>
            </w:pPr>
            <w:r w:rsidRPr="007A6AB9">
              <w:rPr>
                <w:rFonts w:asciiTheme="majorHAnsi" w:hAnsiTheme="majorHAnsi" w:cs="Calibri"/>
                <w:sz w:val="18"/>
                <w:szCs w:val="18"/>
              </w:rPr>
              <w:t xml:space="preserve">Barbara Stępień </w:t>
            </w:r>
          </w:p>
          <w:p w14:paraId="444C8664" w14:textId="540A8E4A" w:rsidR="00EF0A8E" w:rsidRPr="007A6AB9" w:rsidRDefault="00EF0A8E" w:rsidP="00137395">
            <w:pPr>
              <w:jc w:val="both"/>
              <w:rPr>
                <w:rFonts w:asciiTheme="majorHAnsi" w:hAnsiTheme="majorHAnsi" w:cs="Calibri"/>
                <w:b/>
                <w:bCs/>
                <w:sz w:val="18"/>
                <w:szCs w:val="18"/>
              </w:rPr>
            </w:pPr>
            <w:r w:rsidRPr="007A6AB9">
              <w:rPr>
                <w:rFonts w:asciiTheme="majorHAnsi" w:hAnsiTheme="majorHAnsi" w:cs="Calibri"/>
                <w:sz w:val="18"/>
                <w:szCs w:val="18"/>
              </w:rPr>
              <w:t>Dyrektor</w:t>
            </w:r>
            <w:r w:rsidR="005C3729">
              <w:rPr>
                <w:rFonts w:asciiTheme="majorHAnsi" w:hAnsiTheme="majorHAnsi" w:cs="Calibri"/>
                <w:sz w:val="18"/>
                <w:szCs w:val="18"/>
              </w:rPr>
              <w:t>ka</w:t>
            </w:r>
            <w:r w:rsidRPr="007A6AB9">
              <w:rPr>
                <w:rFonts w:asciiTheme="majorHAnsi" w:hAnsiTheme="majorHAnsi" w:cs="Calibri"/>
                <w:sz w:val="18"/>
                <w:szCs w:val="18"/>
              </w:rPr>
              <w:t xml:space="preserve"> Komunikacji Korporacyjnej</w:t>
            </w:r>
          </w:p>
          <w:p w14:paraId="46CC74F5" w14:textId="77777777" w:rsidR="00EF0A8E" w:rsidRDefault="00EF0A8E" w:rsidP="00137395">
            <w:pPr>
              <w:jc w:val="both"/>
              <w:rPr>
                <w:rFonts w:asciiTheme="majorHAnsi" w:hAnsiTheme="majorHAnsi" w:cs="Calibri"/>
                <w:sz w:val="18"/>
                <w:szCs w:val="18"/>
                <w:lang w:val="fr-FR"/>
              </w:rPr>
            </w:pPr>
            <w:r w:rsidRPr="007A6AB9">
              <w:rPr>
                <w:rFonts w:asciiTheme="majorHAnsi" w:hAnsiTheme="majorHAnsi" w:cs="Calibri"/>
                <w:sz w:val="18"/>
                <w:szCs w:val="18"/>
                <w:lang w:val="fr-FR"/>
              </w:rPr>
              <w:t>L’Oréal Polska i Kraje Bałtyckie</w:t>
            </w:r>
          </w:p>
          <w:p w14:paraId="3874E96B" w14:textId="74DA1A22" w:rsidR="00133C1A" w:rsidRPr="00683459" w:rsidRDefault="00133C1A" w:rsidP="00133C1A">
            <w:pPr>
              <w:spacing w:after="160" w:line="259" w:lineRule="auto"/>
              <w:rPr>
                <w:rFonts w:ascii="Calibri" w:hAnsi="Calibri" w:cs="Calibri"/>
                <w:color w:val="000000"/>
                <w:sz w:val="18"/>
                <w:szCs w:val="18"/>
                <w:lang w:val="pl-PL" w:eastAsia="en-US" w:bidi="pl-PL"/>
              </w:rPr>
            </w:pPr>
            <w:r w:rsidRPr="00683459">
              <w:rPr>
                <w:rFonts w:ascii="Calibri" w:hAnsi="Calibri" w:cs="Calibri"/>
                <w:color w:val="000000"/>
                <w:sz w:val="18"/>
                <w:szCs w:val="18"/>
                <w:lang w:val="pl-PL" w:eastAsia="en-US" w:bidi="pl-PL"/>
              </w:rPr>
              <w:t xml:space="preserve">Menedżerka Programu </w:t>
            </w:r>
            <w:r w:rsidRPr="00683459">
              <w:rPr>
                <w:rFonts w:ascii="Calibri" w:hAnsi="Calibri" w:cs="Calibri"/>
                <w:i/>
                <w:iCs/>
                <w:color w:val="000000"/>
                <w:sz w:val="18"/>
                <w:szCs w:val="18"/>
                <w:lang w:val="pl-PL" w:eastAsia="en-US" w:bidi="pl-PL"/>
              </w:rPr>
              <w:t xml:space="preserve">Dla Kobiet </w:t>
            </w:r>
            <w:r w:rsidRPr="00683459">
              <w:rPr>
                <w:rFonts w:ascii="Calibri" w:hAnsi="Calibri" w:cs="Calibri"/>
                <w:i/>
                <w:iCs/>
                <w:color w:val="000000"/>
                <w:sz w:val="18"/>
                <w:szCs w:val="18"/>
                <w:lang w:val="pl-PL" w:eastAsia="en-US" w:bidi="pl-PL"/>
              </w:rPr>
              <w:br/>
              <w:t>i Nauki</w:t>
            </w:r>
            <w:r w:rsidRPr="00683459">
              <w:rPr>
                <w:rFonts w:ascii="Calibri" w:hAnsi="Calibri" w:cs="Calibri"/>
                <w:color w:val="000000"/>
                <w:sz w:val="18"/>
                <w:szCs w:val="18"/>
                <w:lang w:val="pl-PL" w:eastAsia="en-US" w:bidi="pl-PL"/>
              </w:rPr>
              <w:t xml:space="preserve"> (</w:t>
            </w:r>
            <w:r w:rsidRPr="00683459">
              <w:rPr>
                <w:rFonts w:ascii="Calibri" w:hAnsi="Calibri" w:cs="Calibri"/>
                <w:i/>
                <w:iCs/>
                <w:color w:val="000000"/>
                <w:sz w:val="18"/>
                <w:szCs w:val="18"/>
                <w:lang w:val="pl-PL" w:eastAsia="en-US" w:bidi="pl-PL"/>
              </w:rPr>
              <w:t>For Women in Science</w:t>
            </w:r>
            <w:r w:rsidRPr="00683459">
              <w:rPr>
                <w:rFonts w:ascii="Calibri" w:hAnsi="Calibri" w:cs="Calibri"/>
                <w:color w:val="000000"/>
                <w:sz w:val="18"/>
                <w:szCs w:val="18"/>
                <w:lang w:val="pl-PL" w:eastAsia="en-US" w:bidi="pl-PL"/>
              </w:rPr>
              <w:t>)</w:t>
            </w:r>
          </w:p>
          <w:p w14:paraId="2CAFB18C" w14:textId="77777777" w:rsidR="00EF0A8E" w:rsidRPr="007A6AB9" w:rsidRDefault="00EF0A8E" w:rsidP="00137395">
            <w:pPr>
              <w:jc w:val="both"/>
              <w:rPr>
                <w:rFonts w:asciiTheme="majorHAnsi" w:hAnsiTheme="majorHAnsi" w:cs="Calibri"/>
                <w:sz w:val="18"/>
                <w:szCs w:val="18"/>
                <w:lang w:val="fr-FR"/>
              </w:rPr>
            </w:pPr>
            <w:r w:rsidRPr="007A6AB9">
              <w:rPr>
                <w:rFonts w:asciiTheme="majorHAnsi" w:hAnsiTheme="majorHAnsi" w:cs="Calibri"/>
                <w:sz w:val="18"/>
                <w:szCs w:val="18"/>
                <w:lang w:val="fr-FR"/>
              </w:rPr>
              <w:t>tel. 509 526 026</w:t>
            </w:r>
          </w:p>
          <w:p w14:paraId="6B3B19D4" w14:textId="77777777" w:rsidR="00EF0A8E" w:rsidRPr="00B81F3D" w:rsidRDefault="00B72C57" w:rsidP="00137395">
            <w:pPr>
              <w:jc w:val="both"/>
              <w:rPr>
                <w:rFonts w:asciiTheme="majorHAnsi" w:hAnsiTheme="majorHAnsi"/>
                <w:sz w:val="18"/>
                <w:szCs w:val="18"/>
                <w:lang w:val="en-US"/>
              </w:rPr>
            </w:pPr>
            <w:hyperlink r:id="rId14" w:history="1">
              <w:r w:rsidR="00EF0A8E" w:rsidRPr="007A6AB9">
                <w:rPr>
                  <w:rStyle w:val="Hyperlink"/>
                  <w:rFonts w:asciiTheme="majorHAnsi" w:hAnsiTheme="majorHAnsi" w:cs="Calibri"/>
                  <w:sz w:val="18"/>
                  <w:szCs w:val="18"/>
                  <w:lang w:val="fr-FR"/>
                </w:rPr>
                <w:t>barbara.stepien@loreal.com</w:t>
              </w:r>
            </w:hyperlink>
          </w:p>
        </w:tc>
        <w:tc>
          <w:tcPr>
            <w:tcW w:w="3260" w:type="dxa"/>
            <w:tcBorders>
              <w:top w:val="single" w:sz="4" w:space="0" w:color="00000A"/>
              <w:left w:val="single" w:sz="4" w:space="0" w:color="00000A"/>
              <w:bottom w:val="single" w:sz="4" w:space="0" w:color="00000A"/>
              <w:right w:val="single" w:sz="4" w:space="0" w:color="00000A"/>
            </w:tcBorders>
            <w:hideMark/>
          </w:tcPr>
          <w:p w14:paraId="30B3D9A1" w14:textId="7DCFAB24" w:rsidR="00EF0A8E" w:rsidRPr="009D0AB0" w:rsidRDefault="00EF0A8E" w:rsidP="00EF0A8E">
            <w:pPr>
              <w:jc w:val="both"/>
              <w:textAlignment w:val="baseline"/>
              <w:rPr>
                <w:rFonts w:asciiTheme="majorHAnsi" w:hAnsiTheme="majorHAnsi" w:cs="Calibri"/>
                <w:color w:val="000000"/>
                <w:sz w:val="18"/>
                <w:szCs w:val="18"/>
                <w:lang w:val="pl-PL"/>
              </w:rPr>
            </w:pPr>
            <w:r w:rsidRPr="009D0AB0">
              <w:rPr>
                <w:rFonts w:asciiTheme="majorHAnsi" w:hAnsiTheme="majorHAnsi" w:cs="Calibri"/>
                <w:color w:val="000000"/>
                <w:sz w:val="18"/>
                <w:szCs w:val="18"/>
                <w:lang w:val="pl-PL"/>
              </w:rPr>
              <w:t xml:space="preserve">On Board </w:t>
            </w:r>
            <w:r w:rsidR="005C3729">
              <w:rPr>
                <w:rFonts w:asciiTheme="majorHAnsi" w:hAnsiTheme="majorHAnsi" w:cs="Calibri"/>
                <w:color w:val="000000"/>
                <w:sz w:val="18"/>
                <w:szCs w:val="18"/>
                <w:lang w:val="pl-PL"/>
              </w:rPr>
              <w:t>Think Kong</w:t>
            </w:r>
          </w:p>
          <w:p w14:paraId="7EB0B6D2" w14:textId="77777777" w:rsidR="00EF0A8E" w:rsidRPr="002A2397" w:rsidRDefault="00EF0A8E" w:rsidP="00EF0A8E">
            <w:pPr>
              <w:jc w:val="both"/>
              <w:textAlignment w:val="baseline"/>
              <w:rPr>
                <w:rFonts w:asciiTheme="majorHAnsi" w:hAnsiTheme="majorHAnsi" w:cs="Calibri"/>
                <w:sz w:val="18"/>
                <w:szCs w:val="18"/>
                <w:lang w:val="pl-PL"/>
              </w:rPr>
            </w:pPr>
            <w:r w:rsidRPr="002A2397">
              <w:rPr>
                <w:rFonts w:asciiTheme="majorHAnsi" w:hAnsiTheme="majorHAnsi" w:cs="Calibri"/>
                <w:sz w:val="18"/>
                <w:szCs w:val="18"/>
                <w:lang w:val="pl-PL"/>
              </w:rPr>
              <w:t>Marta Grzegorczyk</w:t>
            </w:r>
          </w:p>
          <w:p w14:paraId="5C62A57A" w14:textId="6BC254B0" w:rsidR="00EF0A8E" w:rsidRDefault="00340A20" w:rsidP="00EF0A8E">
            <w:pPr>
              <w:jc w:val="both"/>
              <w:textAlignment w:val="baseline"/>
              <w:rPr>
                <w:rFonts w:asciiTheme="majorHAnsi" w:hAnsiTheme="majorHAnsi" w:cs="Calibri"/>
                <w:sz w:val="18"/>
                <w:szCs w:val="18"/>
                <w:lang w:val="pl-PL"/>
              </w:rPr>
            </w:pPr>
            <w:r>
              <w:rPr>
                <w:rFonts w:asciiTheme="majorHAnsi" w:hAnsiTheme="majorHAnsi" w:cs="Calibri"/>
                <w:sz w:val="18"/>
                <w:szCs w:val="18"/>
                <w:lang w:val="pl-PL"/>
              </w:rPr>
              <w:t>Biuro prasowe programu</w:t>
            </w:r>
          </w:p>
          <w:p w14:paraId="1937C2CD" w14:textId="5DC1D33C" w:rsidR="00340A20" w:rsidRPr="00340A20" w:rsidRDefault="00340A20" w:rsidP="00EF0A8E">
            <w:pPr>
              <w:jc w:val="both"/>
              <w:textAlignment w:val="baseline"/>
              <w:rPr>
                <w:rFonts w:asciiTheme="majorHAnsi" w:hAnsiTheme="majorHAnsi" w:cs="Calibri"/>
                <w:i/>
                <w:iCs/>
                <w:sz w:val="18"/>
                <w:szCs w:val="18"/>
                <w:lang w:val="pl-PL"/>
              </w:rPr>
            </w:pPr>
            <w:r w:rsidRPr="00340A20">
              <w:rPr>
                <w:rFonts w:asciiTheme="majorHAnsi" w:hAnsiTheme="majorHAnsi" w:cs="Calibri"/>
                <w:i/>
                <w:iCs/>
                <w:sz w:val="18"/>
                <w:szCs w:val="18"/>
                <w:lang w:val="pl-PL"/>
              </w:rPr>
              <w:t>Dla Kobiet i Nauki</w:t>
            </w:r>
          </w:p>
          <w:p w14:paraId="4F7317A8" w14:textId="77777777" w:rsidR="00EF0A8E" w:rsidRPr="002A2397" w:rsidRDefault="00EF0A8E" w:rsidP="00EF0A8E">
            <w:pPr>
              <w:jc w:val="both"/>
              <w:textAlignment w:val="baseline"/>
              <w:rPr>
                <w:rFonts w:asciiTheme="majorHAnsi" w:hAnsiTheme="majorHAnsi" w:cs="Calibri"/>
                <w:sz w:val="18"/>
                <w:szCs w:val="18"/>
                <w:lang w:val="pl-PL"/>
              </w:rPr>
            </w:pPr>
          </w:p>
          <w:p w14:paraId="486DB583" w14:textId="77777777" w:rsidR="00133C1A" w:rsidRDefault="00133C1A" w:rsidP="00EF0A8E">
            <w:pPr>
              <w:jc w:val="both"/>
              <w:textAlignment w:val="baseline"/>
              <w:rPr>
                <w:rFonts w:asciiTheme="majorHAnsi" w:hAnsiTheme="majorHAnsi" w:cs="Calibri"/>
                <w:sz w:val="18"/>
                <w:szCs w:val="18"/>
                <w:lang w:val="pl-PL"/>
              </w:rPr>
            </w:pPr>
          </w:p>
          <w:p w14:paraId="304AC4AA" w14:textId="77777777" w:rsidR="00133C1A" w:rsidRDefault="00133C1A" w:rsidP="00EF0A8E">
            <w:pPr>
              <w:jc w:val="both"/>
              <w:textAlignment w:val="baseline"/>
              <w:rPr>
                <w:rFonts w:asciiTheme="majorHAnsi" w:hAnsiTheme="majorHAnsi" w:cs="Calibri"/>
                <w:sz w:val="18"/>
                <w:szCs w:val="18"/>
                <w:lang w:val="pl-PL"/>
              </w:rPr>
            </w:pPr>
          </w:p>
          <w:p w14:paraId="0D5F55CF" w14:textId="5C79309C" w:rsidR="00EF0A8E" w:rsidRPr="002A2397" w:rsidRDefault="00EF0A8E" w:rsidP="00EF0A8E">
            <w:pPr>
              <w:jc w:val="both"/>
              <w:textAlignment w:val="baseline"/>
              <w:rPr>
                <w:rFonts w:asciiTheme="majorHAnsi" w:hAnsiTheme="majorHAnsi" w:cs="Calibri"/>
                <w:sz w:val="18"/>
                <w:szCs w:val="18"/>
                <w:lang w:val="pl-PL"/>
              </w:rPr>
            </w:pPr>
            <w:r w:rsidRPr="002A2397">
              <w:rPr>
                <w:rFonts w:asciiTheme="majorHAnsi" w:hAnsiTheme="majorHAnsi" w:cs="Calibri"/>
                <w:sz w:val="18"/>
                <w:szCs w:val="18"/>
                <w:lang w:val="pl-PL"/>
              </w:rPr>
              <w:t>tel. 662 206 99</w:t>
            </w:r>
            <w:r>
              <w:rPr>
                <w:rFonts w:asciiTheme="majorHAnsi" w:hAnsiTheme="majorHAnsi" w:cs="Calibri"/>
                <w:sz w:val="18"/>
                <w:szCs w:val="18"/>
                <w:lang w:val="pl-PL"/>
              </w:rPr>
              <w:t>1</w:t>
            </w:r>
          </w:p>
          <w:p w14:paraId="3BDE7AD2" w14:textId="1D6BAE82" w:rsidR="00EF0A8E" w:rsidRPr="007A6AB9" w:rsidRDefault="00B72C57" w:rsidP="00EF0A8E">
            <w:pPr>
              <w:jc w:val="both"/>
              <w:textAlignment w:val="baseline"/>
              <w:rPr>
                <w:rFonts w:asciiTheme="majorHAnsi" w:hAnsiTheme="majorHAnsi"/>
                <w:sz w:val="18"/>
                <w:szCs w:val="18"/>
                <w:lang w:val="de-DE"/>
              </w:rPr>
            </w:pPr>
            <w:hyperlink r:id="rId15" w:history="1">
              <w:r w:rsidR="00EF0A8E" w:rsidRPr="00491539">
                <w:rPr>
                  <w:rStyle w:val="Hyperlink"/>
                  <w:rFonts w:asciiTheme="majorHAnsi" w:hAnsiTheme="majorHAnsi"/>
                  <w:sz w:val="18"/>
                  <w:szCs w:val="18"/>
                </w:rPr>
                <w:t>mgrzegorczyk</w:t>
              </w:r>
              <w:r w:rsidR="00EF0A8E" w:rsidRPr="002A2397">
                <w:rPr>
                  <w:rStyle w:val="Hyperlink"/>
                  <w:rFonts w:asciiTheme="majorHAnsi" w:hAnsiTheme="majorHAnsi" w:cs="Calibri"/>
                  <w:sz w:val="18"/>
                  <w:szCs w:val="18"/>
                  <w:lang w:val="pl-PL"/>
                </w:rPr>
                <w:t>@onboard.pl</w:t>
              </w:r>
            </w:hyperlink>
          </w:p>
        </w:tc>
      </w:tr>
    </w:tbl>
    <w:p w14:paraId="60DD7C58" w14:textId="77777777" w:rsidR="00795702" w:rsidRPr="002A2397" w:rsidRDefault="00795702" w:rsidP="00137395">
      <w:pPr>
        <w:jc w:val="both"/>
        <w:rPr>
          <w:rFonts w:asciiTheme="majorHAnsi" w:hAnsiTheme="majorHAnsi" w:cs="Arial"/>
          <w:sz w:val="22"/>
          <w:szCs w:val="22"/>
          <w:lang w:val="pl-PL"/>
        </w:rPr>
      </w:pPr>
    </w:p>
    <w:sectPr w:rsidR="00795702" w:rsidRPr="002A2397" w:rsidSect="003C0ABF">
      <w:headerReference w:type="default" r:id="rId16"/>
      <w:footerReference w:type="default" r:id="rId17"/>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AD4A" w14:textId="77777777" w:rsidR="00CF1D27" w:rsidRDefault="00CF1D27" w:rsidP="003314DE">
      <w:r>
        <w:separator/>
      </w:r>
    </w:p>
  </w:endnote>
  <w:endnote w:type="continuationSeparator" w:id="0">
    <w:p w14:paraId="34C103ED" w14:textId="77777777" w:rsidR="00CF1D27" w:rsidRDefault="00CF1D27" w:rsidP="003314DE">
      <w:r>
        <w:continuationSeparator/>
      </w:r>
    </w:p>
  </w:endnote>
  <w:endnote w:type="continuationNotice" w:id="1">
    <w:p w14:paraId="4F3F24C9" w14:textId="77777777" w:rsidR="00CF1D27" w:rsidRDefault="00CF1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FC24" w14:textId="38638735" w:rsidR="009C67A4" w:rsidRDefault="009C67A4">
    <w:pPr>
      <w:pStyle w:val="Footer"/>
    </w:pPr>
    <w:r>
      <w:rPr>
        <w:noProof/>
        <w:lang w:val="en-GB" w:eastAsia="en-GB"/>
      </w:rPr>
      <mc:AlternateContent>
        <mc:Choice Requires="wps">
          <w:drawing>
            <wp:anchor distT="0" distB="0" distL="114300" distR="114300" simplePos="0" relativeHeight="251659264" behindDoc="0" locked="0" layoutInCell="0" allowOverlap="1" wp14:anchorId="5D46D8A4" wp14:editId="441FD656">
              <wp:simplePos x="0" y="0"/>
              <wp:positionH relativeFrom="page">
                <wp:posOffset>0</wp:posOffset>
              </wp:positionH>
              <wp:positionV relativeFrom="page">
                <wp:posOffset>10236200</wp:posOffset>
              </wp:positionV>
              <wp:extent cx="7556500" cy="266700"/>
              <wp:effectExtent l="0" t="0" r="0" b="0"/>
              <wp:wrapNone/>
              <wp:docPr id="1" name="MSIPCMb5cf4741bc6d700ee9adf350" descr="{&quot;HashCode&quot;:-140660214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971D7" w14:textId="7776C4B6" w:rsidR="009C67A4" w:rsidRPr="009C67A4" w:rsidRDefault="009C67A4" w:rsidP="009C67A4">
                          <w:pPr>
                            <w:jc w:val="center"/>
                            <w:rPr>
                              <w:rFonts w:ascii="Arial" w:hAnsi="Arial" w:cs="Arial"/>
                              <w:color w:val="008000"/>
                              <w:sz w:val="18"/>
                            </w:rPr>
                          </w:pPr>
                          <w:r w:rsidRPr="009C67A4">
                            <w:rPr>
                              <w:rFonts w:ascii="Arial" w:hAnsi="Arial" w:cs="Arial"/>
                              <w:color w:val="008000"/>
                              <w:sz w:val="18"/>
                            </w:rPr>
                            <w:t xml:space="preserve"> C1 - Internal use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46D8A4" id="_x0000_t202" coordsize="21600,21600" o:spt="202" path="m,l,21600r21600,l21600,xe">
              <v:stroke joinstyle="miter"/>
              <v:path gradientshapeok="t" o:connecttype="rect"/>
            </v:shapetype>
            <v:shape id="MSIPCMb5cf4741bc6d700ee9adf350" o:spid="_x0000_s1026" type="#_x0000_t202" alt="{&quot;HashCode&quot;:-1406602145,&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" o:allowincell="f" filled="f" stroked="f" strokeweight=".5pt">
              <v:fill o:detectmouseclick="t"/>
              <v:textbox inset=",0,,0">
                <w:txbxContent>
                  <w:p w14:paraId="37A971D7" w14:textId="7776C4B6" w:rsidR="009C67A4" w:rsidRPr="009C67A4" w:rsidRDefault="009C67A4" w:rsidP="009C67A4">
                    <w:pPr>
                      <w:jc w:val="center"/>
                      <w:rPr>
                        <w:rFonts w:ascii="Arial" w:hAnsi="Arial" w:cs="Arial"/>
                        <w:color w:val="008000"/>
                        <w:sz w:val="18"/>
                      </w:rPr>
                    </w:pPr>
                    <w:r w:rsidRPr="009C67A4">
                      <w:rPr>
                        <w:rFonts w:ascii="Arial" w:hAnsi="Arial" w:cs="Arial"/>
                        <w:color w:val="008000"/>
                        <w:sz w:val="18"/>
                      </w:rPr>
                      <w:t xml:space="preserve"> C1 - </w:t>
                    </w:r>
                    <w:proofErr w:type="spellStart"/>
                    <w:r w:rsidRPr="009C67A4">
                      <w:rPr>
                        <w:rFonts w:ascii="Arial" w:hAnsi="Arial" w:cs="Arial"/>
                        <w:color w:val="008000"/>
                        <w:sz w:val="18"/>
                      </w:rPr>
                      <w:t>Internal</w:t>
                    </w:r>
                    <w:proofErr w:type="spellEnd"/>
                    <w:r w:rsidRPr="009C67A4">
                      <w:rPr>
                        <w:rFonts w:ascii="Arial" w:hAnsi="Arial" w:cs="Arial"/>
                        <w:color w:val="008000"/>
                        <w:sz w:val="18"/>
                      </w:rPr>
                      <w:t xml:space="preserve"> use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9F3C5" w14:textId="77777777" w:rsidR="00CF1D27" w:rsidRDefault="00CF1D27" w:rsidP="003314DE">
      <w:r>
        <w:separator/>
      </w:r>
    </w:p>
  </w:footnote>
  <w:footnote w:type="continuationSeparator" w:id="0">
    <w:p w14:paraId="78FB13A8" w14:textId="77777777" w:rsidR="00CF1D27" w:rsidRDefault="00CF1D27" w:rsidP="003314DE">
      <w:r>
        <w:continuationSeparator/>
      </w:r>
    </w:p>
  </w:footnote>
  <w:footnote w:type="continuationNotice" w:id="1">
    <w:p w14:paraId="27D40A1A" w14:textId="77777777" w:rsidR="00CF1D27" w:rsidRDefault="00CF1D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8F3D" w14:textId="163910C4" w:rsidR="003314DE" w:rsidRDefault="00E23784" w:rsidP="003314DE">
    <w:pPr>
      <w:pStyle w:val="Header"/>
      <w:jc w:val="center"/>
    </w:pPr>
    <w:r>
      <w:rPr>
        <w:noProof/>
        <w:lang w:val="en-GB" w:eastAsia="en-GB"/>
      </w:rPr>
      <w:drawing>
        <wp:inline distT="0" distB="0" distL="0" distR="0" wp14:anchorId="2644DF4F" wp14:editId="21A1910D">
          <wp:extent cx="1615440" cy="1615440"/>
          <wp:effectExtent l="0" t="0" r="381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WIS_20sredni.png"/>
                  <pic:cNvPicPr/>
                </pic:nvPicPr>
                <pic:blipFill>
                  <a:blip r:embed="rId1"/>
                  <a:stretch>
                    <a:fillRect/>
                  </a:stretch>
                </pic:blipFill>
                <pic:spPr>
                  <a:xfrm>
                    <a:off x="0" y="0"/>
                    <a:ext cx="1615578" cy="16155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27"/>
    <w:rsid w:val="00000F2E"/>
    <w:rsid w:val="00003770"/>
    <w:rsid w:val="000049A8"/>
    <w:rsid w:val="00005BBD"/>
    <w:rsid w:val="000061C9"/>
    <w:rsid w:val="00011F73"/>
    <w:rsid w:val="00013232"/>
    <w:rsid w:val="000165A3"/>
    <w:rsid w:val="000210D2"/>
    <w:rsid w:val="000239B6"/>
    <w:rsid w:val="00027380"/>
    <w:rsid w:val="00030DE1"/>
    <w:rsid w:val="000313F8"/>
    <w:rsid w:val="0004105F"/>
    <w:rsid w:val="00041B05"/>
    <w:rsid w:val="00042B63"/>
    <w:rsid w:val="00044907"/>
    <w:rsid w:val="00050765"/>
    <w:rsid w:val="000524EF"/>
    <w:rsid w:val="0005467F"/>
    <w:rsid w:val="000546C7"/>
    <w:rsid w:val="00054ED8"/>
    <w:rsid w:val="00061A84"/>
    <w:rsid w:val="00071FAA"/>
    <w:rsid w:val="00072F72"/>
    <w:rsid w:val="00086AF3"/>
    <w:rsid w:val="000922A4"/>
    <w:rsid w:val="00092B4B"/>
    <w:rsid w:val="00094DA6"/>
    <w:rsid w:val="00095EF0"/>
    <w:rsid w:val="000A35B5"/>
    <w:rsid w:val="000B0B28"/>
    <w:rsid w:val="000B3E8D"/>
    <w:rsid w:val="000B502C"/>
    <w:rsid w:val="000B6EFB"/>
    <w:rsid w:val="000B70C4"/>
    <w:rsid w:val="000C2623"/>
    <w:rsid w:val="000D108C"/>
    <w:rsid w:val="000D4F95"/>
    <w:rsid w:val="000D697F"/>
    <w:rsid w:val="000E007C"/>
    <w:rsid w:val="000E26B3"/>
    <w:rsid w:val="000E2CA9"/>
    <w:rsid w:val="000E31CE"/>
    <w:rsid w:val="000E3A4F"/>
    <w:rsid w:val="000E40E3"/>
    <w:rsid w:val="001040C2"/>
    <w:rsid w:val="00117CD3"/>
    <w:rsid w:val="00123073"/>
    <w:rsid w:val="00126D7C"/>
    <w:rsid w:val="001271D2"/>
    <w:rsid w:val="00133C1A"/>
    <w:rsid w:val="00137352"/>
    <w:rsid w:val="00137395"/>
    <w:rsid w:val="00140E61"/>
    <w:rsid w:val="00142844"/>
    <w:rsid w:val="00151285"/>
    <w:rsid w:val="001513AA"/>
    <w:rsid w:val="00155187"/>
    <w:rsid w:val="00164008"/>
    <w:rsid w:val="001641B0"/>
    <w:rsid w:val="00166B57"/>
    <w:rsid w:val="00172133"/>
    <w:rsid w:val="0017272A"/>
    <w:rsid w:val="0017378B"/>
    <w:rsid w:val="00173E62"/>
    <w:rsid w:val="00177CD8"/>
    <w:rsid w:val="0018003C"/>
    <w:rsid w:val="00185D99"/>
    <w:rsid w:val="00190BCD"/>
    <w:rsid w:val="001945B4"/>
    <w:rsid w:val="00194658"/>
    <w:rsid w:val="00194A39"/>
    <w:rsid w:val="001966AA"/>
    <w:rsid w:val="00197738"/>
    <w:rsid w:val="001A782D"/>
    <w:rsid w:val="001B00CA"/>
    <w:rsid w:val="001B2BB0"/>
    <w:rsid w:val="001B302B"/>
    <w:rsid w:val="001B52BC"/>
    <w:rsid w:val="001B6E31"/>
    <w:rsid w:val="001C5B07"/>
    <w:rsid w:val="001D56A2"/>
    <w:rsid w:val="001E3E0D"/>
    <w:rsid w:val="001F2C93"/>
    <w:rsid w:val="002044D9"/>
    <w:rsid w:val="00207395"/>
    <w:rsid w:val="00223D16"/>
    <w:rsid w:val="002278AF"/>
    <w:rsid w:val="002362B9"/>
    <w:rsid w:val="00236755"/>
    <w:rsid w:val="00240265"/>
    <w:rsid w:val="00244241"/>
    <w:rsid w:val="00251625"/>
    <w:rsid w:val="00251694"/>
    <w:rsid w:val="0025276B"/>
    <w:rsid w:val="002624C9"/>
    <w:rsid w:val="0026264F"/>
    <w:rsid w:val="00267550"/>
    <w:rsid w:val="00281C19"/>
    <w:rsid w:val="00283240"/>
    <w:rsid w:val="00284F90"/>
    <w:rsid w:val="002856B1"/>
    <w:rsid w:val="00286830"/>
    <w:rsid w:val="00290811"/>
    <w:rsid w:val="00294753"/>
    <w:rsid w:val="002A2397"/>
    <w:rsid w:val="002B18B5"/>
    <w:rsid w:val="002B2018"/>
    <w:rsid w:val="002B3CFF"/>
    <w:rsid w:val="002B79F3"/>
    <w:rsid w:val="002C519F"/>
    <w:rsid w:val="002C6C88"/>
    <w:rsid w:val="002D63CB"/>
    <w:rsid w:val="002E0582"/>
    <w:rsid w:val="002E0CDC"/>
    <w:rsid w:val="002E39AB"/>
    <w:rsid w:val="002F7F5C"/>
    <w:rsid w:val="00302FC5"/>
    <w:rsid w:val="003245C8"/>
    <w:rsid w:val="00330CCD"/>
    <w:rsid w:val="003314DE"/>
    <w:rsid w:val="00335B7E"/>
    <w:rsid w:val="0033768E"/>
    <w:rsid w:val="003404C9"/>
    <w:rsid w:val="00340963"/>
    <w:rsid w:val="00340A20"/>
    <w:rsid w:val="003474E1"/>
    <w:rsid w:val="00354B50"/>
    <w:rsid w:val="00380ADE"/>
    <w:rsid w:val="00381E15"/>
    <w:rsid w:val="00385520"/>
    <w:rsid w:val="003966C2"/>
    <w:rsid w:val="003B2A4B"/>
    <w:rsid w:val="003B4DCA"/>
    <w:rsid w:val="003C0ABF"/>
    <w:rsid w:val="003E14F9"/>
    <w:rsid w:val="003E5084"/>
    <w:rsid w:val="003F60BF"/>
    <w:rsid w:val="003F6FF4"/>
    <w:rsid w:val="004008B9"/>
    <w:rsid w:val="00404916"/>
    <w:rsid w:val="00411B5A"/>
    <w:rsid w:val="00412C2B"/>
    <w:rsid w:val="0041411C"/>
    <w:rsid w:val="004152C0"/>
    <w:rsid w:val="00426070"/>
    <w:rsid w:val="00434E35"/>
    <w:rsid w:val="004448F0"/>
    <w:rsid w:val="00447127"/>
    <w:rsid w:val="004471C9"/>
    <w:rsid w:val="004547DB"/>
    <w:rsid w:val="00454BB2"/>
    <w:rsid w:val="0046098D"/>
    <w:rsid w:val="00464B7A"/>
    <w:rsid w:val="00465FD1"/>
    <w:rsid w:val="00473708"/>
    <w:rsid w:val="00475031"/>
    <w:rsid w:val="00484096"/>
    <w:rsid w:val="00491539"/>
    <w:rsid w:val="004919BB"/>
    <w:rsid w:val="004944D2"/>
    <w:rsid w:val="004959D1"/>
    <w:rsid w:val="004960B5"/>
    <w:rsid w:val="004A2665"/>
    <w:rsid w:val="004A7138"/>
    <w:rsid w:val="004B107D"/>
    <w:rsid w:val="004B6C2D"/>
    <w:rsid w:val="004C3C40"/>
    <w:rsid w:val="004D004D"/>
    <w:rsid w:val="004E0D8A"/>
    <w:rsid w:val="004E1EAD"/>
    <w:rsid w:val="004E3518"/>
    <w:rsid w:val="004F3A90"/>
    <w:rsid w:val="004F491C"/>
    <w:rsid w:val="004F4A2F"/>
    <w:rsid w:val="004F7D43"/>
    <w:rsid w:val="00505327"/>
    <w:rsid w:val="00522605"/>
    <w:rsid w:val="00527109"/>
    <w:rsid w:val="00536D83"/>
    <w:rsid w:val="00542DD1"/>
    <w:rsid w:val="00546597"/>
    <w:rsid w:val="00546E4B"/>
    <w:rsid w:val="00551906"/>
    <w:rsid w:val="00561F6C"/>
    <w:rsid w:val="00564619"/>
    <w:rsid w:val="005648D6"/>
    <w:rsid w:val="00574101"/>
    <w:rsid w:val="005742BD"/>
    <w:rsid w:val="00576620"/>
    <w:rsid w:val="00585DAF"/>
    <w:rsid w:val="0058609B"/>
    <w:rsid w:val="005902E7"/>
    <w:rsid w:val="0059612F"/>
    <w:rsid w:val="005A0B48"/>
    <w:rsid w:val="005A0D2E"/>
    <w:rsid w:val="005A3F02"/>
    <w:rsid w:val="005A5CCB"/>
    <w:rsid w:val="005B2B44"/>
    <w:rsid w:val="005C321A"/>
    <w:rsid w:val="005C3729"/>
    <w:rsid w:val="005C615B"/>
    <w:rsid w:val="005D444B"/>
    <w:rsid w:val="005D522A"/>
    <w:rsid w:val="005D670E"/>
    <w:rsid w:val="005E1684"/>
    <w:rsid w:val="005F1335"/>
    <w:rsid w:val="00602DA4"/>
    <w:rsid w:val="00614912"/>
    <w:rsid w:val="006241CA"/>
    <w:rsid w:val="00636EDF"/>
    <w:rsid w:val="00644249"/>
    <w:rsid w:val="0064468E"/>
    <w:rsid w:val="006556A7"/>
    <w:rsid w:val="00655C78"/>
    <w:rsid w:val="00660867"/>
    <w:rsid w:val="0066228B"/>
    <w:rsid w:val="00664EB1"/>
    <w:rsid w:val="0066571F"/>
    <w:rsid w:val="006667C6"/>
    <w:rsid w:val="00672585"/>
    <w:rsid w:val="006731C7"/>
    <w:rsid w:val="006757D1"/>
    <w:rsid w:val="006810E4"/>
    <w:rsid w:val="00683459"/>
    <w:rsid w:val="00685803"/>
    <w:rsid w:val="006961CB"/>
    <w:rsid w:val="00696241"/>
    <w:rsid w:val="006B0090"/>
    <w:rsid w:val="006B7271"/>
    <w:rsid w:val="006C5C93"/>
    <w:rsid w:val="006D0C7A"/>
    <w:rsid w:val="006D54F8"/>
    <w:rsid w:val="006E4383"/>
    <w:rsid w:val="006E5394"/>
    <w:rsid w:val="006E75F4"/>
    <w:rsid w:val="006F7D05"/>
    <w:rsid w:val="0070057E"/>
    <w:rsid w:val="00700E6A"/>
    <w:rsid w:val="00702FA5"/>
    <w:rsid w:val="007125DC"/>
    <w:rsid w:val="00720E50"/>
    <w:rsid w:val="007425ED"/>
    <w:rsid w:val="00743486"/>
    <w:rsid w:val="00754633"/>
    <w:rsid w:val="00761548"/>
    <w:rsid w:val="00767C2A"/>
    <w:rsid w:val="00773152"/>
    <w:rsid w:val="00793490"/>
    <w:rsid w:val="00795702"/>
    <w:rsid w:val="007A2E6A"/>
    <w:rsid w:val="007A6AB9"/>
    <w:rsid w:val="007B057B"/>
    <w:rsid w:val="007B4B3C"/>
    <w:rsid w:val="007C7805"/>
    <w:rsid w:val="007D79C9"/>
    <w:rsid w:val="00803618"/>
    <w:rsid w:val="008067B3"/>
    <w:rsid w:val="008151E4"/>
    <w:rsid w:val="008175E9"/>
    <w:rsid w:val="0082108E"/>
    <w:rsid w:val="008222FE"/>
    <w:rsid w:val="0082385B"/>
    <w:rsid w:val="00823EFF"/>
    <w:rsid w:val="0085121F"/>
    <w:rsid w:val="00870D86"/>
    <w:rsid w:val="00873D06"/>
    <w:rsid w:val="0088142D"/>
    <w:rsid w:val="008949C8"/>
    <w:rsid w:val="008952D6"/>
    <w:rsid w:val="008A7158"/>
    <w:rsid w:val="008B31F0"/>
    <w:rsid w:val="008D2DBF"/>
    <w:rsid w:val="008D5D31"/>
    <w:rsid w:val="008E66DE"/>
    <w:rsid w:val="008E75D8"/>
    <w:rsid w:val="008F0F42"/>
    <w:rsid w:val="008F3A42"/>
    <w:rsid w:val="009028EA"/>
    <w:rsid w:val="009034A9"/>
    <w:rsid w:val="00912218"/>
    <w:rsid w:val="00916A47"/>
    <w:rsid w:val="009244E2"/>
    <w:rsid w:val="00937264"/>
    <w:rsid w:val="00941B72"/>
    <w:rsid w:val="009429F4"/>
    <w:rsid w:val="009430B5"/>
    <w:rsid w:val="00945976"/>
    <w:rsid w:val="00946CBE"/>
    <w:rsid w:val="00946FE2"/>
    <w:rsid w:val="0095528C"/>
    <w:rsid w:val="009557C9"/>
    <w:rsid w:val="00960613"/>
    <w:rsid w:val="00972334"/>
    <w:rsid w:val="009733F5"/>
    <w:rsid w:val="00974A18"/>
    <w:rsid w:val="00982BFF"/>
    <w:rsid w:val="00986A24"/>
    <w:rsid w:val="009875A1"/>
    <w:rsid w:val="00987CB2"/>
    <w:rsid w:val="00995DBB"/>
    <w:rsid w:val="009A0EBC"/>
    <w:rsid w:val="009A2E98"/>
    <w:rsid w:val="009A46E9"/>
    <w:rsid w:val="009A7275"/>
    <w:rsid w:val="009B121E"/>
    <w:rsid w:val="009C5002"/>
    <w:rsid w:val="009C528B"/>
    <w:rsid w:val="009C5A30"/>
    <w:rsid w:val="009C66E5"/>
    <w:rsid w:val="009C67A4"/>
    <w:rsid w:val="009D0AB0"/>
    <w:rsid w:val="009D114C"/>
    <w:rsid w:val="009D32B9"/>
    <w:rsid w:val="009E040B"/>
    <w:rsid w:val="009F5F03"/>
    <w:rsid w:val="00A06C7E"/>
    <w:rsid w:val="00A102DB"/>
    <w:rsid w:val="00A13040"/>
    <w:rsid w:val="00A22E2D"/>
    <w:rsid w:val="00A23602"/>
    <w:rsid w:val="00A35B14"/>
    <w:rsid w:val="00A36525"/>
    <w:rsid w:val="00A3746F"/>
    <w:rsid w:val="00A43A92"/>
    <w:rsid w:val="00A45F07"/>
    <w:rsid w:val="00A50533"/>
    <w:rsid w:val="00A63AC1"/>
    <w:rsid w:val="00A6777D"/>
    <w:rsid w:val="00A75BF7"/>
    <w:rsid w:val="00A84EF0"/>
    <w:rsid w:val="00A94E88"/>
    <w:rsid w:val="00AA0CA8"/>
    <w:rsid w:val="00AA406A"/>
    <w:rsid w:val="00AB3C83"/>
    <w:rsid w:val="00AC087F"/>
    <w:rsid w:val="00AC68D0"/>
    <w:rsid w:val="00AD27FF"/>
    <w:rsid w:val="00AD3F6E"/>
    <w:rsid w:val="00AE451E"/>
    <w:rsid w:val="00AE4C3F"/>
    <w:rsid w:val="00B00FED"/>
    <w:rsid w:val="00B02730"/>
    <w:rsid w:val="00B059D0"/>
    <w:rsid w:val="00B1146F"/>
    <w:rsid w:val="00B17A04"/>
    <w:rsid w:val="00B23832"/>
    <w:rsid w:val="00B31F49"/>
    <w:rsid w:val="00B3443A"/>
    <w:rsid w:val="00B406C3"/>
    <w:rsid w:val="00B412A4"/>
    <w:rsid w:val="00B4553D"/>
    <w:rsid w:val="00B464CE"/>
    <w:rsid w:val="00B528A0"/>
    <w:rsid w:val="00B57BF9"/>
    <w:rsid w:val="00B6579F"/>
    <w:rsid w:val="00B70BF3"/>
    <w:rsid w:val="00B72C57"/>
    <w:rsid w:val="00B74782"/>
    <w:rsid w:val="00B81F3D"/>
    <w:rsid w:val="00B83624"/>
    <w:rsid w:val="00B84481"/>
    <w:rsid w:val="00B92E27"/>
    <w:rsid w:val="00B93926"/>
    <w:rsid w:val="00B94477"/>
    <w:rsid w:val="00B94514"/>
    <w:rsid w:val="00BB4318"/>
    <w:rsid w:val="00BC64AD"/>
    <w:rsid w:val="00BD0D35"/>
    <w:rsid w:val="00BD0DE1"/>
    <w:rsid w:val="00BE6530"/>
    <w:rsid w:val="00BF244D"/>
    <w:rsid w:val="00BF6766"/>
    <w:rsid w:val="00C02AD6"/>
    <w:rsid w:val="00C02D11"/>
    <w:rsid w:val="00C17C30"/>
    <w:rsid w:val="00C31FE4"/>
    <w:rsid w:val="00C34118"/>
    <w:rsid w:val="00C34144"/>
    <w:rsid w:val="00C37A52"/>
    <w:rsid w:val="00C42F93"/>
    <w:rsid w:val="00C440CC"/>
    <w:rsid w:val="00C45231"/>
    <w:rsid w:val="00C46A9D"/>
    <w:rsid w:val="00C51448"/>
    <w:rsid w:val="00C6149B"/>
    <w:rsid w:val="00C67B2F"/>
    <w:rsid w:val="00C732D3"/>
    <w:rsid w:val="00C748B7"/>
    <w:rsid w:val="00C83E15"/>
    <w:rsid w:val="00C945CE"/>
    <w:rsid w:val="00C956C0"/>
    <w:rsid w:val="00CA4872"/>
    <w:rsid w:val="00CA4E63"/>
    <w:rsid w:val="00CB3A60"/>
    <w:rsid w:val="00CB3BA5"/>
    <w:rsid w:val="00CB4564"/>
    <w:rsid w:val="00CB7AED"/>
    <w:rsid w:val="00CC4752"/>
    <w:rsid w:val="00CC545E"/>
    <w:rsid w:val="00CC7675"/>
    <w:rsid w:val="00CD3633"/>
    <w:rsid w:val="00CD54D6"/>
    <w:rsid w:val="00CE25A0"/>
    <w:rsid w:val="00CE3145"/>
    <w:rsid w:val="00CE4EA1"/>
    <w:rsid w:val="00CE5C2D"/>
    <w:rsid w:val="00CE70EF"/>
    <w:rsid w:val="00CF0F88"/>
    <w:rsid w:val="00CF1D27"/>
    <w:rsid w:val="00D01DD5"/>
    <w:rsid w:val="00D0458B"/>
    <w:rsid w:val="00D1108F"/>
    <w:rsid w:val="00D11C88"/>
    <w:rsid w:val="00D12872"/>
    <w:rsid w:val="00D143EC"/>
    <w:rsid w:val="00D2159B"/>
    <w:rsid w:val="00D25DE1"/>
    <w:rsid w:val="00D30428"/>
    <w:rsid w:val="00D31842"/>
    <w:rsid w:val="00D335DD"/>
    <w:rsid w:val="00D35310"/>
    <w:rsid w:val="00D35811"/>
    <w:rsid w:val="00D3602F"/>
    <w:rsid w:val="00D37534"/>
    <w:rsid w:val="00D40385"/>
    <w:rsid w:val="00D42130"/>
    <w:rsid w:val="00D55F2C"/>
    <w:rsid w:val="00D56D18"/>
    <w:rsid w:val="00D5798F"/>
    <w:rsid w:val="00D608B2"/>
    <w:rsid w:val="00D61183"/>
    <w:rsid w:val="00D619DB"/>
    <w:rsid w:val="00D6729B"/>
    <w:rsid w:val="00D76B6A"/>
    <w:rsid w:val="00D81F0C"/>
    <w:rsid w:val="00D83291"/>
    <w:rsid w:val="00D920AA"/>
    <w:rsid w:val="00D9257D"/>
    <w:rsid w:val="00D92B93"/>
    <w:rsid w:val="00DA22DD"/>
    <w:rsid w:val="00DC00C7"/>
    <w:rsid w:val="00DC4279"/>
    <w:rsid w:val="00DC5C70"/>
    <w:rsid w:val="00DD2E9A"/>
    <w:rsid w:val="00DD4CFE"/>
    <w:rsid w:val="00DD5447"/>
    <w:rsid w:val="00DE6B9F"/>
    <w:rsid w:val="00DE78D9"/>
    <w:rsid w:val="00DF736B"/>
    <w:rsid w:val="00E04AD5"/>
    <w:rsid w:val="00E0701E"/>
    <w:rsid w:val="00E12271"/>
    <w:rsid w:val="00E1679D"/>
    <w:rsid w:val="00E21037"/>
    <w:rsid w:val="00E23784"/>
    <w:rsid w:val="00E34BF2"/>
    <w:rsid w:val="00E3533D"/>
    <w:rsid w:val="00E42503"/>
    <w:rsid w:val="00E56F94"/>
    <w:rsid w:val="00E620CC"/>
    <w:rsid w:val="00E62594"/>
    <w:rsid w:val="00E62C96"/>
    <w:rsid w:val="00E63E21"/>
    <w:rsid w:val="00E6457B"/>
    <w:rsid w:val="00E64831"/>
    <w:rsid w:val="00E655DF"/>
    <w:rsid w:val="00E65A6A"/>
    <w:rsid w:val="00E72DD2"/>
    <w:rsid w:val="00E75FA7"/>
    <w:rsid w:val="00E91295"/>
    <w:rsid w:val="00E91D28"/>
    <w:rsid w:val="00E92435"/>
    <w:rsid w:val="00E95360"/>
    <w:rsid w:val="00EA17B7"/>
    <w:rsid w:val="00EA664C"/>
    <w:rsid w:val="00ED0FD6"/>
    <w:rsid w:val="00EE2BBC"/>
    <w:rsid w:val="00EE2BE7"/>
    <w:rsid w:val="00EE4F06"/>
    <w:rsid w:val="00EE771E"/>
    <w:rsid w:val="00EF0A8E"/>
    <w:rsid w:val="00EF25C8"/>
    <w:rsid w:val="00EF5998"/>
    <w:rsid w:val="00F04348"/>
    <w:rsid w:val="00F13BF4"/>
    <w:rsid w:val="00F149DF"/>
    <w:rsid w:val="00F1668D"/>
    <w:rsid w:val="00F17ADB"/>
    <w:rsid w:val="00F20C6C"/>
    <w:rsid w:val="00F2107F"/>
    <w:rsid w:val="00F22A4E"/>
    <w:rsid w:val="00F23C88"/>
    <w:rsid w:val="00F25C5E"/>
    <w:rsid w:val="00F26822"/>
    <w:rsid w:val="00F35020"/>
    <w:rsid w:val="00F36091"/>
    <w:rsid w:val="00F37C6E"/>
    <w:rsid w:val="00F426DD"/>
    <w:rsid w:val="00F44FEC"/>
    <w:rsid w:val="00F55018"/>
    <w:rsid w:val="00F5502F"/>
    <w:rsid w:val="00F70B59"/>
    <w:rsid w:val="00F8356F"/>
    <w:rsid w:val="00F905A8"/>
    <w:rsid w:val="00F915FC"/>
    <w:rsid w:val="00F93ECC"/>
    <w:rsid w:val="00FB2197"/>
    <w:rsid w:val="00FB3013"/>
    <w:rsid w:val="00FC1FB4"/>
    <w:rsid w:val="00FC65B1"/>
    <w:rsid w:val="00FC7F52"/>
    <w:rsid w:val="00FD29D7"/>
    <w:rsid w:val="00FD588D"/>
    <w:rsid w:val="00FE2E95"/>
    <w:rsid w:val="00FE4A3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ED0516"/>
  <w14:defaultImageDpi w14:val="300"/>
  <w15:docId w15:val="{1DBF1932-263C-4EA6-A0B9-D2B10882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E27"/>
  </w:style>
  <w:style w:type="paragraph" w:styleId="NormalWeb">
    <w:name w:val="Normal (Web)"/>
    <w:basedOn w:val="Normal"/>
    <w:uiPriority w:val="99"/>
    <w:unhideWhenUsed/>
    <w:rsid w:val="00FC7F52"/>
    <w:pPr>
      <w:spacing w:before="100" w:beforeAutospacing="1" w:after="100" w:afterAutospacing="1"/>
    </w:pPr>
    <w:rPr>
      <w:rFonts w:ascii="Times" w:hAnsi="Times" w:cs="Times New Roman"/>
      <w:sz w:val="20"/>
      <w:szCs w:val="20"/>
      <w:lang w:val="en-US"/>
    </w:rPr>
  </w:style>
  <w:style w:type="paragraph" w:styleId="BalloonText">
    <w:name w:val="Balloon Text"/>
    <w:basedOn w:val="Normal"/>
    <w:link w:val="BalloonTextChar"/>
    <w:uiPriority w:val="99"/>
    <w:semiHidden/>
    <w:unhideWhenUsed/>
    <w:rsid w:val="00B46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4CE"/>
    <w:rPr>
      <w:rFonts w:ascii="Lucida Grande" w:hAnsi="Lucida Grande" w:cs="Lucida Grande"/>
      <w:sz w:val="18"/>
      <w:szCs w:val="18"/>
    </w:rPr>
  </w:style>
  <w:style w:type="paragraph" w:styleId="Header">
    <w:name w:val="header"/>
    <w:basedOn w:val="Normal"/>
    <w:link w:val="HeaderChar"/>
    <w:uiPriority w:val="99"/>
    <w:unhideWhenUsed/>
    <w:rsid w:val="003314DE"/>
    <w:pPr>
      <w:tabs>
        <w:tab w:val="center" w:pos="4536"/>
        <w:tab w:val="right" w:pos="9072"/>
      </w:tabs>
    </w:pPr>
  </w:style>
  <w:style w:type="character" w:customStyle="1" w:styleId="HeaderChar">
    <w:name w:val="Header Char"/>
    <w:basedOn w:val="DefaultParagraphFont"/>
    <w:link w:val="Header"/>
    <w:uiPriority w:val="99"/>
    <w:rsid w:val="003314DE"/>
  </w:style>
  <w:style w:type="paragraph" w:styleId="Footer">
    <w:name w:val="footer"/>
    <w:basedOn w:val="Normal"/>
    <w:link w:val="FooterChar"/>
    <w:uiPriority w:val="99"/>
    <w:unhideWhenUsed/>
    <w:rsid w:val="003314DE"/>
    <w:pPr>
      <w:tabs>
        <w:tab w:val="center" w:pos="4536"/>
        <w:tab w:val="right" w:pos="9072"/>
      </w:tabs>
    </w:pPr>
  </w:style>
  <w:style w:type="character" w:customStyle="1" w:styleId="FooterChar">
    <w:name w:val="Footer Char"/>
    <w:basedOn w:val="DefaultParagraphFont"/>
    <w:link w:val="Footer"/>
    <w:uiPriority w:val="99"/>
    <w:rsid w:val="003314DE"/>
  </w:style>
  <w:style w:type="character" w:styleId="CommentReference">
    <w:name w:val="annotation reference"/>
    <w:basedOn w:val="DefaultParagraphFont"/>
    <w:uiPriority w:val="99"/>
    <w:semiHidden/>
    <w:unhideWhenUsed/>
    <w:rsid w:val="00AC087F"/>
    <w:rPr>
      <w:sz w:val="18"/>
      <w:szCs w:val="18"/>
    </w:rPr>
  </w:style>
  <w:style w:type="paragraph" w:styleId="CommentText">
    <w:name w:val="annotation text"/>
    <w:basedOn w:val="Normal"/>
    <w:link w:val="CommentTextChar"/>
    <w:uiPriority w:val="99"/>
    <w:semiHidden/>
    <w:unhideWhenUsed/>
    <w:rsid w:val="00AC087F"/>
  </w:style>
  <w:style w:type="character" w:customStyle="1" w:styleId="CommentTextChar">
    <w:name w:val="Comment Text Char"/>
    <w:basedOn w:val="DefaultParagraphFont"/>
    <w:link w:val="CommentText"/>
    <w:uiPriority w:val="99"/>
    <w:semiHidden/>
    <w:rsid w:val="00AC087F"/>
  </w:style>
  <w:style w:type="paragraph" w:styleId="CommentSubject">
    <w:name w:val="annotation subject"/>
    <w:basedOn w:val="CommentText"/>
    <w:next w:val="CommentText"/>
    <w:link w:val="CommentSubjectChar"/>
    <w:uiPriority w:val="99"/>
    <w:semiHidden/>
    <w:unhideWhenUsed/>
    <w:rsid w:val="00AC087F"/>
    <w:rPr>
      <w:b/>
      <w:bCs/>
      <w:sz w:val="20"/>
      <w:szCs w:val="20"/>
    </w:rPr>
  </w:style>
  <w:style w:type="character" w:customStyle="1" w:styleId="CommentSubjectChar">
    <w:name w:val="Comment Subject Char"/>
    <w:basedOn w:val="CommentTextChar"/>
    <w:link w:val="CommentSubject"/>
    <w:uiPriority w:val="99"/>
    <w:semiHidden/>
    <w:rsid w:val="00AC087F"/>
    <w:rPr>
      <w:b/>
      <w:bCs/>
      <w:sz w:val="20"/>
      <w:szCs w:val="20"/>
    </w:rPr>
  </w:style>
  <w:style w:type="paragraph" w:styleId="ListParagraph">
    <w:name w:val="List Paragraph"/>
    <w:basedOn w:val="Normal"/>
    <w:uiPriority w:val="34"/>
    <w:qFormat/>
    <w:rsid w:val="009430B5"/>
    <w:pPr>
      <w:ind w:left="720"/>
      <w:contextualSpacing/>
    </w:pPr>
  </w:style>
  <w:style w:type="character" w:styleId="Hyperlink">
    <w:name w:val="Hyperlink"/>
    <w:basedOn w:val="DefaultParagraphFont"/>
    <w:uiPriority w:val="99"/>
    <w:unhideWhenUsed/>
    <w:rsid w:val="007A6AB9"/>
    <w:rPr>
      <w:color w:val="0000FF" w:themeColor="hyperlink"/>
      <w:u w:val="single"/>
    </w:rPr>
  </w:style>
  <w:style w:type="paragraph" w:styleId="FootnoteText">
    <w:name w:val="footnote text"/>
    <w:basedOn w:val="Normal"/>
    <w:link w:val="FootnoteTextChar"/>
    <w:uiPriority w:val="99"/>
    <w:semiHidden/>
    <w:unhideWhenUsed/>
    <w:rsid w:val="00F905A8"/>
    <w:rPr>
      <w:sz w:val="20"/>
      <w:szCs w:val="20"/>
    </w:rPr>
  </w:style>
  <w:style w:type="character" w:customStyle="1" w:styleId="FootnoteTextChar">
    <w:name w:val="Footnote Text Char"/>
    <w:basedOn w:val="DefaultParagraphFont"/>
    <w:link w:val="FootnoteText"/>
    <w:uiPriority w:val="99"/>
    <w:semiHidden/>
    <w:rsid w:val="00F905A8"/>
    <w:rPr>
      <w:sz w:val="20"/>
      <w:szCs w:val="20"/>
    </w:rPr>
  </w:style>
  <w:style w:type="character" w:styleId="FootnoteReference">
    <w:name w:val="footnote reference"/>
    <w:basedOn w:val="DefaultParagraphFont"/>
    <w:uiPriority w:val="99"/>
    <w:semiHidden/>
    <w:unhideWhenUsed/>
    <w:rsid w:val="00F905A8"/>
    <w:rPr>
      <w:vertAlign w:val="superscript"/>
    </w:rPr>
  </w:style>
  <w:style w:type="character" w:styleId="FollowedHyperlink">
    <w:name w:val="FollowedHyperlink"/>
    <w:basedOn w:val="DefaultParagraphFont"/>
    <w:uiPriority w:val="99"/>
    <w:semiHidden/>
    <w:unhideWhenUsed/>
    <w:rsid w:val="00491539"/>
    <w:rPr>
      <w:color w:val="800080" w:themeColor="followedHyperlink"/>
      <w:u w:val="single"/>
    </w:rPr>
  </w:style>
  <w:style w:type="character" w:customStyle="1" w:styleId="UnresolvedMention">
    <w:name w:val="Unresolved Mention"/>
    <w:basedOn w:val="DefaultParagraphFont"/>
    <w:uiPriority w:val="99"/>
    <w:semiHidden/>
    <w:unhideWhenUsed/>
    <w:rsid w:val="00491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2182">
      <w:bodyDiv w:val="1"/>
      <w:marLeft w:val="0"/>
      <w:marRight w:val="0"/>
      <w:marTop w:val="0"/>
      <w:marBottom w:val="0"/>
      <w:divBdr>
        <w:top w:val="none" w:sz="0" w:space="0" w:color="auto"/>
        <w:left w:val="none" w:sz="0" w:space="0" w:color="auto"/>
        <w:bottom w:val="none" w:sz="0" w:space="0" w:color="auto"/>
        <w:right w:val="none" w:sz="0" w:space="0" w:color="auto"/>
      </w:divBdr>
      <w:divsChild>
        <w:div w:id="323169814">
          <w:marLeft w:val="0"/>
          <w:marRight w:val="0"/>
          <w:marTop w:val="0"/>
          <w:marBottom w:val="0"/>
          <w:divBdr>
            <w:top w:val="none" w:sz="0" w:space="0" w:color="auto"/>
            <w:left w:val="none" w:sz="0" w:space="0" w:color="auto"/>
            <w:bottom w:val="none" w:sz="0" w:space="0" w:color="auto"/>
            <w:right w:val="none" w:sz="0" w:space="0" w:color="auto"/>
          </w:divBdr>
          <w:divsChild>
            <w:div w:id="267465515">
              <w:marLeft w:val="0"/>
              <w:marRight w:val="0"/>
              <w:marTop w:val="0"/>
              <w:marBottom w:val="0"/>
              <w:divBdr>
                <w:top w:val="none" w:sz="0" w:space="0" w:color="auto"/>
                <w:left w:val="none" w:sz="0" w:space="0" w:color="auto"/>
                <w:bottom w:val="none" w:sz="0" w:space="0" w:color="auto"/>
                <w:right w:val="none" w:sz="0" w:space="0" w:color="auto"/>
              </w:divBdr>
              <w:divsChild>
                <w:div w:id="16680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7828">
      <w:bodyDiv w:val="1"/>
      <w:marLeft w:val="0"/>
      <w:marRight w:val="0"/>
      <w:marTop w:val="0"/>
      <w:marBottom w:val="0"/>
      <w:divBdr>
        <w:top w:val="none" w:sz="0" w:space="0" w:color="auto"/>
        <w:left w:val="none" w:sz="0" w:space="0" w:color="auto"/>
        <w:bottom w:val="none" w:sz="0" w:space="0" w:color="auto"/>
        <w:right w:val="none" w:sz="0" w:space="0" w:color="auto"/>
      </w:divBdr>
    </w:div>
    <w:div w:id="420882176">
      <w:bodyDiv w:val="1"/>
      <w:marLeft w:val="0"/>
      <w:marRight w:val="0"/>
      <w:marTop w:val="0"/>
      <w:marBottom w:val="0"/>
      <w:divBdr>
        <w:top w:val="none" w:sz="0" w:space="0" w:color="auto"/>
        <w:left w:val="none" w:sz="0" w:space="0" w:color="auto"/>
        <w:bottom w:val="none" w:sz="0" w:space="0" w:color="auto"/>
        <w:right w:val="none" w:sz="0" w:space="0" w:color="auto"/>
      </w:divBdr>
      <w:divsChild>
        <w:div w:id="474495751">
          <w:marLeft w:val="0"/>
          <w:marRight w:val="0"/>
          <w:marTop w:val="0"/>
          <w:marBottom w:val="0"/>
          <w:divBdr>
            <w:top w:val="none" w:sz="0" w:space="0" w:color="auto"/>
            <w:left w:val="none" w:sz="0" w:space="0" w:color="auto"/>
            <w:bottom w:val="none" w:sz="0" w:space="0" w:color="auto"/>
            <w:right w:val="none" w:sz="0" w:space="0" w:color="auto"/>
          </w:divBdr>
          <w:divsChild>
            <w:div w:id="1712998783">
              <w:marLeft w:val="0"/>
              <w:marRight w:val="0"/>
              <w:marTop w:val="0"/>
              <w:marBottom w:val="0"/>
              <w:divBdr>
                <w:top w:val="none" w:sz="0" w:space="0" w:color="auto"/>
                <w:left w:val="none" w:sz="0" w:space="0" w:color="auto"/>
                <w:bottom w:val="none" w:sz="0" w:space="0" w:color="auto"/>
                <w:right w:val="none" w:sz="0" w:space="0" w:color="auto"/>
              </w:divBdr>
              <w:divsChild>
                <w:div w:id="1456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8465">
      <w:bodyDiv w:val="1"/>
      <w:marLeft w:val="0"/>
      <w:marRight w:val="0"/>
      <w:marTop w:val="0"/>
      <w:marBottom w:val="0"/>
      <w:divBdr>
        <w:top w:val="none" w:sz="0" w:space="0" w:color="auto"/>
        <w:left w:val="none" w:sz="0" w:space="0" w:color="auto"/>
        <w:bottom w:val="none" w:sz="0" w:space="0" w:color="auto"/>
        <w:right w:val="none" w:sz="0" w:space="0" w:color="auto"/>
      </w:divBdr>
    </w:div>
    <w:div w:id="1029988829">
      <w:bodyDiv w:val="1"/>
      <w:marLeft w:val="0"/>
      <w:marRight w:val="0"/>
      <w:marTop w:val="0"/>
      <w:marBottom w:val="0"/>
      <w:divBdr>
        <w:top w:val="none" w:sz="0" w:space="0" w:color="auto"/>
        <w:left w:val="none" w:sz="0" w:space="0" w:color="auto"/>
        <w:bottom w:val="none" w:sz="0" w:space="0" w:color="auto"/>
        <w:right w:val="none" w:sz="0" w:space="0" w:color="auto"/>
      </w:divBdr>
      <w:divsChild>
        <w:div w:id="1208639786">
          <w:marLeft w:val="0"/>
          <w:marRight w:val="0"/>
          <w:marTop w:val="0"/>
          <w:marBottom w:val="0"/>
          <w:divBdr>
            <w:top w:val="none" w:sz="0" w:space="0" w:color="auto"/>
            <w:left w:val="none" w:sz="0" w:space="0" w:color="auto"/>
            <w:bottom w:val="none" w:sz="0" w:space="0" w:color="auto"/>
            <w:right w:val="none" w:sz="0" w:space="0" w:color="auto"/>
          </w:divBdr>
          <w:divsChild>
            <w:div w:id="1624849037">
              <w:marLeft w:val="0"/>
              <w:marRight w:val="0"/>
              <w:marTop w:val="0"/>
              <w:marBottom w:val="0"/>
              <w:divBdr>
                <w:top w:val="none" w:sz="0" w:space="0" w:color="auto"/>
                <w:left w:val="none" w:sz="0" w:space="0" w:color="auto"/>
                <w:bottom w:val="none" w:sz="0" w:space="0" w:color="auto"/>
                <w:right w:val="none" w:sz="0" w:space="0" w:color="auto"/>
              </w:divBdr>
              <w:divsChild>
                <w:div w:id="15642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4690">
      <w:bodyDiv w:val="1"/>
      <w:marLeft w:val="0"/>
      <w:marRight w:val="0"/>
      <w:marTop w:val="0"/>
      <w:marBottom w:val="0"/>
      <w:divBdr>
        <w:top w:val="none" w:sz="0" w:space="0" w:color="auto"/>
        <w:left w:val="none" w:sz="0" w:space="0" w:color="auto"/>
        <w:bottom w:val="none" w:sz="0" w:space="0" w:color="auto"/>
        <w:right w:val="none" w:sz="0" w:space="0" w:color="auto"/>
      </w:divBdr>
    </w:div>
    <w:div w:id="1567372927">
      <w:bodyDiv w:val="1"/>
      <w:marLeft w:val="0"/>
      <w:marRight w:val="0"/>
      <w:marTop w:val="0"/>
      <w:marBottom w:val="0"/>
      <w:divBdr>
        <w:top w:val="none" w:sz="0" w:space="0" w:color="auto"/>
        <w:left w:val="none" w:sz="0" w:space="0" w:color="auto"/>
        <w:bottom w:val="none" w:sz="0" w:space="0" w:color="auto"/>
        <w:right w:val="none" w:sz="0" w:space="0" w:color="auto"/>
      </w:divBdr>
    </w:div>
    <w:div w:id="1726442140">
      <w:bodyDiv w:val="1"/>
      <w:marLeft w:val="0"/>
      <w:marRight w:val="0"/>
      <w:marTop w:val="0"/>
      <w:marBottom w:val="0"/>
      <w:divBdr>
        <w:top w:val="none" w:sz="0" w:space="0" w:color="auto"/>
        <w:left w:val="none" w:sz="0" w:space="0" w:color="auto"/>
        <w:bottom w:val="none" w:sz="0" w:space="0" w:color="auto"/>
        <w:right w:val="none" w:sz="0" w:space="0" w:color="auto"/>
      </w:divBdr>
      <w:divsChild>
        <w:div w:id="1288391107">
          <w:marLeft w:val="0"/>
          <w:marRight w:val="0"/>
          <w:marTop w:val="0"/>
          <w:marBottom w:val="0"/>
          <w:divBdr>
            <w:top w:val="none" w:sz="0" w:space="0" w:color="auto"/>
            <w:left w:val="none" w:sz="0" w:space="0" w:color="auto"/>
            <w:bottom w:val="none" w:sz="0" w:space="0" w:color="auto"/>
            <w:right w:val="none" w:sz="0" w:space="0" w:color="auto"/>
          </w:divBdr>
          <w:divsChild>
            <w:div w:id="207684940">
              <w:marLeft w:val="0"/>
              <w:marRight w:val="0"/>
              <w:marTop w:val="0"/>
              <w:marBottom w:val="0"/>
              <w:divBdr>
                <w:top w:val="none" w:sz="0" w:space="0" w:color="auto"/>
                <w:left w:val="none" w:sz="0" w:space="0" w:color="auto"/>
                <w:bottom w:val="none" w:sz="0" w:space="0" w:color="auto"/>
                <w:right w:val="none" w:sz="0" w:space="0" w:color="auto"/>
              </w:divBdr>
              <w:divsChild>
                <w:div w:id="15508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6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channel/UCgmvz6qxtga4W6n1mfmM0Z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LOrealPolan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realdlakobietinauki.pl" TargetMode="External"/><Relationship Id="rId5" Type="http://schemas.openxmlformats.org/officeDocument/2006/relationships/styles" Target="styles.xml"/><Relationship Id="rId15" Type="http://schemas.openxmlformats.org/officeDocument/2006/relationships/hyperlink" Target="mailto:mgrzegorczyk@onboard.pl" TargetMode="External"/><Relationship Id="rId10" Type="http://schemas.openxmlformats.org/officeDocument/2006/relationships/hyperlink" Target="https://www.forwomeninscience.com/en/award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arbara.stepien@lore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10" ma:contentTypeDescription="Utwórz nowy dokument." ma:contentTypeScope="" ma:versionID="a3efda04573e104360e1569cbc264d54">
  <xsd:schema xmlns:xsd="http://www.w3.org/2001/XMLSchema" xmlns:xs="http://www.w3.org/2001/XMLSchema" xmlns:p="http://schemas.microsoft.com/office/2006/metadata/properties" xmlns:ns2="e0690e70-2621-47c6-9de6-051e17bd78c7" targetNamespace="http://schemas.microsoft.com/office/2006/metadata/properties" ma:root="true" ma:fieldsID="f31df445ffaa07c0db0ec531a5d2813c" ns2:_="">
    <xsd:import namespace="e0690e70-2621-47c6-9de6-051e17bd78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E9F3-4782-47A3-B530-5A61EABE8065}">
  <ds:schemaRefs>
    <ds:schemaRef ds:uri="http://schemas.microsoft.com/sharepoint/v3/contenttype/forms"/>
  </ds:schemaRefs>
</ds:datastoreItem>
</file>

<file path=customXml/itemProps2.xml><?xml version="1.0" encoding="utf-8"?>
<ds:datastoreItem xmlns:ds="http://schemas.openxmlformats.org/officeDocument/2006/customXml" ds:itemID="{A6011A4C-8463-4758-A482-2DFC60804E52}">
  <ds:schemaRefs>
    <ds:schemaRef ds:uri="e0690e70-2621-47c6-9de6-051e17bd78c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0A70C29-9078-4BE0-AC1D-4417F5456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0e70-2621-47c6-9de6-051e17bd7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2B902-9D30-4873-95F3-BDFF7D08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4259</Characters>
  <Application>Microsoft Office Word</Application>
  <DocSecurity>0</DocSecurity>
  <Lines>35</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Sil-art Rycho444</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dc:creator>
  <cp:lastModifiedBy>STEPIEN Barbara</cp:lastModifiedBy>
  <cp:revision>2</cp:revision>
  <cp:lastPrinted>2019-03-26T10:53:00Z</cp:lastPrinted>
  <dcterms:created xsi:type="dcterms:W3CDTF">2020-05-08T07:03:00Z</dcterms:created>
  <dcterms:modified xsi:type="dcterms:W3CDTF">2020-05-08T07:03:00Z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0x010100A740229825FD0748B77DC95641172B58</vt:lpwstr>
  </property>
  <property fmtid="{D5CDD505-2E9C-101B-9397-08002B2CF9AE}" pid="3" name="MSIP_Label_f43b7177-c66c-4b22-a350-7ee86f9a1e74_Enabled">
    <vt:lpwstr>True</vt:lpwstr>
  </property>
  <property fmtid="{D5CDD505-2E9C-101B-9397-08002B2CF9AE}" pid="4" name="MSIP_Label_f43b7177-c66c-4b22-a350-7ee86f9a1e74_SiteId">
    <vt:lpwstr>e4e1abd9-eac7-4a71-ab52-da5c998aa7ba</vt:lpwstr>
  </property>
  <property fmtid="{D5CDD505-2E9C-101B-9397-08002B2CF9AE}" pid="5" name="MSIP_Label_f43b7177-c66c-4b22-a350-7ee86f9a1e74_Owner">
    <vt:lpwstr>Barbara.Stepien@loreal.com</vt:lpwstr>
  </property>
  <property fmtid="{D5CDD505-2E9C-101B-9397-08002B2CF9AE}" pid="6" name="MSIP_Label_f43b7177-c66c-4b22-a350-7ee86f9a1e74_SetDate">
    <vt:lpwstr>2020-05-08T07:00:09.0911429Z</vt:lpwstr>
  </property>
  <property fmtid="{D5CDD505-2E9C-101B-9397-08002B2CF9AE}" pid="7" name="MSIP_Label_f43b7177-c66c-4b22-a350-7ee86f9a1e74_Name">
    <vt:lpwstr>C1 - Internal use</vt:lpwstr>
  </property>
  <property fmtid="{D5CDD505-2E9C-101B-9397-08002B2CF9AE}" pid="8" name="MSIP_Label_f43b7177-c66c-4b22-a350-7ee86f9a1e74_Application">
    <vt:lpwstr>Microsoft Azure Information Protection</vt:lpwstr>
  </property>
  <property fmtid="{D5CDD505-2E9C-101B-9397-08002B2CF9AE}" pid="9" name="MSIP_Label_f43b7177-c66c-4b22-a350-7ee86f9a1e74_ActionId">
    <vt:lpwstr>e01ac1e7-7f8c-46f5-bbcf-eeaf4017cd0b</vt:lpwstr>
  </property>
  <property fmtid="{D5CDD505-2E9C-101B-9397-08002B2CF9AE}" pid="10" name="MSIP_Label_f43b7177-c66c-4b22-a350-7ee86f9a1e74_Extended_MSFT_Method">
    <vt:lpwstr>Automatic</vt:lpwstr>
  </property>
  <property fmtid="{D5CDD505-2E9C-101B-9397-08002B2CF9AE}" pid="11" name="Sensitivity">
    <vt:lpwstr>C1 - Internal use</vt:lpwstr>
  </property>
</Properties>
</file>