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02D3" w14:textId="77777777" w:rsidR="00261826" w:rsidRDefault="00261826">
      <w:pPr>
        <w:pStyle w:val="Standard"/>
        <w:spacing w:line="276" w:lineRule="auto"/>
        <w:rPr>
          <w:rFonts w:ascii="Arial" w:hAnsi="Arial" w:cs="Arial"/>
        </w:rPr>
      </w:pPr>
    </w:p>
    <w:p w14:paraId="69AD212E" w14:textId="77777777" w:rsidR="00261826" w:rsidRDefault="00C047EE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RAPORT ROCZNY Z REALIZACJI PRZEDSIĘWZIĘCIA</w:t>
      </w:r>
    </w:p>
    <w:p w14:paraId="31DEDB52" w14:textId="77777777" w:rsidR="00261826" w:rsidRDefault="00C047EE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w Programie </w:t>
      </w:r>
      <w:r>
        <w:rPr>
          <w:rFonts w:ascii="Arial" w:hAnsi="Arial" w:cs="Arial"/>
          <w:b/>
          <w:bCs/>
          <w:iCs/>
          <w:sz w:val="22"/>
          <w:szCs w:val="22"/>
        </w:rPr>
        <w:t>Wsparcia Humanistyki Gdańskiej</w:t>
      </w:r>
    </w:p>
    <w:p w14:paraId="4D90AB0F" w14:textId="77777777" w:rsidR="00261826" w:rsidRDefault="00C047EE">
      <w:pPr>
        <w:pStyle w:val="Standard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 roku …………….</w:t>
      </w:r>
    </w:p>
    <w:p w14:paraId="41FF4939" w14:textId="77777777" w:rsidR="00261826" w:rsidRDefault="00261826">
      <w:pPr>
        <w:pStyle w:val="Standard"/>
        <w:spacing w:line="360" w:lineRule="auto"/>
        <w:jc w:val="center"/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370"/>
      </w:tblGrid>
      <w:tr w:rsidR="00261826" w14:paraId="4A7FF2F2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E353" w14:textId="77777777" w:rsidR="00261826" w:rsidRDefault="00C047EE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Numer decyzji: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DC44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261826" w14:paraId="5D8B9A95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0A61" w14:textId="77777777" w:rsidR="00261826" w:rsidRDefault="00C047EE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Nazwa przedsięwzięcia: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E442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261826" w14:paraId="30F60468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2177" w14:textId="77777777" w:rsidR="00261826" w:rsidRDefault="00C047EE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Termin realizacji: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BC2F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6913DF7F" w14:textId="77777777" w:rsidR="00261826" w:rsidRDefault="00261826">
      <w:pPr>
        <w:spacing w:after="0"/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367"/>
      </w:tblGrid>
      <w:tr w:rsidR="00261826" w14:paraId="480CAA8E" w14:textId="77777777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038C" w14:textId="77777777" w:rsidR="00261826" w:rsidRDefault="00C047EE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Imię i nazwisko wnioskodawcy / reprezentanta zespołu: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E7BA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261826" w14:paraId="1BDB2A48" w14:textId="77777777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737" w14:textId="77777777" w:rsidR="00261826" w:rsidRDefault="00C047EE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 xml:space="preserve">Adres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e-mail, nr telefonu wnioskodawcy / reprezentanta zespołu: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1359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41F1C3AE" w14:textId="77777777" w:rsidR="00261826" w:rsidRDefault="00261826">
      <w:pPr>
        <w:spacing w:line="276" w:lineRule="auto"/>
        <w:contextualSpacing/>
        <w:rPr>
          <w:rFonts w:ascii="Arial" w:hAnsi="Arial" w:cs="Arial"/>
          <w:lang w:val="pl-PL"/>
        </w:rPr>
      </w:pPr>
    </w:p>
    <w:tbl>
      <w:tblPr>
        <w:tblW w:w="96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261826" w14:paraId="7DD6F329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B489" w14:textId="77777777" w:rsidR="00261826" w:rsidRDefault="00C047EE">
            <w:pPr>
              <w:widowControl/>
              <w:spacing w:after="0" w:line="276" w:lineRule="auto"/>
              <w:contextualSpacing/>
              <w:textAlignment w:val="auto"/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 xml:space="preserve">Syntetyczny opis przeprowadzonych badań i uzyskanych wyników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  <w:t>(maksymalnie 2 strony A4)</w:t>
            </w:r>
          </w:p>
        </w:tc>
      </w:tr>
      <w:tr w:rsidR="00261826" w14:paraId="08DCBCB2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74CA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15FC3DD4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173FA181" w14:textId="77777777" w:rsidR="00261826" w:rsidRDefault="00261826">
      <w:pPr>
        <w:spacing w:line="276" w:lineRule="auto"/>
        <w:contextualSpacing/>
        <w:rPr>
          <w:rFonts w:ascii="Arial" w:hAnsi="Arial" w:cs="Arial"/>
          <w:lang w:val="pl-PL"/>
        </w:rPr>
      </w:pPr>
    </w:p>
    <w:tbl>
      <w:tblPr>
        <w:tblW w:w="961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261826" w14:paraId="10B68CAB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851C" w14:textId="77777777" w:rsidR="00261826" w:rsidRDefault="00C047EE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 xml:space="preserve">Wykaz publikacji powstałych w wyniku realizacji projektu lub wysłanych do czasopisma / </w:t>
            </w: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wydawnictwa</w:t>
            </w:r>
          </w:p>
        </w:tc>
      </w:tr>
      <w:tr w:rsidR="00261826" w14:paraId="0FBE0F83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3B96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02DDBD91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0965D209" w14:textId="77777777" w:rsidR="00261826" w:rsidRDefault="00261826">
      <w:p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61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261826" w14:paraId="4329AAFA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6BA7" w14:textId="77777777" w:rsidR="00261826" w:rsidRDefault="00C047EE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Wykaz uzyskanych grantów badawczych finansowanych ze środków zewnętrznych i złożonych wniosków</w:t>
            </w:r>
          </w:p>
        </w:tc>
      </w:tr>
      <w:tr w:rsidR="00261826" w14:paraId="2C13B195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1356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489F8DE7" w14:textId="77777777" w:rsidR="00261826" w:rsidRDefault="00261826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0A9072BB" w14:textId="77777777" w:rsidR="00261826" w:rsidRDefault="00261826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5"/>
        <w:gridCol w:w="2393"/>
      </w:tblGrid>
      <w:tr w:rsidR="00261826" w14:paraId="7AAEEC23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1BFD" w14:textId="77777777" w:rsidR="00261826" w:rsidRDefault="00C047EE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Grupa wydatków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B1A0" w14:textId="77777777" w:rsidR="00261826" w:rsidRDefault="00C047EE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poniesione (zł)</w:t>
            </w:r>
          </w:p>
        </w:tc>
      </w:tr>
      <w:tr w:rsidR="00261826" w14:paraId="3983856E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F095" w14:textId="77777777" w:rsidR="00261826" w:rsidRDefault="00C047E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wynagrodzenia dla zewnętrznych realizatorów przedsięwzięcia badawczego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niezatrudnionych w UG (umowy zlecenia i umowy o dzieło)</w:t>
            </w:r>
            <w:bookmarkStart w:id="0" w:name="Bookmark1"/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881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754629AA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9B44" w14:textId="77777777" w:rsidR="00261826" w:rsidRDefault="00C047E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prowadzenia badań naukowych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2C0F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66466CF0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6661" w14:textId="77777777" w:rsidR="00261826" w:rsidRDefault="00C047EE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czynny udział w zagranicznych i krajowych konferencjach, warsztatach, sympozjach naukowych (wymagane zgłoszenie plakatu lub wystąpienia),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6863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6BB71538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E43" w14:textId="77777777" w:rsidR="00261826" w:rsidRDefault="00C047EE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wyjazdy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służbowe zagraniczne i krajowe o charakterze badawczym, kwerendy naukowe,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B979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195704B6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035F" w14:textId="77777777" w:rsidR="00261826" w:rsidRDefault="00C047EE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przyjazdy współpracowników zewnętrznych na wizyty badawcze/konsultacje,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416F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11C60212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753C" w14:textId="77777777" w:rsidR="00261826" w:rsidRDefault="00C047EE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tłumaczenia przygotowanych tekstów na języki obce,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4B4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3377B342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440" w14:textId="77777777" w:rsidR="00261826" w:rsidRDefault="00C047E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edycji tekstów lub opracowań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graficznych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BF6E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58CBD099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ABB8" w14:textId="77777777" w:rsidR="00261826" w:rsidRDefault="00C047E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wydawnicze i otwartego dostępu,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2ED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432C18D6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67C2" w14:textId="77777777" w:rsidR="00261826" w:rsidRDefault="00C047E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usług zewnętrznych związanych z realizacją przedsięwzięcia badawczego,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FB7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37532D98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9CEA" w14:textId="77777777" w:rsidR="00261826" w:rsidRDefault="00C047E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koszty.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884F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826" w14:paraId="267A8F46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F378" w14:textId="77777777" w:rsidR="00261826" w:rsidRDefault="00C047EE">
            <w:pPr>
              <w:pStyle w:val="Standard"/>
              <w:ind w:left="34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EE81" w14:textId="77777777" w:rsidR="00261826" w:rsidRDefault="00261826">
            <w:pPr>
              <w:pStyle w:val="Standard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D7440D" w14:textId="77777777" w:rsidR="00261826" w:rsidRDefault="00261826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4B5A7579" w14:textId="77777777" w:rsidR="00261826" w:rsidRDefault="00261826">
      <w:pPr>
        <w:pStyle w:val="Akapitzlis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859791F" w14:textId="77777777" w:rsidR="00261826" w:rsidRDefault="00261826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88961E" w14:textId="77777777" w:rsidR="00261826" w:rsidRDefault="00C047EE">
      <w:pPr>
        <w:pStyle w:val="Standard"/>
        <w:spacing w:line="276" w:lineRule="auto"/>
        <w:jc w:val="right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51F3E067" w14:textId="77777777" w:rsidR="00261826" w:rsidRDefault="00C047EE">
      <w:pPr>
        <w:pStyle w:val="Standard"/>
        <w:jc w:val="right"/>
      </w:pPr>
      <w:r>
        <w:rPr>
          <w:rFonts w:ascii="Arial" w:hAnsi="Arial" w:cs="Arial"/>
          <w:color w:val="000000"/>
          <w:sz w:val="20"/>
          <w:szCs w:val="20"/>
        </w:rPr>
        <w:t>data i podpis wnioskodawcy / reprezentanta zespołu</w:t>
      </w:r>
    </w:p>
    <w:sectPr w:rsidR="00261826">
      <w:headerReference w:type="default" r:id="rId7"/>
      <w:footerReference w:type="default" r:id="rId8"/>
      <w:pgSz w:w="11906" w:h="16838"/>
      <w:pgMar w:top="1134" w:right="1134" w:bottom="851" w:left="1134" w:header="567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44E9" w14:textId="77777777" w:rsidR="00000000" w:rsidRDefault="00C047EE">
      <w:pPr>
        <w:spacing w:after="0"/>
      </w:pPr>
      <w:r>
        <w:separator/>
      </w:r>
    </w:p>
  </w:endnote>
  <w:endnote w:type="continuationSeparator" w:id="0">
    <w:p w14:paraId="489B40FD" w14:textId="77777777" w:rsidR="00000000" w:rsidRDefault="00C0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DCD" w14:textId="77777777" w:rsidR="00766FF9" w:rsidRDefault="00C047E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80A24" wp14:editId="6379CC29">
          <wp:simplePos x="0" y="0"/>
          <wp:positionH relativeFrom="column">
            <wp:posOffset>5918838</wp:posOffset>
          </wp:positionH>
          <wp:positionV relativeFrom="paragraph">
            <wp:posOffset>-366390</wp:posOffset>
          </wp:positionV>
          <wp:extent cx="753749" cy="719459"/>
          <wp:effectExtent l="0" t="0" r="8251" b="4441"/>
          <wp:wrapSquare wrapText="bothSides"/>
          <wp:docPr id="1" name="Obraz 1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9" cy="719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B1A7" w14:textId="77777777" w:rsidR="00000000" w:rsidRDefault="00C047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EF7F72" w14:textId="77777777" w:rsidR="00000000" w:rsidRDefault="00C04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5028" w14:textId="77777777" w:rsidR="00766FF9" w:rsidRDefault="00C047EE">
    <w:pPr>
      <w:pStyle w:val="Nagwek"/>
      <w:jc w:val="center"/>
    </w:pPr>
    <w:r>
      <w:rPr>
        <w:rFonts w:ascii="Arial" w:hAnsi="Arial" w:cs="Arial"/>
        <w:bCs/>
        <w:iCs/>
        <w:sz w:val="18"/>
        <w:szCs w:val="18"/>
        <w:lang w:val="pl-PL"/>
      </w:rPr>
      <w:t>INICJATYWA DOSKONAŁOŚCI UCZELNIA BADAWCZA (IDUB) – Program Wsparcia Humanistyki Gdańskiej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79B"/>
    <w:multiLevelType w:val="multilevel"/>
    <w:tmpl w:val="09E0446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8C0D0D"/>
    <w:multiLevelType w:val="multilevel"/>
    <w:tmpl w:val="BE0077E8"/>
    <w:styleLink w:val="WWNum1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916D18"/>
    <w:multiLevelType w:val="multilevel"/>
    <w:tmpl w:val="FE128400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6A74CC4"/>
    <w:multiLevelType w:val="multilevel"/>
    <w:tmpl w:val="9CC6D3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942025"/>
    <w:multiLevelType w:val="multilevel"/>
    <w:tmpl w:val="C8BC47A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3F089F"/>
    <w:multiLevelType w:val="multilevel"/>
    <w:tmpl w:val="F39C2C90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007367261">
    <w:abstractNumId w:val="3"/>
  </w:num>
  <w:num w:numId="2" w16cid:durableId="1959144598">
    <w:abstractNumId w:val="0"/>
  </w:num>
  <w:num w:numId="3" w16cid:durableId="860318088">
    <w:abstractNumId w:val="4"/>
  </w:num>
  <w:num w:numId="4" w16cid:durableId="79643692">
    <w:abstractNumId w:val="5"/>
  </w:num>
  <w:num w:numId="5" w16cid:durableId="1051533740">
    <w:abstractNumId w:val="2"/>
  </w:num>
  <w:num w:numId="6" w16cid:durableId="86259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1826"/>
    <w:rsid w:val="00261826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0AB"/>
  <w15:docId w15:val="{659A197F-D47A-49E9-A4B6-896BD27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paragraph" w:styleId="Akapitzlist">
    <w:name w:val="List Paragraph"/>
    <w:basedOn w:val="Standard"/>
    <w:pPr>
      <w:ind w:left="708"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3"/>
      <w:szCs w:val="20"/>
      <w:lang w:val="en-US" w:eastAsia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3"/>
      <w:szCs w:val="20"/>
      <w:lang w:val="en-US" w:eastAsia="en-US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Label1">
    <w:name w:val="ListLabel 1"/>
    <w:rPr>
      <w:rFonts w:ascii="Times New Roman" w:hAnsi="Times New Roman"/>
      <w:b w:val="0"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0">
    <w:name w:val="WWNum10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Głombiowska</dc:creator>
  <cp:lastModifiedBy>Agata Głombiowska</cp:lastModifiedBy>
  <cp:revision>2</cp:revision>
  <dcterms:created xsi:type="dcterms:W3CDTF">2022-12-12T11:03:00Z</dcterms:created>
  <dcterms:modified xsi:type="dcterms:W3CDTF">2022-12-12T11:03:00Z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