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4197" w14:textId="140820A9" w:rsidR="000F5E68" w:rsidRPr="0071053A" w:rsidRDefault="000F5E68">
      <w:pPr>
        <w:spacing w:after="82" w:line="259" w:lineRule="auto"/>
        <w:ind w:left="0" w:right="140" w:firstLine="0"/>
        <w:jc w:val="right"/>
        <w:rPr>
          <w:rFonts w:ascii="Cambria" w:hAnsi="Cambria" w:cstheme="minorHAnsi"/>
          <w:color w:val="595959" w:themeColor="text1" w:themeTint="A6"/>
        </w:rPr>
      </w:pPr>
    </w:p>
    <w:p w14:paraId="04D08235" w14:textId="4248D2D6" w:rsidR="000F5E68" w:rsidRPr="004C327A" w:rsidRDefault="009629A9" w:rsidP="00482B3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158" w:line="259" w:lineRule="auto"/>
        <w:ind w:left="353" w:hanging="69"/>
        <w:jc w:val="left"/>
        <w:rPr>
          <w:rFonts w:ascii="Cambria" w:hAnsi="Cambria" w:cstheme="minorHAnsi"/>
          <w:color w:val="auto"/>
        </w:rPr>
      </w:pPr>
      <w:r w:rsidRPr="004C327A">
        <w:rPr>
          <w:rFonts w:ascii="Cambria" w:hAnsi="Cambria" w:cstheme="minorHAnsi"/>
          <w:color w:val="auto"/>
        </w:rPr>
        <w:t xml:space="preserve">Data wpływu wniosku: </w:t>
      </w:r>
    </w:p>
    <w:p w14:paraId="315E7AD2" w14:textId="77777777" w:rsidR="00482B38" w:rsidRPr="0071053A" w:rsidRDefault="00482B38" w:rsidP="00482B3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158" w:line="259" w:lineRule="auto"/>
        <w:ind w:left="353" w:hanging="69"/>
        <w:jc w:val="left"/>
        <w:rPr>
          <w:rFonts w:ascii="Cambria" w:hAnsi="Cambria" w:cstheme="minorHAnsi"/>
          <w:color w:val="595959" w:themeColor="text1" w:themeTint="A6"/>
        </w:rPr>
      </w:pPr>
    </w:p>
    <w:p w14:paraId="144D3342" w14:textId="24C40683" w:rsidR="000F5E68" w:rsidRPr="0071053A" w:rsidRDefault="000F5E68" w:rsidP="005E1D95">
      <w:pPr>
        <w:spacing w:after="209" w:line="259" w:lineRule="auto"/>
        <w:ind w:left="0" w:right="130" w:firstLine="0"/>
        <w:rPr>
          <w:rFonts w:ascii="Cambria" w:hAnsi="Cambria" w:cstheme="minorHAnsi"/>
        </w:rPr>
      </w:pPr>
    </w:p>
    <w:p w14:paraId="2CD49CB6" w14:textId="3C74DE03" w:rsidR="0071053A" w:rsidRPr="0071053A" w:rsidRDefault="0071053A" w:rsidP="0071053A">
      <w:pPr>
        <w:spacing w:after="0" w:line="259" w:lineRule="auto"/>
        <w:ind w:left="0" w:right="118" w:firstLine="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WNIOSEK ZGŁOSZENIOWY </w:t>
      </w:r>
      <w:r w:rsidR="007C7550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DO </w:t>
      </w: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>KONKURS</w:t>
      </w:r>
      <w:r w:rsidR="007C7550">
        <w:rPr>
          <w:rFonts w:ascii="Cambria" w:hAnsi="Cambria"/>
          <w:b/>
          <w:color w:val="2F5496" w:themeColor="accent1" w:themeShade="BF"/>
          <w:sz w:val="28"/>
          <w:szCs w:val="28"/>
        </w:rPr>
        <w:t>U</w:t>
      </w: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</w:t>
      </w:r>
    </w:p>
    <w:p w14:paraId="3E04F5E5" w14:textId="3A6DED0A" w:rsidR="000F5E68" w:rsidRPr="0071053A" w:rsidRDefault="0071053A" w:rsidP="0071053A">
      <w:pPr>
        <w:spacing w:after="184" w:line="259" w:lineRule="auto"/>
        <w:ind w:left="0" w:right="118" w:firstLine="0"/>
        <w:jc w:val="center"/>
        <w:rPr>
          <w:rFonts w:ascii="Cambria" w:hAnsi="Cambria"/>
          <w:b/>
          <w:color w:val="2F5496" w:themeColor="accent1" w:themeShade="BF"/>
          <w:sz w:val="28"/>
          <w:szCs w:val="28"/>
        </w:rPr>
      </w:pP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>PROFESOR</w:t>
      </w:r>
      <w:r w:rsidR="007C7550">
        <w:rPr>
          <w:rFonts w:ascii="Cambria" w:hAnsi="Cambria"/>
          <w:b/>
          <w:color w:val="2F5496" w:themeColor="accent1" w:themeShade="BF"/>
          <w:sz w:val="28"/>
          <w:szCs w:val="28"/>
        </w:rPr>
        <w:t>OWIE</w:t>
      </w:r>
      <w:r w:rsidRPr="0071053A">
        <w:rPr>
          <w:rFonts w:ascii="Cambria" w:hAnsi="Cambria"/>
          <w:b/>
          <w:color w:val="2F5496" w:themeColor="accent1" w:themeShade="BF"/>
          <w:sz w:val="28"/>
          <w:szCs w:val="28"/>
        </w:rPr>
        <w:t xml:space="preserve"> WIZYTUJĄCY UG</w:t>
      </w:r>
    </w:p>
    <w:p w14:paraId="7FBD3F08" w14:textId="77777777" w:rsidR="0071053A" w:rsidRPr="004C327A" w:rsidRDefault="0071053A" w:rsidP="0071053A">
      <w:pPr>
        <w:spacing w:after="184" w:line="259" w:lineRule="auto"/>
        <w:ind w:left="0" w:right="118" w:firstLine="0"/>
        <w:jc w:val="center"/>
        <w:rPr>
          <w:rFonts w:ascii="Cambria" w:hAnsi="Cambria"/>
          <w:color w:val="auto"/>
        </w:rPr>
      </w:pPr>
    </w:p>
    <w:p w14:paraId="5F9780DB" w14:textId="721D60A0" w:rsidR="00611CF1" w:rsidRPr="004C327A" w:rsidRDefault="00611CF1" w:rsidP="00482B38">
      <w:pPr>
        <w:pStyle w:val="Akapitzlist"/>
        <w:numPr>
          <w:ilvl w:val="0"/>
          <w:numId w:val="4"/>
        </w:numPr>
        <w:spacing w:after="50" w:line="259" w:lineRule="auto"/>
        <w:jc w:val="left"/>
        <w:rPr>
          <w:rFonts w:ascii="Cambria" w:hAnsi="Cambria" w:cstheme="minorHAnsi"/>
          <w:b/>
          <w:color w:val="auto"/>
        </w:rPr>
      </w:pPr>
      <w:r w:rsidRPr="004C327A">
        <w:rPr>
          <w:rFonts w:ascii="Cambria" w:hAnsi="Cambria" w:cstheme="minorHAnsi"/>
          <w:b/>
          <w:color w:val="auto"/>
        </w:rPr>
        <w:t>Informacja o opiekunie wizyty (zapraszającym profesora wizytującego):</w:t>
      </w:r>
    </w:p>
    <w:tbl>
      <w:tblPr>
        <w:tblStyle w:val="TableGrid"/>
        <w:tblW w:w="10358" w:type="dxa"/>
        <w:tblInd w:w="127" w:type="dxa"/>
        <w:tblCellMar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6503"/>
      </w:tblGrid>
      <w:tr w:rsidR="004C327A" w:rsidRPr="004C327A" w14:paraId="2EA8C578" w14:textId="77777777" w:rsidTr="00BB6516">
        <w:trPr>
          <w:trHeight w:val="5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580D" w14:textId="77777777" w:rsidR="003B123F" w:rsidRPr="004C327A" w:rsidRDefault="003B123F" w:rsidP="00482B3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Imię i nazwisko: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B4A3" w14:textId="77777777" w:rsidR="003B123F" w:rsidRPr="004C327A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2FB94CCD" w14:textId="77777777" w:rsidTr="00BB6516">
        <w:trPr>
          <w:trHeight w:val="23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F43" w14:textId="69F20D08" w:rsidR="003B123F" w:rsidRPr="004C327A" w:rsidRDefault="003B123F" w:rsidP="003B123F">
            <w:pPr>
              <w:spacing w:after="0" w:line="248" w:lineRule="auto"/>
              <w:ind w:left="0" w:right="52" w:firstLine="0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Nazwa jednostki organizacyjnej UG: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274C" w14:textId="77777777" w:rsidR="003B123F" w:rsidRPr="004C327A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3B123F" w:rsidRPr="004C327A" w14:paraId="78A1B27A" w14:textId="77777777" w:rsidTr="00BB6516">
        <w:trPr>
          <w:trHeight w:val="20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26A6D" w14:textId="317D2077" w:rsidR="003B123F" w:rsidRPr="004C327A" w:rsidRDefault="003B123F" w:rsidP="00482B3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Dane kontaktowe (e-mail, telefon):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9AAFF" w14:textId="77777777" w:rsidR="003B123F" w:rsidRPr="004C327A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 </w:t>
            </w:r>
          </w:p>
        </w:tc>
      </w:tr>
    </w:tbl>
    <w:p w14:paraId="3FF9051A" w14:textId="023B3443" w:rsidR="003B123F" w:rsidRPr="004C327A" w:rsidRDefault="003B123F" w:rsidP="003B123F">
      <w:pPr>
        <w:spacing w:after="50" w:line="259" w:lineRule="auto"/>
        <w:ind w:left="0" w:firstLine="0"/>
        <w:jc w:val="left"/>
        <w:rPr>
          <w:rFonts w:ascii="Cambria" w:hAnsi="Cambria" w:cstheme="minorHAnsi"/>
          <w:color w:val="auto"/>
        </w:rPr>
      </w:pPr>
    </w:p>
    <w:p w14:paraId="2291527C" w14:textId="16CE4874" w:rsidR="000F5E68" w:rsidRPr="004C327A" w:rsidRDefault="009629A9" w:rsidP="0071053A">
      <w:pPr>
        <w:pStyle w:val="Akapitzlist"/>
        <w:numPr>
          <w:ilvl w:val="0"/>
          <w:numId w:val="4"/>
        </w:numPr>
        <w:spacing w:after="50" w:line="259" w:lineRule="auto"/>
        <w:jc w:val="left"/>
        <w:rPr>
          <w:rFonts w:ascii="Cambria" w:hAnsi="Cambria" w:cstheme="minorHAnsi"/>
          <w:color w:val="auto"/>
        </w:rPr>
      </w:pPr>
      <w:r w:rsidRPr="004C327A">
        <w:rPr>
          <w:rFonts w:ascii="Cambria" w:hAnsi="Cambria" w:cstheme="minorHAnsi"/>
          <w:b/>
          <w:color w:val="auto"/>
        </w:rPr>
        <w:t xml:space="preserve">Informacje o </w:t>
      </w:r>
      <w:r w:rsidR="000F49D3" w:rsidRPr="004C327A">
        <w:rPr>
          <w:rFonts w:ascii="Cambria" w:hAnsi="Cambria" w:cstheme="minorHAnsi"/>
          <w:b/>
          <w:color w:val="auto"/>
        </w:rPr>
        <w:t>profesorze wizytującym</w:t>
      </w:r>
      <w:r w:rsidRPr="004C327A">
        <w:rPr>
          <w:rFonts w:ascii="Cambria" w:hAnsi="Cambria" w:cstheme="minorHAnsi"/>
          <w:b/>
          <w:color w:val="auto"/>
        </w:rPr>
        <w:t xml:space="preserve">: </w:t>
      </w:r>
    </w:p>
    <w:tbl>
      <w:tblPr>
        <w:tblStyle w:val="TableGrid"/>
        <w:tblW w:w="10358" w:type="dxa"/>
        <w:tblInd w:w="127" w:type="dxa"/>
        <w:tblCellMar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6503"/>
      </w:tblGrid>
      <w:tr w:rsidR="004C327A" w:rsidRPr="004C327A" w14:paraId="58252C73" w14:textId="77777777" w:rsidTr="00BB6516">
        <w:trPr>
          <w:trHeight w:val="2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1D3D" w14:textId="77777777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Imię i nazwisko: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DDC" w14:textId="3B92D816" w:rsidR="000F5E68" w:rsidRPr="004C327A" w:rsidRDefault="000F5E6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5585D79F" w14:textId="77777777" w:rsidTr="00BB6516">
        <w:trPr>
          <w:trHeight w:val="22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E6A" w14:textId="16609A99" w:rsidR="00AF1504" w:rsidRPr="004C327A" w:rsidRDefault="00BB6516" w:rsidP="00BB6516">
            <w:pPr>
              <w:spacing w:after="0" w:line="248" w:lineRule="auto"/>
              <w:ind w:left="0" w:right="5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S</w:t>
            </w:r>
            <w:r w:rsidR="00AF1504" w:rsidRPr="004C327A">
              <w:rPr>
                <w:rFonts w:ascii="Cambria" w:hAnsi="Cambria" w:cstheme="minorHAnsi"/>
                <w:color w:val="auto"/>
              </w:rPr>
              <w:t>tanowisko</w:t>
            </w:r>
            <w:r w:rsidRPr="004C327A">
              <w:rPr>
                <w:rFonts w:ascii="Cambria" w:hAnsi="Cambria" w:cstheme="minorHAnsi"/>
                <w:color w:val="auto"/>
              </w:rPr>
              <w:t xml:space="preserve"> zajmowane </w:t>
            </w:r>
            <w:r w:rsidR="00AF1504" w:rsidRPr="004C327A">
              <w:rPr>
                <w:rFonts w:ascii="Cambria" w:hAnsi="Cambria" w:cstheme="minorHAnsi"/>
                <w:color w:val="auto"/>
              </w:rPr>
              <w:t>w zagranicznej uczelni: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438" w14:textId="77777777" w:rsidR="00AF1504" w:rsidRPr="004C327A" w:rsidRDefault="00AF1504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213D0D6C" w14:textId="77777777" w:rsidTr="00BB6516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5DC" w14:textId="7B43D0AB" w:rsidR="000F5E68" w:rsidRPr="004C327A" w:rsidRDefault="009629A9" w:rsidP="00BB6516">
            <w:pPr>
              <w:spacing w:after="0" w:line="248" w:lineRule="auto"/>
              <w:ind w:left="0" w:right="5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Nazwa uczelni/jednostki naukowej, w której zatrudniony jest </w:t>
            </w:r>
            <w:r w:rsidR="00BB6516" w:rsidRPr="004C327A">
              <w:rPr>
                <w:rFonts w:ascii="Cambria" w:hAnsi="Cambria" w:cstheme="minorHAnsi"/>
                <w:color w:val="auto"/>
              </w:rPr>
              <w:t>beneficjent konkursu</w:t>
            </w:r>
            <w:r w:rsidR="0071053A" w:rsidRPr="004C327A">
              <w:rPr>
                <w:rFonts w:ascii="Cambria" w:hAnsi="Cambria" w:cstheme="minorHAnsi"/>
                <w:color w:val="auto"/>
              </w:rPr>
              <w:t>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2AE" w14:textId="2AC50327" w:rsidR="000F5E68" w:rsidRPr="004C327A" w:rsidRDefault="000F5E6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2DEE2817" w14:textId="77777777" w:rsidTr="00BB6516">
        <w:trPr>
          <w:trHeight w:val="33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467" w14:textId="5B79D6C8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Dyscyplina </w:t>
            </w:r>
            <w:r w:rsidR="00F60AD1" w:rsidRPr="004C327A">
              <w:rPr>
                <w:rFonts w:ascii="Cambria" w:hAnsi="Cambria" w:cstheme="minorHAnsi"/>
                <w:color w:val="auto"/>
              </w:rPr>
              <w:t>n</w:t>
            </w:r>
            <w:r w:rsidRPr="004C327A">
              <w:rPr>
                <w:rFonts w:ascii="Cambria" w:hAnsi="Cambria" w:cstheme="minorHAnsi"/>
                <w:color w:val="auto"/>
              </w:rPr>
              <w:t xml:space="preserve">aukowa: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7CA" w14:textId="77777777" w:rsidR="000F5E68" w:rsidRPr="004C327A" w:rsidRDefault="009629A9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 </w:t>
            </w:r>
          </w:p>
        </w:tc>
      </w:tr>
      <w:tr w:rsidR="004C327A" w:rsidRPr="004C327A" w14:paraId="09646270" w14:textId="77777777" w:rsidTr="00BB6516">
        <w:trPr>
          <w:trHeight w:val="2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32EEF" w14:textId="60040364" w:rsidR="000F5E68" w:rsidRPr="004C327A" w:rsidRDefault="003B123F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>Dane kontaktowe (e-mail, telefon):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C786A" w14:textId="77777777" w:rsidR="000F5E68" w:rsidRPr="004C327A" w:rsidRDefault="009629A9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 </w:t>
            </w:r>
          </w:p>
        </w:tc>
      </w:tr>
      <w:tr w:rsidR="004C327A" w:rsidRPr="004C327A" w14:paraId="6F001F11" w14:textId="77777777" w:rsidTr="00BB6516">
        <w:trPr>
          <w:trHeight w:val="50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13C3" w14:textId="2E092882" w:rsidR="000F5E68" w:rsidRPr="004C327A" w:rsidRDefault="009629A9" w:rsidP="003B123F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Lista zrealizowanych i realizowanych projektów naukowych, uwzględniająca informacje o źródle finansowania, ich budżecie, roli w projekcie: </w:t>
            </w:r>
          </w:p>
        </w:tc>
      </w:tr>
      <w:tr w:rsidR="004C327A" w:rsidRPr="004C327A" w14:paraId="614204C5" w14:textId="77777777" w:rsidTr="00BB6516">
        <w:trPr>
          <w:trHeight w:val="1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63D" w14:textId="54DED954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  <w:tr w:rsidR="004C327A" w:rsidRPr="004C327A" w14:paraId="5C244EC4" w14:textId="77777777" w:rsidTr="00BB6516">
        <w:trPr>
          <w:trHeight w:val="36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BDE5C3" w14:textId="77777777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  <w:r w:rsidRPr="004C327A">
              <w:rPr>
                <w:rFonts w:ascii="Cambria" w:hAnsi="Cambria" w:cstheme="minorHAnsi"/>
                <w:color w:val="auto"/>
              </w:rPr>
              <w:t xml:space="preserve">Lista 10 najważniejszych publikacji, które ukazały się w ostatnich 5 latach: </w:t>
            </w:r>
          </w:p>
        </w:tc>
      </w:tr>
      <w:tr w:rsidR="00A60141" w:rsidRPr="004C327A" w14:paraId="19CC5E50" w14:textId="77777777" w:rsidTr="00BB6516">
        <w:trPr>
          <w:trHeight w:val="1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8BD" w14:textId="7EB3E1B7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</w:rPr>
            </w:pPr>
          </w:p>
        </w:tc>
      </w:tr>
    </w:tbl>
    <w:p w14:paraId="504ADC15" w14:textId="6AFF1B6D" w:rsidR="000F5E68" w:rsidRPr="004C327A" w:rsidRDefault="000F5E68" w:rsidP="00B26ACD">
      <w:pPr>
        <w:spacing w:after="0" w:line="259" w:lineRule="auto"/>
        <w:ind w:left="0" w:firstLine="0"/>
        <w:jc w:val="left"/>
        <w:rPr>
          <w:rFonts w:ascii="Cambria" w:hAnsi="Cambria" w:cstheme="minorHAnsi"/>
          <w:color w:val="auto"/>
        </w:rPr>
      </w:pPr>
    </w:p>
    <w:p w14:paraId="444B7D22" w14:textId="1D827F89" w:rsidR="000F5E68" w:rsidRPr="004C327A" w:rsidRDefault="009629A9" w:rsidP="00920F4A">
      <w:pPr>
        <w:numPr>
          <w:ilvl w:val="0"/>
          <w:numId w:val="4"/>
        </w:numPr>
        <w:spacing w:after="4" w:line="259" w:lineRule="auto"/>
        <w:jc w:val="left"/>
        <w:rPr>
          <w:rFonts w:ascii="Cambria" w:hAnsi="Cambria" w:cstheme="minorHAnsi"/>
          <w:color w:val="auto"/>
        </w:rPr>
      </w:pPr>
      <w:r w:rsidRPr="004C327A">
        <w:rPr>
          <w:rFonts w:ascii="Cambria" w:hAnsi="Cambria" w:cstheme="minorHAnsi"/>
          <w:b/>
          <w:color w:val="auto"/>
        </w:rPr>
        <w:t>Informacje o planowanym</w:t>
      </w:r>
      <w:r w:rsidR="00920F4A" w:rsidRPr="004C327A">
        <w:rPr>
          <w:rFonts w:ascii="Cambria" w:hAnsi="Cambria" w:cstheme="minorHAnsi"/>
          <w:b/>
          <w:color w:val="auto"/>
        </w:rPr>
        <w:t xml:space="preserve"> do sfinansowania przyjeździe: </w:t>
      </w:r>
    </w:p>
    <w:tbl>
      <w:tblPr>
        <w:tblStyle w:val="TableGrid"/>
        <w:tblW w:w="1035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79" w:type="dxa"/>
          <w:right w:w="18" w:type="dxa"/>
        </w:tblCellMar>
        <w:tblLook w:val="04A0" w:firstRow="1" w:lastRow="0" w:firstColumn="1" w:lastColumn="0" w:noHBand="0" w:noVBand="1"/>
      </w:tblPr>
      <w:tblGrid>
        <w:gridCol w:w="4830"/>
        <w:gridCol w:w="5528"/>
      </w:tblGrid>
      <w:tr w:rsidR="004C327A" w:rsidRPr="004C327A" w14:paraId="3A7D3CAB" w14:textId="77777777" w:rsidTr="00BB6516">
        <w:trPr>
          <w:trHeight w:val="228"/>
        </w:trPr>
        <w:tc>
          <w:tcPr>
            <w:tcW w:w="10358" w:type="dxa"/>
            <w:gridSpan w:val="2"/>
            <w:shd w:val="clear" w:color="auto" w:fill="E7E6E6"/>
          </w:tcPr>
          <w:p w14:paraId="1F0C6B4D" w14:textId="2A9012FD" w:rsidR="000F5E68" w:rsidRPr="004C327A" w:rsidRDefault="009629A9" w:rsidP="003B123F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Opis </w:t>
            </w:r>
            <w:r w:rsidR="003B123F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planowanej aktywności naukowej i dydaktycznej w czasie wizyty 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(max. </w:t>
            </w:r>
            <w:r w:rsidR="003B123F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200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wyrazów) </w:t>
            </w:r>
          </w:p>
        </w:tc>
      </w:tr>
      <w:tr w:rsidR="004C327A" w:rsidRPr="004C327A" w14:paraId="5323A727" w14:textId="77777777" w:rsidTr="00BB6516">
        <w:trPr>
          <w:trHeight w:val="256"/>
        </w:trPr>
        <w:tc>
          <w:tcPr>
            <w:tcW w:w="10358" w:type="dxa"/>
            <w:gridSpan w:val="2"/>
            <w:vAlign w:val="center"/>
          </w:tcPr>
          <w:p w14:paraId="718D41D6" w14:textId="0D579FD6" w:rsidR="000F5E68" w:rsidRPr="004C327A" w:rsidRDefault="000F5E68" w:rsidP="00920F4A">
            <w:pPr>
              <w:spacing w:after="0" w:line="259" w:lineRule="auto"/>
              <w:ind w:left="0" w:right="2" w:firstLine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68F76E1F" w14:textId="77777777" w:rsidTr="00BB6516">
        <w:trPr>
          <w:trHeight w:val="304"/>
        </w:trPr>
        <w:tc>
          <w:tcPr>
            <w:tcW w:w="10358" w:type="dxa"/>
            <w:gridSpan w:val="2"/>
            <w:shd w:val="clear" w:color="auto" w:fill="D9D9D9"/>
          </w:tcPr>
          <w:p w14:paraId="19D0591D" w14:textId="1D9DC6DD" w:rsidR="000F5E68" w:rsidRPr="004C327A" w:rsidRDefault="009629A9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Uzasadnienie korzyści </w:t>
            </w:r>
            <w:r w:rsidR="00F43CE1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dla UG 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wynikających z realizacji przyjazdu (max. 200 wyrazów) </w:t>
            </w:r>
          </w:p>
        </w:tc>
      </w:tr>
      <w:tr w:rsidR="004C327A" w:rsidRPr="004C327A" w14:paraId="01704C26" w14:textId="77777777" w:rsidTr="00BB6516">
        <w:trPr>
          <w:trHeight w:val="253"/>
        </w:trPr>
        <w:tc>
          <w:tcPr>
            <w:tcW w:w="10358" w:type="dxa"/>
            <w:gridSpan w:val="2"/>
          </w:tcPr>
          <w:p w14:paraId="350E5219" w14:textId="07656185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1B1A1169" w14:textId="77777777" w:rsidTr="002F1BF2">
        <w:trPr>
          <w:trHeight w:val="200"/>
        </w:trPr>
        <w:tc>
          <w:tcPr>
            <w:tcW w:w="4830" w:type="dxa"/>
            <w:shd w:val="clear" w:color="auto" w:fill="D9D9D9"/>
          </w:tcPr>
          <w:p w14:paraId="5ABBDEAA" w14:textId="0992D5B0" w:rsidR="002F1BF2" w:rsidRPr="004C327A" w:rsidRDefault="002F1BF2" w:rsidP="00482B3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b/>
                <w:color w:val="auto"/>
                <w:sz w:val="22"/>
                <w:szCs w:val="22"/>
              </w:rPr>
              <w:t xml:space="preserve">Kategoria wydatków do sfinansowania: </w:t>
            </w:r>
          </w:p>
        </w:tc>
        <w:tc>
          <w:tcPr>
            <w:tcW w:w="5528" w:type="dxa"/>
            <w:shd w:val="clear" w:color="auto" w:fill="D9D9D9"/>
          </w:tcPr>
          <w:p w14:paraId="588C5808" w14:textId="1B8B399B" w:rsidR="002F1BF2" w:rsidRPr="004C327A" w:rsidRDefault="002F1BF2" w:rsidP="00482B3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b/>
                <w:color w:val="auto"/>
                <w:sz w:val="22"/>
                <w:szCs w:val="22"/>
              </w:rPr>
              <w:t>Wnioskowana kwota finansowania:</w:t>
            </w:r>
          </w:p>
        </w:tc>
      </w:tr>
      <w:tr w:rsidR="004C327A" w:rsidRPr="004C327A" w14:paraId="1442C905" w14:textId="77777777" w:rsidTr="002F1BF2">
        <w:trPr>
          <w:trHeight w:val="283"/>
        </w:trPr>
        <w:tc>
          <w:tcPr>
            <w:tcW w:w="4830" w:type="dxa"/>
            <w:vAlign w:val="center"/>
          </w:tcPr>
          <w:p w14:paraId="521AAF34" w14:textId="59B90873" w:rsidR="00482B38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koszty prowadzenia zajęć dydaktycznych </w:t>
            </w:r>
            <w:r w:rsidR="00482B38"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wyliczon</w:t>
            </w: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e według zarządzenia Rektora</w:t>
            </w:r>
          </w:p>
        </w:tc>
        <w:tc>
          <w:tcPr>
            <w:tcW w:w="5528" w:type="dxa"/>
          </w:tcPr>
          <w:p w14:paraId="7D3EF091" w14:textId="77777777" w:rsidR="00482B38" w:rsidRPr="004C327A" w:rsidRDefault="00482B38" w:rsidP="00D10FE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  <w:p w14:paraId="780934FD" w14:textId="462B112E" w:rsidR="00482B38" w:rsidRPr="004C327A" w:rsidRDefault="00482B38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4C327A" w:rsidRPr="004C327A" w14:paraId="10C6F5BF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65129B15" w14:textId="29F7B2BD" w:rsidR="005976FD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koszty prowadzenia badań wyliczone według zarządzenia Rektora</w:t>
            </w:r>
          </w:p>
        </w:tc>
        <w:tc>
          <w:tcPr>
            <w:tcW w:w="5528" w:type="dxa"/>
          </w:tcPr>
          <w:p w14:paraId="15D468D8" w14:textId="77777777" w:rsidR="005976FD" w:rsidRPr="004C327A" w:rsidRDefault="005976FD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1F4FFF10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56456557" w14:textId="348E0B46" w:rsidR="005976FD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koszty podróży wyliczone według zarządzenia Rektora</w:t>
            </w:r>
          </w:p>
        </w:tc>
        <w:tc>
          <w:tcPr>
            <w:tcW w:w="5528" w:type="dxa"/>
          </w:tcPr>
          <w:p w14:paraId="3F4D9B6A" w14:textId="77777777" w:rsidR="005976FD" w:rsidRPr="004C327A" w:rsidRDefault="005976FD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4C327A" w:rsidRPr="004C327A" w14:paraId="6EBF2395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61268913" w14:textId="4921AE1E" w:rsidR="00482B38" w:rsidRPr="004C327A" w:rsidRDefault="005976FD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>koszty zakwaterowania wyliczone według zarządzenia Rektora</w:t>
            </w:r>
          </w:p>
        </w:tc>
        <w:tc>
          <w:tcPr>
            <w:tcW w:w="5528" w:type="dxa"/>
          </w:tcPr>
          <w:p w14:paraId="75BCD76A" w14:textId="77777777" w:rsidR="00482B38" w:rsidRPr="004C327A" w:rsidRDefault="00482B38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  <w:p w14:paraId="567F5A7C" w14:textId="013F556D" w:rsidR="00AF1504" w:rsidRPr="004C327A" w:rsidRDefault="00AF1504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  <w:tr w:rsidR="00A60141" w:rsidRPr="004C327A" w14:paraId="07743F14" w14:textId="77777777" w:rsidTr="002F1BF2">
        <w:trPr>
          <w:trHeight w:val="359"/>
        </w:trPr>
        <w:tc>
          <w:tcPr>
            <w:tcW w:w="4830" w:type="dxa"/>
          </w:tcPr>
          <w:p w14:paraId="35C4F17B" w14:textId="17A7A600" w:rsidR="000F5E68" w:rsidRPr="004C327A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b/>
                <w:color w:val="auto"/>
                <w:sz w:val="22"/>
                <w:szCs w:val="22"/>
              </w:rPr>
              <w:t xml:space="preserve">Łączna wartość wnioskowanej kwoty finansowania przyjazdu </w:t>
            </w:r>
          </w:p>
        </w:tc>
        <w:tc>
          <w:tcPr>
            <w:tcW w:w="5528" w:type="dxa"/>
          </w:tcPr>
          <w:p w14:paraId="5F70DA51" w14:textId="77777777" w:rsidR="000F5E68" w:rsidRPr="004C327A" w:rsidRDefault="009629A9">
            <w:pPr>
              <w:spacing w:after="0" w:line="259" w:lineRule="auto"/>
              <w:ind w:left="0" w:firstLine="0"/>
              <w:jc w:val="righ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  <w:r w:rsidRPr="004C327A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1A49A17" w14:textId="5DBF0C5B" w:rsidR="000F5E68" w:rsidRPr="004C327A" w:rsidRDefault="000F5E68" w:rsidP="00D0061C">
      <w:pPr>
        <w:spacing w:after="0" w:line="259" w:lineRule="auto"/>
        <w:ind w:left="12" w:firstLine="0"/>
        <w:jc w:val="left"/>
        <w:rPr>
          <w:rFonts w:ascii="Cambria" w:hAnsi="Cambria" w:cstheme="minorHAnsi"/>
          <w:color w:val="auto"/>
          <w:sz w:val="22"/>
          <w:szCs w:val="22"/>
        </w:rPr>
      </w:pPr>
    </w:p>
    <w:p w14:paraId="1D5162B7" w14:textId="1182AC16" w:rsidR="000F5E68" w:rsidRPr="004C327A" w:rsidRDefault="009629A9" w:rsidP="00BB6516">
      <w:pPr>
        <w:keepNext/>
        <w:numPr>
          <w:ilvl w:val="0"/>
          <w:numId w:val="4"/>
        </w:numPr>
        <w:spacing w:after="4" w:line="259" w:lineRule="auto"/>
        <w:ind w:left="357" w:hanging="357"/>
        <w:jc w:val="left"/>
        <w:rPr>
          <w:rFonts w:ascii="Cambria" w:hAnsi="Cambria" w:cstheme="minorHAnsi"/>
          <w:color w:val="auto"/>
          <w:sz w:val="22"/>
          <w:szCs w:val="22"/>
        </w:rPr>
      </w:pPr>
      <w:r w:rsidRPr="004C327A">
        <w:rPr>
          <w:rFonts w:ascii="Cambria" w:hAnsi="Cambria" w:cstheme="minorHAnsi"/>
          <w:b/>
          <w:color w:val="auto"/>
          <w:sz w:val="22"/>
          <w:szCs w:val="22"/>
        </w:rPr>
        <w:lastRenderedPageBreak/>
        <w:t xml:space="preserve">Dodatkowe informacje </w:t>
      </w:r>
    </w:p>
    <w:tbl>
      <w:tblPr>
        <w:tblStyle w:val="TableGrid"/>
        <w:tblW w:w="10331" w:type="dxa"/>
        <w:tblInd w:w="15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31"/>
      </w:tblGrid>
      <w:tr w:rsidR="00A60141" w:rsidRPr="004C327A" w14:paraId="2725AC17" w14:textId="77777777" w:rsidTr="00321B54">
        <w:trPr>
          <w:trHeight w:val="1495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425" w14:textId="3BD90BC5" w:rsidR="000F5E68" w:rsidRPr="004C327A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</w:rPr>
            </w:pPr>
          </w:p>
        </w:tc>
      </w:tr>
    </w:tbl>
    <w:p w14:paraId="3845E0F6" w14:textId="3312DE16" w:rsidR="000F5E68" w:rsidRPr="004C327A" w:rsidRDefault="000F5E68" w:rsidP="00482B38">
      <w:pPr>
        <w:spacing w:after="0" w:line="259" w:lineRule="auto"/>
        <w:jc w:val="left"/>
        <w:rPr>
          <w:rFonts w:ascii="Cambria" w:hAnsi="Cambria" w:cstheme="minorHAnsi"/>
          <w:color w:val="auto"/>
          <w:sz w:val="22"/>
          <w:szCs w:val="22"/>
        </w:rPr>
      </w:pPr>
    </w:p>
    <w:p w14:paraId="685816E5" w14:textId="28434D55" w:rsidR="000F5E68" w:rsidRPr="004C327A" w:rsidRDefault="000F5E68">
      <w:pPr>
        <w:spacing w:after="219" w:line="259" w:lineRule="auto"/>
        <w:ind w:left="12" w:firstLine="0"/>
        <w:jc w:val="left"/>
        <w:rPr>
          <w:rFonts w:ascii="Cambria" w:hAnsi="Cambria" w:cstheme="minorHAnsi"/>
          <w:color w:val="auto"/>
          <w:sz w:val="22"/>
          <w:szCs w:val="22"/>
        </w:rPr>
      </w:pPr>
    </w:p>
    <w:p w14:paraId="16734BBA" w14:textId="5CCB9E90" w:rsidR="000F5E68" w:rsidRPr="004C327A" w:rsidRDefault="009629A9" w:rsidP="00D0061C">
      <w:pPr>
        <w:spacing w:after="65" w:line="259" w:lineRule="auto"/>
        <w:ind w:left="6382" w:right="435"/>
        <w:jc w:val="center"/>
        <w:rPr>
          <w:rFonts w:ascii="Cambria" w:hAnsi="Cambria" w:cstheme="minorHAnsi"/>
          <w:color w:val="auto"/>
          <w:sz w:val="22"/>
          <w:szCs w:val="22"/>
        </w:rPr>
      </w:pPr>
      <w:r w:rsidRPr="004C327A">
        <w:rPr>
          <w:rFonts w:ascii="Cambria" w:hAnsi="Cambria" w:cstheme="minorHAnsi"/>
          <w:color w:val="auto"/>
          <w:sz w:val="22"/>
          <w:szCs w:val="22"/>
        </w:rPr>
        <w:t>……</w:t>
      </w:r>
      <w:r w:rsidR="00482B38" w:rsidRPr="004C327A">
        <w:rPr>
          <w:rFonts w:ascii="Cambria" w:hAnsi="Cambria" w:cstheme="minorHAnsi"/>
          <w:color w:val="auto"/>
          <w:sz w:val="22"/>
          <w:szCs w:val="22"/>
        </w:rPr>
        <w:t>……….</w:t>
      </w:r>
      <w:r w:rsidRPr="004C327A">
        <w:rPr>
          <w:rFonts w:ascii="Cambria" w:hAnsi="Cambria" w:cstheme="minorHAnsi"/>
          <w:color w:val="auto"/>
          <w:sz w:val="22"/>
          <w:szCs w:val="22"/>
        </w:rPr>
        <w:t>…………………………….</w:t>
      </w:r>
    </w:p>
    <w:p w14:paraId="602CCDB3" w14:textId="7B2F332F" w:rsidR="000F5E68" w:rsidRPr="004C327A" w:rsidRDefault="00D0061C" w:rsidP="00D0061C">
      <w:pPr>
        <w:spacing w:after="21" w:line="259" w:lineRule="auto"/>
        <w:ind w:left="6382" w:right="550"/>
        <w:jc w:val="center"/>
        <w:rPr>
          <w:rFonts w:ascii="Cambria" w:hAnsi="Cambria" w:cstheme="minorHAnsi"/>
          <w:i/>
          <w:color w:val="auto"/>
          <w:sz w:val="22"/>
          <w:szCs w:val="22"/>
        </w:rPr>
      </w:pPr>
      <w:r w:rsidRPr="004C327A">
        <w:rPr>
          <w:rFonts w:ascii="Cambria" w:hAnsi="Cambria" w:cstheme="minorHAnsi"/>
          <w:i/>
          <w:color w:val="auto"/>
          <w:sz w:val="22"/>
          <w:szCs w:val="22"/>
        </w:rPr>
        <w:t>p</w:t>
      </w:r>
      <w:r w:rsidR="009629A9" w:rsidRPr="004C327A">
        <w:rPr>
          <w:rFonts w:ascii="Cambria" w:hAnsi="Cambria" w:cstheme="minorHAnsi"/>
          <w:i/>
          <w:color w:val="auto"/>
          <w:sz w:val="22"/>
          <w:szCs w:val="22"/>
        </w:rPr>
        <w:t>odpis osoby wnioskującej</w:t>
      </w:r>
    </w:p>
    <w:p w14:paraId="3A02DEFB" w14:textId="21B9133C" w:rsidR="000F5E68" w:rsidRPr="004C327A" w:rsidRDefault="000F5E68" w:rsidP="00482B38">
      <w:pPr>
        <w:spacing w:after="184"/>
        <w:ind w:left="0" w:right="182" w:firstLine="0"/>
        <w:rPr>
          <w:rFonts w:ascii="Cambria" w:hAnsi="Cambria" w:cstheme="minorHAnsi"/>
          <w:color w:val="auto"/>
          <w:sz w:val="22"/>
          <w:szCs w:val="22"/>
        </w:rPr>
      </w:pPr>
    </w:p>
    <w:p w14:paraId="6DC9E324" w14:textId="77777777" w:rsidR="00D344BA" w:rsidRPr="00C476AF" w:rsidRDefault="00D344BA" w:rsidP="00D344BA">
      <w:pPr>
        <w:pStyle w:val="Bezodstpw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6AF">
        <w:rPr>
          <w:rFonts w:ascii="Times New Roman" w:hAnsi="Times New Roman" w:cs="Times New Roman"/>
          <w:b/>
          <w:bCs/>
          <w:sz w:val="24"/>
          <w:szCs w:val="24"/>
        </w:rPr>
        <w:t>Klauzula zgody</w:t>
      </w:r>
    </w:p>
    <w:p w14:paraId="751BC99F" w14:textId="77777777" w:rsidR="00D344BA" w:rsidRPr="00C476AF" w:rsidRDefault="00D344BA" w:rsidP="00D34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12C82E" w14:textId="517D2AB7" w:rsidR="00D344BA" w:rsidRPr="00C476AF" w:rsidRDefault="00D344BA" w:rsidP="00D344B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AF">
        <w:rPr>
          <w:rFonts w:ascii="Times New Roman" w:hAnsi="Times New Roman" w:cs="Times New Roman"/>
          <w:sz w:val="24"/>
          <w:szCs w:val="24"/>
        </w:rPr>
        <w:t>Wyrażam zgodę na przetwarzanie moich danych osobowych </w:t>
      </w:r>
      <w:r w:rsidRPr="00C476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zakresie</w:t>
      </w:r>
      <w:r w:rsidRPr="00C476AF">
        <w:rPr>
          <w:rFonts w:ascii="Times New Roman" w:hAnsi="Times New Roman" w:cs="Times New Roman"/>
          <w:sz w:val="24"/>
          <w:szCs w:val="24"/>
        </w:rPr>
        <w:t xml:space="preserve"> obejmującym imię, nazwisko, adres e-mail, </w:t>
      </w:r>
      <w:r w:rsidRPr="002A2D0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AF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76AF">
        <w:rPr>
          <w:rFonts w:ascii="Times New Roman" w:hAnsi="Times New Roman" w:cs="Times New Roman"/>
          <w:sz w:val="24"/>
          <w:szCs w:val="24"/>
        </w:rPr>
        <w:t> </w:t>
      </w:r>
      <w:r w:rsidRPr="00C476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przez</w:t>
      </w:r>
      <w:r w:rsidRPr="00C476AF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C476AF">
        <w:rPr>
          <w:rFonts w:ascii="Times New Roman" w:hAnsi="Times New Roman" w:cs="Times New Roman"/>
          <w:sz w:val="24"/>
          <w:szCs w:val="24"/>
        </w:rPr>
        <w:t>Uniwersytet Gdański  z siedzibą w Gdańsku 80-309 przy ul. Bażyńskiego 8, </w:t>
      </w:r>
      <w:r w:rsidRPr="00C476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celu</w:t>
      </w:r>
      <w:r w:rsidRPr="00C476AF">
        <w:rPr>
          <w:rFonts w:ascii="Times New Roman" w:hAnsi="Times New Roman" w:cs="Times New Roman"/>
          <w:sz w:val="24"/>
          <w:szCs w:val="24"/>
        </w:rPr>
        <w:t> </w:t>
      </w:r>
      <w:r w:rsidRPr="00C476AF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>czestnictwa</w:t>
      </w:r>
      <w:r w:rsidRPr="00C476AF">
        <w:rPr>
          <w:rFonts w:ascii="Times New Roman" w:hAnsi="Times New Roman" w:cs="Times New Roman"/>
          <w:sz w:val="24"/>
          <w:szCs w:val="24"/>
          <w:lang w:eastAsia="pl-PL"/>
        </w:rPr>
        <w:t xml:space="preserve"> w konkursie w ramach programu „Profesorowie wizytujący UG”</w:t>
      </w:r>
      <w:r w:rsidRPr="00C47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9966A72" w14:textId="77777777" w:rsidR="00D344BA" w:rsidRPr="00C476AF" w:rsidRDefault="00D344BA" w:rsidP="00D344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6AF">
        <w:rPr>
          <w:rFonts w:ascii="Times New Roman" w:hAnsi="Times New Roman" w:cs="Times New Roman"/>
          <w:sz w:val="24"/>
          <w:szCs w:val="24"/>
        </w:rPr>
        <w:t>Ponadto oświadczam, iż zostałem  poinformowany o możliwości wycofania zgody w dowolnym momencie oraz, że jej wycofanie nie wpływa na zgodność z prawem przetwarzania, którego dokonano na podstawie zgody przed jej wycofaniem.</w:t>
      </w:r>
    </w:p>
    <w:p w14:paraId="7A7E7A2B" w14:textId="77777777" w:rsidR="00D344BA" w:rsidRDefault="00D344BA" w:rsidP="00D344BA">
      <w:pPr>
        <w:spacing w:after="184"/>
        <w:ind w:left="0" w:right="182" w:firstLine="0"/>
        <w:rPr>
          <w:rFonts w:ascii="Cambria" w:hAnsi="Cambria" w:cstheme="minorHAnsi"/>
          <w:color w:val="595959" w:themeColor="text1" w:themeTint="A6"/>
          <w:sz w:val="22"/>
          <w:szCs w:val="22"/>
        </w:rPr>
      </w:pPr>
    </w:p>
    <w:p w14:paraId="6121ACE5" w14:textId="77777777" w:rsidR="00D344BA" w:rsidRPr="00E979D7" w:rsidRDefault="00D344BA" w:rsidP="00D344BA">
      <w:pPr>
        <w:spacing w:after="184"/>
        <w:ind w:left="0" w:right="182" w:firstLine="0"/>
        <w:rPr>
          <w:rFonts w:ascii="Cambria" w:hAnsi="Cambria" w:cstheme="minorHAnsi"/>
          <w:color w:val="auto"/>
          <w:sz w:val="22"/>
          <w:szCs w:val="22"/>
        </w:rPr>
      </w:pPr>
    </w:p>
    <w:p w14:paraId="63F2AEF9" w14:textId="77777777" w:rsidR="00D344BA" w:rsidRPr="00E979D7" w:rsidRDefault="00D344BA" w:rsidP="00D344BA">
      <w:pPr>
        <w:spacing w:after="65" w:line="259" w:lineRule="auto"/>
        <w:ind w:left="6382" w:right="435"/>
        <w:jc w:val="center"/>
        <w:rPr>
          <w:rFonts w:ascii="Cambria" w:hAnsi="Cambria" w:cstheme="minorHAnsi"/>
          <w:color w:val="auto"/>
          <w:sz w:val="22"/>
          <w:szCs w:val="22"/>
        </w:rPr>
      </w:pPr>
      <w:r w:rsidRPr="00E979D7">
        <w:rPr>
          <w:rFonts w:ascii="Cambria" w:hAnsi="Cambria" w:cstheme="minorHAnsi"/>
          <w:color w:val="auto"/>
          <w:sz w:val="22"/>
          <w:szCs w:val="22"/>
        </w:rPr>
        <w:t>…………….…………………………….</w:t>
      </w:r>
    </w:p>
    <w:p w14:paraId="702F61DE" w14:textId="77777777" w:rsidR="00D344BA" w:rsidRPr="00E979D7" w:rsidRDefault="00D344BA" w:rsidP="00D344BA">
      <w:pPr>
        <w:spacing w:after="21" w:line="259" w:lineRule="auto"/>
        <w:ind w:left="6382" w:right="550"/>
        <w:jc w:val="center"/>
        <w:rPr>
          <w:rFonts w:ascii="Cambria" w:hAnsi="Cambria" w:cstheme="minorHAnsi"/>
          <w:i/>
          <w:color w:val="auto"/>
          <w:sz w:val="22"/>
          <w:szCs w:val="22"/>
        </w:rPr>
      </w:pPr>
      <w:r w:rsidRPr="00E979D7">
        <w:rPr>
          <w:rFonts w:ascii="Cambria" w:hAnsi="Cambria" w:cstheme="minorHAnsi"/>
          <w:i/>
          <w:color w:val="auto"/>
          <w:sz w:val="22"/>
          <w:szCs w:val="22"/>
        </w:rPr>
        <w:t>podpis profesora wizytującego</w:t>
      </w:r>
    </w:p>
    <w:p w14:paraId="5545C05C" w14:textId="77777777" w:rsidR="00D344BA" w:rsidRDefault="00D344BA" w:rsidP="00D344BA">
      <w:pPr>
        <w:shd w:val="clear" w:color="auto" w:fill="FFFFFF"/>
        <w:spacing w:after="150" w:line="240" w:lineRule="auto"/>
        <w:ind w:left="0" w:firstLine="0"/>
        <w:rPr>
          <w:b/>
          <w:color w:val="auto"/>
          <w:sz w:val="26"/>
          <w:szCs w:val="26"/>
        </w:rPr>
      </w:pPr>
    </w:p>
    <w:p w14:paraId="1C907AF6" w14:textId="77777777" w:rsidR="00D344BA" w:rsidRDefault="00D344BA" w:rsidP="004E6EC7">
      <w:pPr>
        <w:shd w:val="clear" w:color="auto" w:fill="FFFFFF"/>
        <w:spacing w:after="150" w:line="240" w:lineRule="auto"/>
        <w:jc w:val="center"/>
        <w:rPr>
          <w:b/>
          <w:color w:val="auto"/>
          <w:sz w:val="26"/>
          <w:szCs w:val="26"/>
        </w:rPr>
      </w:pPr>
    </w:p>
    <w:p w14:paraId="0C6FA087" w14:textId="6FF17132" w:rsidR="004E6EC7" w:rsidRPr="004C327A" w:rsidRDefault="004E6EC7" w:rsidP="004E6EC7">
      <w:pPr>
        <w:shd w:val="clear" w:color="auto" w:fill="FFFFFF"/>
        <w:spacing w:after="150" w:line="240" w:lineRule="auto"/>
        <w:jc w:val="center"/>
        <w:rPr>
          <w:b/>
          <w:color w:val="auto"/>
          <w:sz w:val="26"/>
          <w:szCs w:val="26"/>
        </w:rPr>
      </w:pPr>
      <w:r w:rsidRPr="004C327A">
        <w:rPr>
          <w:b/>
          <w:color w:val="auto"/>
          <w:sz w:val="26"/>
          <w:szCs w:val="26"/>
        </w:rPr>
        <w:t>Klauzula Informacyjna</w:t>
      </w:r>
    </w:p>
    <w:p w14:paraId="316E1EA1" w14:textId="77777777" w:rsidR="004E6EC7" w:rsidRPr="004C327A" w:rsidRDefault="004E6EC7" w:rsidP="004E6EC7">
      <w:pPr>
        <w:shd w:val="clear" w:color="auto" w:fill="FFFFFF"/>
        <w:spacing w:after="150" w:line="240" w:lineRule="auto"/>
        <w:rPr>
          <w:color w:val="auto"/>
        </w:rPr>
      </w:pPr>
      <w:r w:rsidRPr="004C327A">
        <w:rPr>
          <w:color w:val="auto"/>
        </w:rPr>
        <w:t>Zgodnie z ogólnym rozporządzeniem o ochronie danych z dnia 27 kwietnia 2016 r. zwanym dalej RODO informujemy, iż:</w:t>
      </w:r>
    </w:p>
    <w:p w14:paraId="6899DA2E" w14:textId="77777777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Administratorem Pani/Pana danych osobowych jest Uniwersytet Gdański z siedzibą w (80-309) Gdańsku przy ul. Jana Bażyńskiego 8.</w:t>
      </w:r>
    </w:p>
    <w:p w14:paraId="715412CA" w14:textId="77777777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Administrator powołał Inspektora Ochrony Danych, z którym można skontaktować się pod numerem telefonu (58) 523 31 30 lub adresem e-mail: </w:t>
      </w:r>
      <w:hyperlink r:id="rId8" w:history="1">
        <w:r w:rsidRPr="004C327A">
          <w:rPr>
            <w:color w:val="auto"/>
            <w:u w:val="single"/>
          </w:rPr>
          <w:t>iod@ug.edu.pl</w:t>
        </w:r>
      </w:hyperlink>
      <w:r w:rsidRPr="004C327A">
        <w:rPr>
          <w:color w:val="auto"/>
        </w:rPr>
        <w:t>. Z Inspektorem Ochrony Danych można kontaktować się we wszystkich sprawach dotyczących przetwarzania danych osobowych oraz korzystania z praw związanych z  ich przetwarzaniem.</w:t>
      </w:r>
    </w:p>
    <w:p w14:paraId="4161C7CB" w14:textId="53AC46BD" w:rsidR="004E6EC7" w:rsidRPr="004C327A" w:rsidRDefault="004E6EC7" w:rsidP="004E6EC7">
      <w:pPr>
        <w:pStyle w:val="Akapitzlist"/>
        <w:numPr>
          <w:ilvl w:val="0"/>
          <w:numId w:val="5"/>
        </w:numPr>
        <w:spacing w:after="160" w:line="259" w:lineRule="auto"/>
        <w:rPr>
          <w:color w:val="auto"/>
        </w:rPr>
      </w:pPr>
      <w:r w:rsidRPr="004C327A">
        <w:rPr>
          <w:color w:val="auto"/>
        </w:rPr>
        <w:t xml:space="preserve">Uniwersytet Gdański będzie przetwarzał następujące dane osobowe: imię, nazwisko, adres email, </w:t>
      </w:r>
      <w:r w:rsidR="00D60280">
        <w:rPr>
          <w:color w:val="auto"/>
        </w:rPr>
        <w:t xml:space="preserve"> </w:t>
      </w:r>
      <w:r w:rsidR="00D60280" w:rsidRPr="002A2D06">
        <w:rPr>
          <w:color w:val="auto"/>
        </w:rPr>
        <w:t>nr</w:t>
      </w:r>
      <w:r w:rsidR="002A2D06">
        <w:rPr>
          <w:color w:val="auto"/>
        </w:rPr>
        <w:t> </w:t>
      </w:r>
      <w:r w:rsidRPr="004C327A">
        <w:rPr>
          <w:color w:val="auto"/>
        </w:rPr>
        <w:t>telefon</w:t>
      </w:r>
      <w:r w:rsidR="002A2D06">
        <w:rPr>
          <w:color w:val="auto"/>
        </w:rPr>
        <w:t>u</w:t>
      </w:r>
      <w:r w:rsidRPr="004C327A">
        <w:rPr>
          <w:color w:val="auto"/>
        </w:rPr>
        <w:t xml:space="preserve">.  </w:t>
      </w:r>
    </w:p>
    <w:p w14:paraId="5F3A8CB0" w14:textId="5F690905" w:rsidR="004E6EC7" w:rsidRPr="004C327A" w:rsidRDefault="004E6EC7" w:rsidP="004E6EC7">
      <w:pPr>
        <w:pStyle w:val="Akapitzlist"/>
        <w:numPr>
          <w:ilvl w:val="0"/>
          <w:numId w:val="5"/>
        </w:numPr>
        <w:spacing w:after="160" w:line="259" w:lineRule="auto"/>
        <w:rPr>
          <w:color w:val="auto"/>
        </w:rPr>
      </w:pPr>
      <w:r w:rsidRPr="004C327A">
        <w:rPr>
          <w:color w:val="auto"/>
        </w:rPr>
        <w:t xml:space="preserve">Pani/Pana dane osobowe przetwarzane będą w celu </w:t>
      </w:r>
      <w:r w:rsidR="009E31DD" w:rsidRPr="004C327A">
        <w:rPr>
          <w:color w:val="auto"/>
        </w:rPr>
        <w:t>uczestnictwa</w:t>
      </w:r>
      <w:r w:rsidRPr="004C327A">
        <w:rPr>
          <w:color w:val="auto"/>
        </w:rPr>
        <w:t xml:space="preserve"> w konkursie w ramach programu „Profesorowie wizytujący UG”</w:t>
      </w:r>
      <w:r w:rsidR="00D344BA" w:rsidRPr="00D344BA">
        <w:rPr>
          <w:color w:val="FF0000"/>
        </w:rPr>
        <w:t>.</w:t>
      </w:r>
      <w:r w:rsidRPr="004C327A">
        <w:rPr>
          <w:color w:val="auto"/>
        </w:rPr>
        <w:t xml:space="preserve"> </w:t>
      </w:r>
    </w:p>
    <w:p w14:paraId="643422E3" w14:textId="5B8BDEE1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 Podstawą prawną do przetwarzania Pani/Pana danych osobowych jest art. 6 ust.1 lit. a – zgoda osoby, której dane dotyczą oraz art. 6 ust. 1 lit. f – prawnie usprawiedliwiony cel administratora danych</w:t>
      </w:r>
      <w:r w:rsidR="00D344BA" w:rsidRPr="00D344BA">
        <w:rPr>
          <w:color w:val="FF0000"/>
        </w:rPr>
        <w:t>.</w:t>
      </w:r>
    </w:p>
    <w:p w14:paraId="3F2B4E55" w14:textId="1FF24451" w:rsidR="004E6EC7" w:rsidRPr="004C327A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4C327A">
        <w:rPr>
          <w:color w:val="auto"/>
        </w:rPr>
        <w:t> Podanie przez Panią/ Pana danych osobowych jest warunkiem uczestnictwa w konkursie w ramach programu „Profesorowie wizytujący UG”</w:t>
      </w:r>
      <w:r w:rsidR="00D344BA" w:rsidRPr="00D344BA">
        <w:rPr>
          <w:color w:val="FF0000"/>
        </w:rPr>
        <w:t>.</w:t>
      </w:r>
    </w:p>
    <w:p w14:paraId="7B68F3FC" w14:textId="32609BB0" w:rsidR="004E6EC7" w:rsidRPr="002877D9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4C327A">
        <w:rPr>
          <w:color w:val="auto"/>
        </w:rPr>
        <w:t>Pani/</w:t>
      </w:r>
      <w:r w:rsidR="00164855">
        <w:rPr>
          <w:color w:val="auto"/>
        </w:rPr>
        <w:t xml:space="preserve"> </w:t>
      </w:r>
      <w:r w:rsidRPr="004C327A">
        <w:rPr>
          <w:color w:val="auto"/>
        </w:rPr>
        <w:t xml:space="preserve">Pana dane </w:t>
      </w:r>
      <w:r w:rsidRPr="002877D9">
        <w:t xml:space="preserve">osobowe będą przetwarzane w imieniu administratora danych przez upoważnionych pracowników  wyłącznie w celach, o których mowa w ust. </w:t>
      </w:r>
      <w:r>
        <w:t>4</w:t>
      </w:r>
      <w:r w:rsidRPr="002877D9">
        <w:t>.</w:t>
      </w:r>
    </w:p>
    <w:p w14:paraId="0464F3FA" w14:textId="2C33A474" w:rsidR="004E6EC7" w:rsidRPr="00E12707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877D9">
        <w:t>Pani</w:t>
      </w:r>
      <w:r w:rsidRPr="00E12707">
        <w:rPr>
          <w:color w:val="auto"/>
        </w:rPr>
        <w:t>/ Pana dane osobowe będą przechowywane do czasu zrealizowania celu lub do momentu wycofania zgody</w:t>
      </w:r>
      <w:r w:rsidR="00D344BA" w:rsidRPr="00D344BA">
        <w:rPr>
          <w:color w:val="FF0000"/>
        </w:rPr>
        <w:t>.</w:t>
      </w:r>
    </w:p>
    <w:p w14:paraId="2FF060D0" w14:textId="77777777" w:rsidR="004E6EC7" w:rsidRPr="002877D9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t>Pani/Pana dane osobowe nie będą udostępniane podmiotom zewnętrznym z wyjątkiem przypadków przewidzianych przepisami prawa</w:t>
      </w:r>
      <w:r>
        <w:t>.</w:t>
      </w:r>
    </w:p>
    <w:p w14:paraId="33BEDEBC" w14:textId="77777777" w:rsidR="004E6EC7" w:rsidRPr="002877D9" w:rsidRDefault="004E6EC7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lastRenderedPageBreak/>
        <w:t>Na zasadach określonych przepisami RODO przysługuje Pani/Panu:</w:t>
      </w:r>
    </w:p>
    <w:p w14:paraId="3C739D9A" w14:textId="77777777" w:rsidR="004E6EC7" w:rsidRPr="002877D9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t>prawo dostępu do treści swoich danych,</w:t>
      </w:r>
    </w:p>
    <w:p w14:paraId="3A71E57A" w14:textId="77777777" w:rsidR="004E6EC7" w:rsidRPr="002877D9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877D9">
        <w:t>prawo do ich sprostowania, gdy są niezgodne ze stanem rzeczywistym,</w:t>
      </w:r>
    </w:p>
    <w:p w14:paraId="3E7D4C91" w14:textId="77777777" w:rsidR="004E6EC7" w:rsidRPr="002A2D06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A2D06">
        <w:rPr>
          <w:color w:val="auto"/>
        </w:rPr>
        <w:t>prawo do ich usunięcia, ograniczenia przetwarzania, a także przenoszenia danych – w przypadkach przewidzianych prawem,</w:t>
      </w:r>
    </w:p>
    <w:p w14:paraId="67EF28F2" w14:textId="5438C57D" w:rsidR="004E6EC7" w:rsidRPr="002A2D06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A2D06">
        <w:rPr>
          <w:color w:val="auto"/>
        </w:rPr>
        <w:t>prawo do wniesienia sprzeciwu wobec przetwarzania danych,</w:t>
      </w:r>
    </w:p>
    <w:p w14:paraId="20FD33F7" w14:textId="6EB520C2" w:rsidR="00D344BA" w:rsidRPr="002A2D06" w:rsidRDefault="00D344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</w:rPr>
      </w:pPr>
      <w:r w:rsidRPr="002A2D06">
        <w:rPr>
          <w:iCs/>
          <w:color w:val="auto"/>
        </w:rPr>
        <w:t>prawie do cofnięcia zgody w dowolnym momencie bez wpływu na zgodność z prawem przetwarzania, którego dokonano na podstawie zgody przed jej cofnięciem,</w:t>
      </w:r>
    </w:p>
    <w:p w14:paraId="5D02B6AF" w14:textId="77777777" w:rsidR="004E6EC7" w:rsidRPr="002877D9" w:rsidRDefault="004E6EC7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2A2D06">
        <w:rPr>
          <w:color w:val="auto"/>
        </w:rPr>
        <w:t xml:space="preserve">prawo do wniesienia skargi do organu nadzorczego – Prezesa Urzędu Ochrony Danych Osobowych, gdy uzna Pani/Pan, że przetwarzanie </w:t>
      </w:r>
      <w:r w:rsidRPr="002877D9">
        <w:t>Pani/Pana danych osobowych narusza przepisy o ochronie danych osobowych.</w:t>
      </w:r>
    </w:p>
    <w:p w14:paraId="4A778829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1EA5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56229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D0C6A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631E9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94350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A868" w14:textId="77777777" w:rsidR="00C476AF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76AF" w:rsidSect="00BB6516">
      <w:footnotePr>
        <w:numRestart w:val="eachPage"/>
      </w:footnotePr>
      <w:pgSz w:w="11899" w:h="16841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30B9" w14:textId="77777777" w:rsidR="00D344BA" w:rsidRDefault="00D344BA">
      <w:pPr>
        <w:spacing w:after="0" w:line="240" w:lineRule="auto"/>
      </w:pPr>
      <w:r>
        <w:separator/>
      </w:r>
    </w:p>
  </w:endnote>
  <w:endnote w:type="continuationSeparator" w:id="0">
    <w:p w14:paraId="6F7E4926" w14:textId="77777777" w:rsidR="00D344BA" w:rsidRDefault="00D3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CEA4" w14:textId="77777777" w:rsidR="00D344BA" w:rsidRDefault="00D344BA">
      <w:pPr>
        <w:spacing w:after="0" w:line="268" w:lineRule="auto"/>
        <w:ind w:left="12" w:right="34" w:firstLine="0"/>
        <w:jc w:val="left"/>
      </w:pPr>
      <w:r>
        <w:separator/>
      </w:r>
    </w:p>
  </w:footnote>
  <w:footnote w:type="continuationSeparator" w:id="0">
    <w:p w14:paraId="56467306" w14:textId="77777777" w:rsidR="00D344BA" w:rsidRDefault="00D344BA">
      <w:pPr>
        <w:spacing w:after="0" w:line="268" w:lineRule="auto"/>
        <w:ind w:left="12" w:right="3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6628"/>
    <w:multiLevelType w:val="hybridMultilevel"/>
    <w:tmpl w:val="D1E6128A"/>
    <w:lvl w:ilvl="0" w:tplc="89E0FD1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481A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0AC3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E8AD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C4E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EFF3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42A7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68A4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45D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8F3B52"/>
    <w:multiLevelType w:val="hybridMultilevel"/>
    <w:tmpl w:val="FB826F8C"/>
    <w:lvl w:ilvl="0" w:tplc="EA789C1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2A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C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A4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9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6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67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A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4067C"/>
    <w:multiLevelType w:val="hybridMultilevel"/>
    <w:tmpl w:val="DFA8D182"/>
    <w:lvl w:ilvl="0" w:tplc="E3B8BA84">
      <w:start w:val="1"/>
      <w:numFmt w:val="upperRoman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28C9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9E6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736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6342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275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D88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069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68C0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5509EC"/>
    <w:multiLevelType w:val="hybridMultilevel"/>
    <w:tmpl w:val="AFD040FC"/>
    <w:lvl w:ilvl="0" w:tplc="530A1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68"/>
    <w:rsid w:val="000F49D3"/>
    <w:rsid w:val="000F5E68"/>
    <w:rsid w:val="00105BC2"/>
    <w:rsid w:val="00164855"/>
    <w:rsid w:val="001B2360"/>
    <w:rsid w:val="002A2D06"/>
    <w:rsid w:val="002F1BF2"/>
    <w:rsid w:val="00321B54"/>
    <w:rsid w:val="003B123F"/>
    <w:rsid w:val="003E7689"/>
    <w:rsid w:val="003F118A"/>
    <w:rsid w:val="0046508D"/>
    <w:rsid w:val="00482B38"/>
    <w:rsid w:val="004C327A"/>
    <w:rsid w:val="004E6EC7"/>
    <w:rsid w:val="00570246"/>
    <w:rsid w:val="005976FD"/>
    <w:rsid w:val="005E1D95"/>
    <w:rsid w:val="00611CF1"/>
    <w:rsid w:val="006D6B2D"/>
    <w:rsid w:val="006E5CF3"/>
    <w:rsid w:val="006F4884"/>
    <w:rsid w:val="0071053A"/>
    <w:rsid w:val="007520A4"/>
    <w:rsid w:val="007C7550"/>
    <w:rsid w:val="007E47AA"/>
    <w:rsid w:val="00920F4A"/>
    <w:rsid w:val="00921F23"/>
    <w:rsid w:val="009629A9"/>
    <w:rsid w:val="009735DC"/>
    <w:rsid w:val="009B634D"/>
    <w:rsid w:val="009E2264"/>
    <w:rsid w:val="009E31DD"/>
    <w:rsid w:val="00A60141"/>
    <w:rsid w:val="00AB5A3E"/>
    <w:rsid w:val="00AF1504"/>
    <w:rsid w:val="00B26ACD"/>
    <w:rsid w:val="00B83747"/>
    <w:rsid w:val="00BB6516"/>
    <w:rsid w:val="00C476AF"/>
    <w:rsid w:val="00CF5281"/>
    <w:rsid w:val="00D0061C"/>
    <w:rsid w:val="00D10FE8"/>
    <w:rsid w:val="00D344BA"/>
    <w:rsid w:val="00D60280"/>
    <w:rsid w:val="00E979D7"/>
    <w:rsid w:val="00F43CE1"/>
    <w:rsid w:val="00F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1F8"/>
  <w15:docId w15:val="{82EB395B-725B-064C-9709-86C4FEE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22" w:hanging="1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68" w:lineRule="auto"/>
      <w:ind w:left="12" w:right="3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qFormat/>
    <w:rsid w:val="00921F2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921F23"/>
    <w:rPr>
      <w:rFonts w:eastAsiaTheme="minorHAnsi"/>
      <w:color w:val="595959" w:themeColor="text1" w:themeTint="A6"/>
      <w:sz w:val="30"/>
      <w:szCs w:val="30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1F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pl-PL"/>
    </w:rPr>
  </w:style>
  <w:style w:type="paragraph" w:styleId="Akapitzlist">
    <w:name w:val="List Paragraph"/>
    <w:basedOn w:val="Normalny"/>
    <w:uiPriority w:val="34"/>
    <w:qFormat/>
    <w:rsid w:val="00482B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A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A3E"/>
    <w:rPr>
      <w:rFonts w:ascii="Times New Roman" w:eastAsia="Times New Roman" w:hAnsi="Times New Roman" w:cs="Times New Roman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A3E"/>
    <w:rPr>
      <w:rFonts w:ascii="Times New Roman" w:eastAsia="Times New Roman" w:hAnsi="Times New Roman" w:cs="Times New Roman"/>
      <w:b/>
      <w:bCs/>
      <w:color w:val="000000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FD"/>
    <w:rPr>
      <w:rFonts w:ascii="Segoe UI" w:eastAsia="Times New Roman" w:hAnsi="Segoe UI" w:cs="Segoe UI"/>
      <w:color w:val="000000"/>
      <w:sz w:val="18"/>
      <w:szCs w:val="18"/>
      <w:lang w:bidi="pl-PL"/>
    </w:rPr>
  </w:style>
  <w:style w:type="character" w:styleId="Pogrubienie">
    <w:name w:val="Strong"/>
    <w:basedOn w:val="Domylnaczcionkaakapitu"/>
    <w:uiPriority w:val="22"/>
    <w:qFormat/>
    <w:rsid w:val="00C476AF"/>
    <w:rPr>
      <w:b/>
      <w:bCs/>
    </w:rPr>
  </w:style>
  <w:style w:type="paragraph" w:styleId="Bezodstpw">
    <w:name w:val="No Spacing"/>
    <w:uiPriority w:val="1"/>
    <w:qFormat/>
    <w:rsid w:val="00C476AF"/>
    <w:rPr>
      <w:rFonts w:eastAsiaTheme="minorHAns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34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4587-1AED-4749-8513-C2A2597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Żywiczyński</dc:creator>
  <cp:keywords/>
  <cp:lastModifiedBy>Dominika Brulińska</cp:lastModifiedBy>
  <cp:revision>4</cp:revision>
  <dcterms:created xsi:type="dcterms:W3CDTF">2021-10-20T11:47:00Z</dcterms:created>
  <dcterms:modified xsi:type="dcterms:W3CDTF">2021-10-20T12:39:00Z</dcterms:modified>
</cp:coreProperties>
</file>