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B8DF" w14:textId="77777777" w:rsidR="00FB7774" w:rsidRPr="009200C4" w:rsidRDefault="00FB7774" w:rsidP="001440A2">
      <w:pPr>
        <w:rPr>
          <w:rFonts w:ascii="Tahoma" w:hAnsi="Tahoma" w:cs="Tahoma"/>
          <w:b/>
          <w:color w:val="0064F6"/>
          <w:spacing w:val="54"/>
          <w:lang w:val="en-US"/>
        </w:rPr>
      </w:pPr>
    </w:p>
    <w:p w14:paraId="19051D3A" w14:textId="77777777" w:rsidR="009200C4" w:rsidRPr="009200C4" w:rsidRDefault="009200C4" w:rsidP="009200C4">
      <w:pPr>
        <w:ind w:hanging="360"/>
        <w:jc w:val="center"/>
        <w:rPr>
          <w:rFonts w:ascii="Tahoma" w:hAnsi="Tahoma" w:cs="Tahoma"/>
          <w:b/>
          <w:color w:val="0064F6"/>
          <w:spacing w:val="54"/>
          <w:sz w:val="32"/>
          <w:szCs w:val="32"/>
          <w:lang w:val="en-US"/>
        </w:rPr>
      </w:pPr>
    </w:p>
    <w:p w14:paraId="743F0838" w14:textId="08C92D54" w:rsidR="009200C4" w:rsidRPr="0009093A" w:rsidRDefault="009200C4" w:rsidP="0009093A">
      <w:pPr>
        <w:ind w:hanging="360"/>
        <w:jc w:val="center"/>
        <w:rPr>
          <w:rFonts w:ascii="Tahoma" w:hAnsi="Tahoma" w:cs="Tahoma"/>
          <w:b/>
          <w:color w:val="0064F6"/>
          <w:spacing w:val="54"/>
          <w:sz w:val="32"/>
          <w:szCs w:val="32"/>
          <w:lang w:val="en-US"/>
        </w:rPr>
      </w:pPr>
      <w:r w:rsidRPr="009200C4">
        <w:rPr>
          <w:rFonts w:ascii="Tahoma" w:hAnsi="Tahoma" w:cs="Tahoma"/>
          <w:b/>
          <w:color w:val="0064F6"/>
          <w:spacing w:val="54"/>
          <w:sz w:val="40"/>
          <w:szCs w:val="40"/>
          <w:lang w:val="en-US"/>
        </w:rPr>
        <w:t xml:space="preserve">ERASMUS+ </w:t>
      </w:r>
      <w:r w:rsidR="0009093A">
        <w:rPr>
          <w:rFonts w:ascii="Tahoma" w:hAnsi="Tahoma" w:cs="Tahoma"/>
          <w:b/>
          <w:color w:val="0064F6"/>
          <w:spacing w:val="54"/>
          <w:sz w:val="40"/>
          <w:szCs w:val="40"/>
          <w:lang w:val="en-US"/>
        </w:rPr>
        <w:t xml:space="preserve"> </w:t>
      </w:r>
      <w:r w:rsidR="0009093A" w:rsidRPr="0009093A">
        <w:rPr>
          <w:rFonts w:ascii="Tahoma" w:hAnsi="Tahoma" w:cs="Tahoma"/>
          <w:b/>
          <w:color w:val="0064F6"/>
          <w:spacing w:val="54"/>
          <w:sz w:val="28"/>
          <w:szCs w:val="28"/>
          <w:lang w:val="en-US"/>
        </w:rPr>
        <w:t xml:space="preserve">in academic year </w:t>
      </w:r>
      <w:r w:rsidR="0061127D">
        <w:rPr>
          <w:rFonts w:ascii="Arial" w:hAnsi="Arial" w:cs="Arial"/>
          <w:b/>
          <w:color w:val="0064F6"/>
          <w:spacing w:val="54"/>
          <w:sz w:val="28"/>
          <w:szCs w:val="28"/>
          <w:lang w:val="en-US"/>
        </w:rPr>
        <w:t>..</w:t>
      </w:r>
      <w:r w:rsidR="0009093A" w:rsidRPr="0061127D">
        <w:rPr>
          <w:rFonts w:ascii="Arial" w:hAnsi="Arial" w:cs="Arial"/>
          <w:b/>
          <w:color w:val="0064F6"/>
          <w:spacing w:val="54"/>
          <w:sz w:val="28"/>
          <w:szCs w:val="28"/>
          <w:lang w:val="en-US"/>
        </w:rPr>
        <w:t>..</w:t>
      </w:r>
      <w:r w:rsidR="0061127D" w:rsidRPr="0061127D">
        <w:rPr>
          <w:rFonts w:ascii="Tahoma" w:hAnsi="Tahoma" w:cs="Tahoma"/>
          <w:b/>
          <w:color w:val="0064F6"/>
          <w:spacing w:val="54"/>
          <w:sz w:val="28"/>
          <w:szCs w:val="28"/>
          <w:lang w:val="en-US"/>
        </w:rPr>
        <w:t>/</w:t>
      </w:r>
      <w:r w:rsidR="0061127D" w:rsidRPr="0061127D">
        <w:rPr>
          <w:rFonts w:ascii="Arial" w:hAnsi="Arial" w:cs="Arial"/>
          <w:b/>
          <w:color w:val="0064F6"/>
          <w:spacing w:val="54"/>
          <w:sz w:val="28"/>
          <w:szCs w:val="28"/>
          <w:lang w:val="en-US"/>
        </w:rPr>
        <w:t>..</w:t>
      </w:r>
      <w:r w:rsidR="0009093A" w:rsidRPr="0061127D">
        <w:rPr>
          <w:rFonts w:ascii="Arial" w:hAnsi="Arial" w:cs="Arial"/>
          <w:b/>
          <w:color w:val="0064F6"/>
          <w:spacing w:val="54"/>
          <w:sz w:val="28"/>
          <w:szCs w:val="28"/>
          <w:lang w:val="en-US"/>
        </w:rPr>
        <w:t>..</w:t>
      </w:r>
    </w:p>
    <w:p w14:paraId="312B377E" w14:textId="77777777" w:rsidR="009200C4" w:rsidRPr="009200C4" w:rsidRDefault="009200C4" w:rsidP="009200C4">
      <w:pPr>
        <w:jc w:val="center"/>
        <w:rPr>
          <w:rFonts w:ascii="Tahoma" w:hAnsi="Tahoma" w:cs="Tahoma"/>
          <w:b/>
          <w:sz w:val="12"/>
          <w:szCs w:val="12"/>
          <w:lang w:val="en-US"/>
        </w:rPr>
      </w:pPr>
    </w:p>
    <w:p w14:paraId="7300DC53" w14:textId="45C3BC4E" w:rsidR="00FB7774" w:rsidRDefault="00FB7774" w:rsidP="0009093A">
      <w:pPr>
        <w:rPr>
          <w:rFonts w:ascii="Tahoma" w:hAnsi="Tahoma" w:cs="Tahoma"/>
          <w:b/>
          <w:sz w:val="12"/>
          <w:szCs w:val="12"/>
          <w:lang w:val="en-US"/>
        </w:rPr>
      </w:pPr>
    </w:p>
    <w:p w14:paraId="031159D0" w14:textId="77777777" w:rsidR="00FB7774" w:rsidRPr="009200C4" w:rsidRDefault="00FB7774" w:rsidP="009200C4">
      <w:pPr>
        <w:jc w:val="center"/>
        <w:rPr>
          <w:rFonts w:ascii="Tahoma" w:hAnsi="Tahoma" w:cs="Tahoma"/>
          <w:b/>
          <w:sz w:val="12"/>
          <w:szCs w:val="12"/>
          <w:lang w:val="en-US"/>
        </w:rPr>
      </w:pPr>
    </w:p>
    <w:p w14:paraId="4BAF2534" w14:textId="77777777" w:rsidR="009200C4" w:rsidRPr="009200C4" w:rsidRDefault="009200C4" w:rsidP="009200C4">
      <w:pPr>
        <w:jc w:val="center"/>
        <w:rPr>
          <w:rFonts w:ascii="Tahoma" w:hAnsi="Tahoma" w:cs="Tahoma"/>
          <w:b/>
          <w:sz w:val="12"/>
          <w:szCs w:val="12"/>
          <w:lang w:val="en-US"/>
        </w:rPr>
      </w:pPr>
    </w:p>
    <w:p w14:paraId="19330EEB" w14:textId="77777777" w:rsidR="009200C4" w:rsidRPr="009200C4" w:rsidRDefault="009200C4" w:rsidP="009200C4">
      <w:pPr>
        <w:jc w:val="center"/>
        <w:rPr>
          <w:rFonts w:ascii="Tahoma" w:hAnsi="Tahoma" w:cs="Tahoma"/>
          <w:b/>
          <w:spacing w:val="52"/>
          <w:sz w:val="22"/>
          <w:szCs w:val="22"/>
          <w:u w:val="single"/>
          <w:lang w:val="en-US"/>
        </w:rPr>
      </w:pPr>
    </w:p>
    <w:p w14:paraId="56CFFB60" w14:textId="4E84D3C7" w:rsidR="009200C4" w:rsidRPr="001A3C27" w:rsidRDefault="009200C4" w:rsidP="009200C4">
      <w:pPr>
        <w:jc w:val="center"/>
        <w:rPr>
          <w:rFonts w:ascii="Tahoma" w:hAnsi="Tahoma" w:cs="Tahoma"/>
          <w:b/>
          <w:spacing w:val="52"/>
          <w:sz w:val="32"/>
          <w:szCs w:val="32"/>
          <w:u w:val="single"/>
          <w:lang w:val="en-US"/>
        </w:rPr>
      </w:pPr>
      <w:r w:rsidRPr="001A3C27">
        <w:rPr>
          <w:rFonts w:ascii="Tahoma" w:hAnsi="Tahoma" w:cs="Tahoma"/>
          <w:b/>
          <w:spacing w:val="52"/>
          <w:sz w:val="32"/>
          <w:szCs w:val="32"/>
          <w:u w:val="single"/>
          <w:lang w:val="en-US"/>
        </w:rPr>
        <w:t>CONFIRMATION OF</w:t>
      </w:r>
      <w:r w:rsidR="00187100" w:rsidRPr="001A3C27">
        <w:rPr>
          <w:rFonts w:ascii="Tahoma" w:hAnsi="Tahoma" w:cs="Tahoma"/>
          <w:b/>
          <w:spacing w:val="52"/>
          <w:sz w:val="32"/>
          <w:szCs w:val="32"/>
          <w:u w:val="single"/>
          <w:lang w:val="en-US"/>
        </w:rPr>
        <w:t xml:space="preserve"> </w:t>
      </w:r>
      <w:r w:rsidR="006C3EC6">
        <w:rPr>
          <w:rFonts w:ascii="Tahoma" w:hAnsi="Tahoma" w:cs="Tahoma"/>
          <w:b/>
          <w:spacing w:val="52"/>
          <w:sz w:val="32"/>
          <w:szCs w:val="32"/>
          <w:u w:val="single"/>
          <w:lang w:val="en-US"/>
        </w:rPr>
        <w:t>STUDY/</w:t>
      </w:r>
      <w:r w:rsidR="00187100" w:rsidRPr="001A3C27">
        <w:rPr>
          <w:rFonts w:ascii="Tahoma" w:hAnsi="Tahoma" w:cs="Tahoma"/>
          <w:b/>
          <w:spacing w:val="52"/>
          <w:sz w:val="32"/>
          <w:szCs w:val="32"/>
          <w:u w:val="single"/>
          <w:lang w:val="en-US"/>
        </w:rPr>
        <w:t>TRAINEESHIP</w:t>
      </w:r>
      <w:r w:rsidRPr="001A3C27">
        <w:rPr>
          <w:rFonts w:ascii="Tahoma" w:hAnsi="Tahoma" w:cs="Tahoma"/>
          <w:b/>
          <w:spacing w:val="52"/>
          <w:sz w:val="32"/>
          <w:szCs w:val="32"/>
          <w:u w:val="single"/>
          <w:lang w:val="en-US"/>
        </w:rPr>
        <w:t xml:space="preserve"> PERIOD</w:t>
      </w:r>
    </w:p>
    <w:p w14:paraId="5E62AB9B" w14:textId="0C7B170B" w:rsidR="00657E63" w:rsidRDefault="009200C4" w:rsidP="0009093A">
      <w:pPr>
        <w:jc w:val="center"/>
        <w:rPr>
          <w:rFonts w:ascii="Tahoma" w:hAnsi="Tahoma" w:cs="Tahoma"/>
          <w:b/>
          <w:i/>
          <w:color w:val="FF0000"/>
          <w:spacing w:val="40"/>
          <w:sz w:val="20"/>
          <w:szCs w:val="20"/>
          <w:lang w:val="en-US"/>
        </w:rPr>
      </w:pPr>
      <w:r w:rsidRPr="009200C4">
        <w:rPr>
          <w:rFonts w:ascii="Tahoma" w:hAnsi="Tahoma" w:cs="Tahoma"/>
          <w:b/>
          <w:i/>
          <w:color w:val="FF0000"/>
          <w:spacing w:val="40"/>
          <w:sz w:val="20"/>
          <w:szCs w:val="20"/>
          <w:lang w:val="en-US"/>
        </w:rPr>
        <w:t>(to be filled at student’s departure)</w:t>
      </w:r>
    </w:p>
    <w:p w14:paraId="692FC22E" w14:textId="59E2F2EB" w:rsidR="0009093A" w:rsidRDefault="0009093A" w:rsidP="0009093A">
      <w:pPr>
        <w:jc w:val="center"/>
        <w:rPr>
          <w:rFonts w:ascii="Tahoma" w:hAnsi="Tahoma" w:cs="Tahoma"/>
          <w:b/>
          <w:i/>
          <w:color w:val="FF0000"/>
          <w:spacing w:val="40"/>
          <w:sz w:val="20"/>
          <w:szCs w:val="20"/>
          <w:lang w:val="en-US"/>
        </w:rPr>
      </w:pPr>
    </w:p>
    <w:p w14:paraId="728E0985" w14:textId="77777777" w:rsidR="0050511F" w:rsidRPr="0009093A" w:rsidRDefault="0050511F" w:rsidP="0009093A">
      <w:pPr>
        <w:jc w:val="center"/>
        <w:rPr>
          <w:rFonts w:ascii="Tahoma" w:hAnsi="Tahoma" w:cs="Tahoma"/>
          <w:b/>
          <w:i/>
          <w:color w:val="FF0000"/>
          <w:spacing w:val="40"/>
          <w:sz w:val="20"/>
          <w:szCs w:val="20"/>
          <w:lang w:val="en-US"/>
        </w:rPr>
      </w:pPr>
    </w:p>
    <w:p w14:paraId="53657AA1" w14:textId="63A57ABE" w:rsidR="009200C4" w:rsidRPr="009200C4" w:rsidRDefault="009200C4" w:rsidP="005112E2">
      <w:pPr>
        <w:keepNext/>
        <w:spacing w:line="360" w:lineRule="auto"/>
        <w:ind w:right="-143"/>
        <w:jc w:val="both"/>
        <w:outlineLvl w:val="3"/>
        <w:rPr>
          <w:rFonts w:ascii="Tahoma" w:hAnsi="Tahoma" w:cs="Tahoma"/>
          <w:lang w:val="en-US"/>
        </w:rPr>
      </w:pPr>
      <w:r w:rsidRPr="009200C4">
        <w:rPr>
          <w:rFonts w:ascii="Tahoma" w:hAnsi="Tahoma" w:cs="Tahoma"/>
          <w:lang w:val="en-US"/>
        </w:rPr>
        <w:t>This is to confirm that</w:t>
      </w:r>
      <w:r w:rsidR="004C0620">
        <w:rPr>
          <w:rFonts w:ascii="Tahoma" w:hAnsi="Tahoma" w:cs="Tahoma"/>
          <w:lang w:val="en-US"/>
        </w:rPr>
        <w:t xml:space="preserve"> </w:t>
      </w:r>
      <w:r w:rsidR="002738C5">
        <w:rPr>
          <w:rFonts w:ascii="Tahoma" w:hAnsi="Tahoma" w:cs="Tahoma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</w:t>
      </w:r>
      <w:r w:rsidRPr="002738C5">
        <w:rPr>
          <w:rFonts w:ascii="Tahoma" w:hAnsi="Tahoma" w:cs="Tahoma"/>
          <w:sz w:val="16"/>
          <w:szCs w:val="16"/>
          <w:lang w:val="en-US"/>
        </w:rPr>
        <w:t>,</w:t>
      </w:r>
      <w:r w:rsidRPr="009200C4">
        <w:rPr>
          <w:rFonts w:ascii="Tahoma" w:hAnsi="Tahoma" w:cs="Tahoma"/>
          <w:b/>
          <w:lang w:val="en-US"/>
        </w:rPr>
        <w:t xml:space="preserve"> </w:t>
      </w:r>
      <w:r w:rsidRPr="009200C4">
        <w:rPr>
          <w:rFonts w:ascii="Tahoma" w:hAnsi="Tahoma" w:cs="Tahoma"/>
          <w:lang w:val="en-US"/>
        </w:rPr>
        <w:t xml:space="preserve"> </w:t>
      </w:r>
    </w:p>
    <w:p w14:paraId="771E602E" w14:textId="08289034" w:rsidR="009200C4" w:rsidRPr="009200C4" w:rsidRDefault="00B27A16" w:rsidP="005112E2">
      <w:pPr>
        <w:tabs>
          <w:tab w:val="left" w:leader="underscore" w:pos="8505"/>
        </w:tabs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from</w:t>
      </w:r>
      <w:r w:rsidR="009200C4" w:rsidRPr="009200C4">
        <w:rPr>
          <w:rFonts w:ascii="Tahoma" w:hAnsi="Tahoma" w:cs="Tahoma"/>
          <w:lang w:val="en-US"/>
        </w:rPr>
        <w:t xml:space="preserve"> the University of Gdansk (PL GDANSK01),</w:t>
      </w:r>
    </w:p>
    <w:p w14:paraId="0EBBA0ED" w14:textId="0D5B6FB8" w:rsidR="009200C4" w:rsidRPr="00187100" w:rsidRDefault="009200C4" w:rsidP="003844E9">
      <w:pPr>
        <w:jc w:val="both"/>
        <w:rPr>
          <w:rFonts w:ascii="Tahoma" w:hAnsi="Tahoma" w:cs="Tahoma"/>
          <w:color w:val="000000"/>
          <w:sz w:val="21"/>
          <w:szCs w:val="21"/>
          <w:lang w:val="en-US"/>
        </w:rPr>
      </w:pPr>
      <w:r w:rsidRPr="009200C4">
        <w:rPr>
          <w:rFonts w:ascii="Tahoma" w:hAnsi="Tahoma" w:cs="Tahoma"/>
          <w:lang w:val="en-US"/>
        </w:rPr>
        <w:t xml:space="preserve">was </w:t>
      </w:r>
      <w:r w:rsidR="007237F9">
        <w:rPr>
          <w:rFonts w:ascii="Tahoma" w:hAnsi="Tahoma" w:cs="Tahoma"/>
          <w:lang w:val="en-US"/>
        </w:rPr>
        <w:t>participating</w:t>
      </w:r>
      <w:r w:rsidRPr="009200C4">
        <w:rPr>
          <w:rFonts w:ascii="Tahoma" w:hAnsi="Tahoma" w:cs="Tahoma"/>
          <w:lang w:val="en-US"/>
        </w:rPr>
        <w:t xml:space="preserve"> </w:t>
      </w:r>
      <w:r w:rsidR="007237F9">
        <w:rPr>
          <w:rFonts w:ascii="Tahoma" w:hAnsi="Tahoma" w:cs="Tahoma"/>
          <w:lang w:val="en-US"/>
        </w:rPr>
        <w:t>in</w:t>
      </w:r>
      <w:r w:rsidRPr="009200C4">
        <w:rPr>
          <w:rFonts w:ascii="Tahoma" w:hAnsi="Tahoma" w:cs="Tahoma"/>
          <w:lang w:val="en-US"/>
        </w:rPr>
        <w:t xml:space="preserve"> </w:t>
      </w:r>
      <w:r w:rsidR="006C3EC6">
        <w:rPr>
          <w:rFonts w:ascii="Tahoma" w:hAnsi="Tahoma" w:cs="Tahoma"/>
          <w:lang w:val="en-US"/>
        </w:rPr>
        <w:t>studies/</w:t>
      </w:r>
      <w:r w:rsidR="00187100">
        <w:rPr>
          <w:rFonts w:ascii="Tahoma" w:hAnsi="Tahoma" w:cs="Tahoma"/>
          <w:lang w:val="en-US"/>
        </w:rPr>
        <w:t>traineeship</w:t>
      </w:r>
      <w:r w:rsidRPr="009200C4">
        <w:rPr>
          <w:rFonts w:ascii="Tahoma" w:hAnsi="Tahoma" w:cs="Tahoma"/>
          <w:lang w:val="en-US"/>
        </w:rPr>
        <w:t xml:space="preserve"> at</w:t>
      </w:r>
      <w:r w:rsidRPr="009200C4">
        <w:rPr>
          <w:rFonts w:ascii="Tahoma" w:hAnsi="Tahoma" w:cs="Tahoma"/>
          <w:b/>
          <w:lang w:val="en-US"/>
        </w:rPr>
        <w:t xml:space="preserve"> </w:t>
      </w:r>
      <w:r w:rsidR="002738C5" w:rsidRPr="00187100">
        <w:rPr>
          <w:rFonts w:ascii="Tahoma" w:hAnsi="Tahoma" w:cs="Tahoma"/>
          <w:color w:val="000000"/>
          <w:sz w:val="16"/>
          <w:szCs w:val="16"/>
          <w:lang w:val="en-US"/>
        </w:rPr>
        <w:t>………………………………………………………………………………………………………….</w:t>
      </w:r>
    </w:p>
    <w:p w14:paraId="42C81397" w14:textId="77777777" w:rsidR="003844E9" w:rsidRPr="00187100" w:rsidRDefault="003844E9" w:rsidP="003844E9">
      <w:pPr>
        <w:jc w:val="both"/>
        <w:rPr>
          <w:rFonts w:ascii="Tahoma" w:hAnsi="Tahoma" w:cs="Tahoma"/>
          <w:color w:val="000000"/>
          <w:sz w:val="21"/>
          <w:szCs w:val="21"/>
          <w:lang w:val="en-US"/>
        </w:rPr>
      </w:pPr>
    </w:p>
    <w:p w14:paraId="0A2384C9" w14:textId="77777777" w:rsidR="00EE37E8" w:rsidRDefault="00EE37E8" w:rsidP="009200C4">
      <w:pPr>
        <w:tabs>
          <w:tab w:val="left" w:leader="underscore" w:pos="8505"/>
        </w:tabs>
        <w:jc w:val="both"/>
        <w:rPr>
          <w:rFonts w:ascii="Tahoma" w:hAnsi="Tahoma" w:cs="Tahoma"/>
          <w:iCs/>
          <w:lang w:val="en-US"/>
        </w:rPr>
      </w:pPr>
    </w:p>
    <w:p w14:paraId="7E872F6F" w14:textId="5AEA8A73" w:rsidR="00EE37E8" w:rsidRDefault="004437A0" w:rsidP="00EE37E8">
      <w:pPr>
        <w:tabs>
          <w:tab w:val="left" w:leader="underscore" w:pos="8505"/>
        </w:tabs>
        <w:jc w:val="both"/>
        <w:rPr>
          <w:rFonts w:ascii="Tahoma" w:hAnsi="Tahoma" w:cs="Tahoma"/>
          <w:iCs/>
          <w:lang w:val="en-US"/>
        </w:rPr>
      </w:pPr>
      <w:r>
        <w:rPr>
          <w:rFonts w:ascii="Tahoma" w:hAnsi="Tahoma" w:cs="Tahoma"/>
          <w:iCs/>
          <w:lang w:val="en-US"/>
        </w:rPr>
        <w:t>P</w:t>
      </w:r>
      <w:r w:rsidR="00EE37E8" w:rsidRPr="00EE37E8">
        <w:rPr>
          <w:rFonts w:ascii="Tahoma" w:hAnsi="Tahoma" w:cs="Tahoma"/>
          <w:iCs/>
          <w:lang w:val="en-US"/>
        </w:rPr>
        <w:t>eriod of the physical mobility:</w:t>
      </w:r>
    </w:p>
    <w:p w14:paraId="0ADFF23E" w14:textId="7E682294" w:rsidR="00EE37E8" w:rsidRPr="00EE37E8" w:rsidRDefault="00EE37E8" w:rsidP="00EE37E8">
      <w:pPr>
        <w:tabs>
          <w:tab w:val="left" w:leader="underscore" w:pos="8505"/>
        </w:tabs>
        <w:jc w:val="both"/>
        <w:rPr>
          <w:rFonts w:ascii="Tahoma" w:hAnsi="Tahoma" w:cs="Tahoma"/>
          <w:iCs/>
          <w:lang w:val="en-US"/>
        </w:rPr>
      </w:pPr>
      <w:r w:rsidRPr="00EE37E8">
        <w:rPr>
          <w:rFonts w:ascii="Tahoma" w:hAnsi="Tahoma" w:cs="Tahoma"/>
          <w:iCs/>
          <w:lang w:val="en-US"/>
        </w:rPr>
        <w:t xml:space="preserve"> </w:t>
      </w:r>
    </w:p>
    <w:p w14:paraId="3F77083D" w14:textId="6E578D9C" w:rsidR="004D3564" w:rsidRPr="004D3564" w:rsidRDefault="004D3564" w:rsidP="00A4023F">
      <w:pPr>
        <w:tabs>
          <w:tab w:val="left" w:leader="underscore" w:pos="8505"/>
        </w:tabs>
        <w:rPr>
          <w:rFonts w:ascii="Tahoma" w:hAnsi="Tahoma" w:cs="Tahoma"/>
          <w:iCs/>
          <w:lang w:val="en-US"/>
        </w:rPr>
      </w:pPr>
      <w:r w:rsidRPr="00657E63">
        <w:rPr>
          <w:rFonts w:ascii="Tahoma" w:hAnsi="Tahoma" w:cs="Tahoma"/>
          <w:b/>
          <w:bCs/>
          <w:iCs/>
          <w:lang w:val="en-US"/>
        </w:rPr>
        <w:t>from</w:t>
      </w:r>
      <w:r>
        <w:rPr>
          <w:rFonts w:ascii="Tahoma" w:hAnsi="Tahoma" w:cs="Tahoma"/>
          <w:iCs/>
          <w:lang w:val="en-US"/>
        </w:rPr>
        <w:t xml:space="preserve">   </w:t>
      </w:r>
      <w:r w:rsidRPr="009200C4">
        <w:rPr>
          <w:rFonts w:ascii="Tahoma" w:hAnsi="Tahoma" w:cs="Tahoma"/>
          <w:b/>
          <w:lang w:val="en-US"/>
        </w:rPr>
        <w:t>________________   to   ________________</w:t>
      </w:r>
    </w:p>
    <w:p w14:paraId="5483D12B" w14:textId="77777777" w:rsidR="004D3564" w:rsidRPr="00657E63" w:rsidRDefault="004D3564" w:rsidP="004D3564">
      <w:pPr>
        <w:tabs>
          <w:tab w:val="left" w:leader="underscore" w:pos="8505"/>
        </w:tabs>
        <w:jc w:val="both"/>
        <w:rPr>
          <w:rFonts w:ascii="Tahoma" w:hAnsi="Tahoma" w:cs="Tahoma"/>
          <w:i/>
          <w:sz w:val="2"/>
          <w:szCs w:val="2"/>
          <w:lang w:val="en-US"/>
        </w:rPr>
      </w:pPr>
    </w:p>
    <w:p w14:paraId="5FFC439F" w14:textId="650AC82D" w:rsidR="004D3564" w:rsidRDefault="004D3564" w:rsidP="004D3564">
      <w:pPr>
        <w:jc w:val="both"/>
        <w:rPr>
          <w:rFonts w:ascii="Tahoma" w:hAnsi="Tahoma" w:cs="Tahoma"/>
          <w:i/>
          <w:color w:val="5F5F5F"/>
          <w:sz w:val="18"/>
          <w:szCs w:val="18"/>
          <w:lang w:val="en-US"/>
        </w:rPr>
      </w:pPr>
      <w:bookmarkStart w:id="0" w:name="_Hlk85440943"/>
      <w:r>
        <w:rPr>
          <w:rFonts w:ascii="Tahoma" w:hAnsi="Tahoma" w:cs="Tahoma"/>
          <w:b/>
          <w:sz w:val="20"/>
          <w:szCs w:val="20"/>
          <w:lang w:val="en-US"/>
        </w:rPr>
        <w:t xml:space="preserve">                 </w:t>
      </w:r>
      <w:r w:rsidR="00A4023F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bookmarkStart w:id="1" w:name="_Hlk85440919"/>
      <w:r w:rsidRPr="009200C4">
        <w:rPr>
          <w:rFonts w:ascii="Tahoma" w:hAnsi="Tahoma" w:cs="Tahoma"/>
          <w:i/>
          <w:color w:val="5F5F5F"/>
          <w:sz w:val="18"/>
          <w:szCs w:val="18"/>
          <w:lang w:val="en-US"/>
        </w:rPr>
        <w:t xml:space="preserve">(day – month – year)                         (day – month – year)  </w:t>
      </w:r>
    </w:p>
    <w:bookmarkEnd w:id="1"/>
    <w:bookmarkEnd w:id="0"/>
    <w:p w14:paraId="6878769E" w14:textId="77777777" w:rsidR="004D3564" w:rsidRPr="00657E63" w:rsidRDefault="004D3564" w:rsidP="004D3564">
      <w:pPr>
        <w:tabs>
          <w:tab w:val="left" w:leader="underscore" w:pos="8505"/>
        </w:tabs>
        <w:jc w:val="both"/>
        <w:rPr>
          <w:rFonts w:ascii="Tahoma" w:hAnsi="Tahoma" w:cs="Tahoma"/>
          <w:i/>
          <w:sz w:val="2"/>
          <w:szCs w:val="2"/>
          <w:lang w:val="en-US"/>
        </w:rPr>
      </w:pPr>
    </w:p>
    <w:p w14:paraId="706B7C50" w14:textId="4050FF8A" w:rsidR="004D3564" w:rsidRDefault="004D3564" w:rsidP="004D3564">
      <w:pPr>
        <w:jc w:val="both"/>
        <w:rPr>
          <w:rFonts w:ascii="Tahoma" w:hAnsi="Tahoma" w:cs="Tahoma"/>
          <w:i/>
          <w:color w:val="5F5F5F"/>
          <w:sz w:val="18"/>
          <w:szCs w:val="18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                                                            </w:t>
      </w:r>
      <w:r w:rsidR="00200D8C">
        <w:rPr>
          <w:rFonts w:ascii="Tahoma" w:hAnsi="Tahoma" w:cs="Tahoma"/>
          <w:b/>
          <w:sz w:val="20"/>
          <w:szCs w:val="20"/>
          <w:lang w:val="en-US"/>
        </w:rPr>
        <w:t xml:space="preserve">          </w:t>
      </w:r>
      <w:r w:rsidR="003844E9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="00200D8C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Pr="009200C4">
        <w:rPr>
          <w:rFonts w:ascii="Tahoma" w:hAnsi="Tahoma" w:cs="Tahoma"/>
          <w:i/>
          <w:color w:val="5F5F5F"/>
          <w:sz w:val="18"/>
          <w:szCs w:val="18"/>
          <w:lang w:val="en-US"/>
        </w:rPr>
        <w:t xml:space="preserve">  </w:t>
      </w:r>
    </w:p>
    <w:p w14:paraId="0C232949" w14:textId="381394D7" w:rsidR="004D3564" w:rsidRDefault="00200D8C" w:rsidP="004D3564">
      <w:pPr>
        <w:jc w:val="both"/>
        <w:rPr>
          <w:rFonts w:ascii="Tahoma" w:hAnsi="Tahoma" w:cs="Tahoma"/>
          <w:iCs/>
          <w:lang w:val="en-US"/>
        </w:rPr>
      </w:pPr>
      <w:r>
        <w:rPr>
          <w:rFonts w:ascii="Tahoma" w:hAnsi="Tahoma" w:cs="Tahoma"/>
          <w:iCs/>
          <w:lang w:val="en-US"/>
        </w:rPr>
        <w:t xml:space="preserve"> </w:t>
      </w:r>
    </w:p>
    <w:p w14:paraId="547334BC" w14:textId="71758E9A" w:rsidR="00A4023F" w:rsidRPr="00A4023F" w:rsidRDefault="00A4023F" w:rsidP="00A4023F">
      <w:pPr>
        <w:jc w:val="both"/>
        <w:rPr>
          <w:rFonts w:ascii="Tahoma" w:hAnsi="Tahoma" w:cs="Tahoma"/>
          <w:iCs/>
          <w:lang w:val="en-US"/>
        </w:rPr>
      </w:pPr>
      <w:r w:rsidRPr="00A4023F">
        <w:rPr>
          <w:rFonts w:ascii="Tahoma" w:hAnsi="Tahoma" w:cs="Tahoma"/>
          <w:iCs/>
          <w:lang w:val="en-US"/>
        </w:rPr>
        <w:t xml:space="preserve">If applicable, period of the virtual mobility: </w:t>
      </w:r>
    </w:p>
    <w:p w14:paraId="135707D5" w14:textId="146AA31A" w:rsidR="003844E9" w:rsidRDefault="003844E9" w:rsidP="004D3564">
      <w:pPr>
        <w:jc w:val="both"/>
        <w:rPr>
          <w:rFonts w:ascii="Tahoma" w:hAnsi="Tahoma" w:cs="Tahoma"/>
          <w:iCs/>
          <w:lang w:val="en-US"/>
        </w:rPr>
      </w:pPr>
    </w:p>
    <w:p w14:paraId="0D121E99" w14:textId="77777777" w:rsidR="00A4023F" w:rsidRPr="00A4023F" w:rsidRDefault="00A4023F" w:rsidP="00A4023F">
      <w:pPr>
        <w:jc w:val="both"/>
        <w:rPr>
          <w:rFonts w:ascii="Tahoma" w:hAnsi="Tahoma" w:cs="Tahoma"/>
          <w:iCs/>
          <w:lang w:val="en-US"/>
        </w:rPr>
      </w:pPr>
    </w:p>
    <w:p w14:paraId="0B2C85F0" w14:textId="18E747F4" w:rsidR="00A4023F" w:rsidRPr="00A4023F" w:rsidRDefault="00A4023F" w:rsidP="00A4023F">
      <w:pPr>
        <w:jc w:val="both"/>
        <w:rPr>
          <w:rFonts w:ascii="Tahoma" w:hAnsi="Tahoma" w:cs="Tahoma"/>
          <w:iCs/>
          <w:lang w:val="en-US"/>
        </w:rPr>
      </w:pPr>
      <w:r w:rsidRPr="00A4023F">
        <w:rPr>
          <w:rFonts w:ascii="Tahoma" w:hAnsi="Tahoma" w:cs="Tahoma"/>
          <w:b/>
          <w:bCs/>
          <w:iCs/>
          <w:lang w:val="en-US"/>
        </w:rPr>
        <w:t>from</w:t>
      </w:r>
      <w:r w:rsidRPr="00A4023F">
        <w:rPr>
          <w:rFonts w:ascii="Tahoma" w:hAnsi="Tahoma" w:cs="Tahoma"/>
          <w:iCs/>
          <w:lang w:val="en-US"/>
        </w:rPr>
        <w:t xml:space="preserve">   </w:t>
      </w:r>
      <w:r w:rsidRPr="00A4023F">
        <w:rPr>
          <w:rFonts w:ascii="Tahoma" w:hAnsi="Tahoma" w:cs="Tahoma"/>
          <w:b/>
          <w:iCs/>
          <w:lang w:val="en-US"/>
        </w:rPr>
        <w:t xml:space="preserve">________________   to   ________________   </w:t>
      </w:r>
    </w:p>
    <w:p w14:paraId="7328D81E" w14:textId="628F6FBE" w:rsidR="00A4023F" w:rsidRDefault="00A4023F" w:rsidP="00A4023F">
      <w:pPr>
        <w:jc w:val="both"/>
        <w:rPr>
          <w:rFonts w:ascii="Tahoma" w:hAnsi="Tahoma" w:cs="Tahoma"/>
          <w:i/>
          <w:color w:val="5F5F5F"/>
          <w:sz w:val="18"/>
          <w:szCs w:val="18"/>
          <w:lang w:val="en-US"/>
        </w:rPr>
      </w:pPr>
      <w:r>
        <w:rPr>
          <w:rFonts w:ascii="Tahoma" w:hAnsi="Tahoma" w:cs="Tahoma"/>
          <w:i/>
          <w:iCs/>
          <w:lang w:val="en-U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           </w:t>
      </w:r>
      <w:r w:rsidRPr="009200C4">
        <w:rPr>
          <w:rFonts w:ascii="Tahoma" w:hAnsi="Tahoma" w:cs="Tahoma"/>
          <w:i/>
          <w:color w:val="5F5F5F"/>
          <w:sz w:val="18"/>
          <w:szCs w:val="18"/>
          <w:lang w:val="en-US"/>
        </w:rPr>
        <w:t xml:space="preserve">(day – month – year)                         (day – month – year)  </w:t>
      </w:r>
    </w:p>
    <w:p w14:paraId="461AFE10" w14:textId="54321E14" w:rsidR="00A4023F" w:rsidRPr="00A4023F" w:rsidRDefault="00A4023F" w:rsidP="00A4023F">
      <w:pPr>
        <w:jc w:val="both"/>
        <w:rPr>
          <w:rFonts w:ascii="Tahoma" w:hAnsi="Tahoma" w:cs="Tahoma"/>
          <w:i/>
          <w:iCs/>
          <w:lang w:val="en-US"/>
        </w:rPr>
      </w:pPr>
      <w:r>
        <w:rPr>
          <w:rFonts w:ascii="Tahoma" w:hAnsi="Tahoma" w:cs="Tahoma"/>
          <w:i/>
          <w:iCs/>
          <w:lang w:val="en-US"/>
        </w:rPr>
        <w:t xml:space="preserve">          </w:t>
      </w:r>
    </w:p>
    <w:p w14:paraId="59FFE460" w14:textId="77777777" w:rsidR="00A4023F" w:rsidRPr="004D3564" w:rsidRDefault="00A4023F" w:rsidP="004D3564">
      <w:pPr>
        <w:jc w:val="both"/>
        <w:rPr>
          <w:rFonts w:ascii="Tahoma" w:hAnsi="Tahoma" w:cs="Tahoma"/>
          <w:iCs/>
          <w:lang w:val="en-US"/>
        </w:rPr>
      </w:pPr>
    </w:p>
    <w:p w14:paraId="6BBB2544" w14:textId="6D310E96" w:rsidR="004D3564" w:rsidRDefault="004D3564" w:rsidP="004D3564">
      <w:pPr>
        <w:jc w:val="both"/>
        <w:rPr>
          <w:rFonts w:ascii="Tahoma" w:hAnsi="Tahoma" w:cs="Tahoma"/>
          <w:bCs/>
          <w:sz w:val="20"/>
          <w:szCs w:val="20"/>
          <w:lang w:val="en-US"/>
        </w:rPr>
      </w:pPr>
    </w:p>
    <w:p w14:paraId="03E8948B" w14:textId="07F97987" w:rsidR="00FB7774" w:rsidRDefault="00FB7774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08B7EE2A" w14:textId="133864A1" w:rsidR="003844E9" w:rsidRDefault="003844E9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75791DC5" w14:textId="77777777" w:rsidR="003844E9" w:rsidRDefault="003844E9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2310E3B8" w14:textId="7EE7F49C" w:rsidR="009200C4" w:rsidRDefault="009200C4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23A00912" w14:textId="4D88CFE1" w:rsidR="001440A2" w:rsidRDefault="001440A2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149BCA80" w14:textId="37B44939" w:rsidR="001440A2" w:rsidRDefault="001440A2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1A69D671" w14:textId="77777777" w:rsidR="001440A2" w:rsidRPr="009200C4" w:rsidRDefault="001440A2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59FCC290" w14:textId="77777777" w:rsidR="009200C4" w:rsidRPr="009200C4" w:rsidRDefault="009200C4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50C0FB68" w14:textId="77777777" w:rsidR="009200C4" w:rsidRPr="009200C4" w:rsidRDefault="009200C4" w:rsidP="009200C4">
      <w:pPr>
        <w:rPr>
          <w:rFonts w:ascii="Tahoma" w:hAnsi="Tahoma" w:cs="Tahoma"/>
          <w:i/>
          <w:color w:val="5F5F5F"/>
          <w:lang w:val="en-US"/>
        </w:rPr>
      </w:pPr>
      <w:r w:rsidRPr="009200C4">
        <w:rPr>
          <w:rFonts w:ascii="Tahoma" w:hAnsi="Tahoma" w:cs="Tahoma"/>
          <w:i/>
          <w:color w:val="5F5F5F"/>
          <w:lang w:val="en-US"/>
        </w:rPr>
        <w:tab/>
      </w:r>
      <w:r w:rsidRPr="009200C4">
        <w:rPr>
          <w:rFonts w:ascii="Tahoma" w:hAnsi="Tahoma" w:cs="Tahoma"/>
          <w:i/>
          <w:color w:val="5F5F5F"/>
          <w:lang w:val="en-US"/>
        </w:rPr>
        <w:tab/>
      </w:r>
      <w:r w:rsidRPr="009200C4">
        <w:rPr>
          <w:rFonts w:ascii="Tahoma" w:hAnsi="Tahoma" w:cs="Tahoma"/>
          <w:i/>
          <w:color w:val="5F5F5F"/>
          <w:lang w:val="en-US"/>
        </w:rPr>
        <w:tab/>
      </w:r>
      <w:r w:rsidRPr="009200C4">
        <w:rPr>
          <w:rFonts w:ascii="Tahoma" w:hAnsi="Tahoma" w:cs="Tahoma"/>
          <w:i/>
          <w:color w:val="5F5F5F"/>
          <w:lang w:val="en-US"/>
        </w:rPr>
        <w:tab/>
        <w:t xml:space="preserve"> </w:t>
      </w:r>
      <w:r w:rsidR="00FB7774">
        <w:rPr>
          <w:rFonts w:ascii="Tahoma" w:hAnsi="Tahoma" w:cs="Tahoma"/>
          <w:i/>
          <w:color w:val="5F5F5F"/>
          <w:lang w:val="en-US"/>
        </w:rPr>
        <w:t xml:space="preserve">                  </w:t>
      </w:r>
      <w:r w:rsidRPr="009200C4">
        <w:rPr>
          <w:rFonts w:ascii="Tahoma" w:hAnsi="Tahoma" w:cs="Tahoma"/>
          <w:i/>
          <w:color w:val="5F5F5F"/>
          <w:lang w:val="en-US"/>
        </w:rPr>
        <w:t xml:space="preserve">  ……………………………..…………………… </w:t>
      </w:r>
    </w:p>
    <w:p w14:paraId="1679B09B" w14:textId="13EBCC85" w:rsidR="009200C4" w:rsidRPr="009200C4" w:rsidRDefault="009200C4" w:rsidP="009200C4">
      <w:pPr>
        <w:jc w:val="both"/>
        <w:rPr>
          <w:rFonts w:ascii="Tahoma" w:hAnsi="Tahoma" w:cs="Tahoma"/>
          <w:i/>
          <w:color w:val="5F5F5F"/>
          <w:sz w:val="20"/>
          <w:szCs w:val="20"/>
          <w:lang w:val="en-US"/>
        </w:rPr>
      </w:pPr>
      <w:r w:rsidRPr="009200C4">
        <w:rPr>
          <w:rFonts w:ascii="Tahoma" w:hAnsi="Tahoma" w:cs="Tahoma"/>
          <w:i/>
          <w:color w:val="5F5F5F"/>
          <w:sz w:val="20"/>
          <w:szCs w:val="20"/>
          <w:lang w:val="en-US"/>
        </w:rPr>
        <w:tab/>
      </w:r>
      <w:r w:rsidRPr="009200C4">
        <w:rPr>
          <w:rFonts w:ascii="Tahoma" w:hAnsi="Tahoma" w:cs="Tahoma"/>
          <w:i/>
          <w:color w:val="5F5F5F"/>
          <w:sz w:val="20"/>
          <w:szCs w:val="20"/>
          <w:lang w:val="en-US"/>
        </w:rPr>
        <w:tab/>
      </w:r>
      <w:r w:rsidRPr="009200C4">
        <w:rPr>
          <w:rFonts w:ascii="Tahoma" w:hAnsi="Tahoma" w:cs="Tahoma"/>
          <w:i/>
          <w:color w:val="5F5F5F"/>
          <w:sz w:val="20"/>
          <w:szCs w:val="20"/>
          <w:lang w:val="en-US"/>
        </w:rPr>
        <w:tab/>
        <w:t xml:space="preserve">            </w:t>
      </w:r>
      <w:r w:rsidR="00FB7774">
        <w:rPr>
          <w:rFonts w:ascii="Tahoma" w:hAnsi="Tahoma" w:cs="Tahoma"/>
          <w:i/>
          <w:color w:val="5F5F5F"/>
          <w:sz w:val="20"/>
          <w:szCs w:val="20"/>
          <w:lang w:val="en-US"/>
        </w:rPr>
        <w:t xml:space="preserve">                    </w:t>
      </w:r>
      <w:r w:rsidRPr="009200C4">
        <w:rPr>
          <w:rFonts w:ascii="Tahoma" w:hAnsi="Tahoma" w:cs="Tahoma"/>
          <w:i/>
          <w:color w:val="5F5F5F"/>
          <w:sz w:val="20"/>
          <w:szCs w:val="20"/>
          <w:lang w:val="en-US"/>
        </w:rPr>
        <w:t xml:space="preserve"> </w:t>
      </w:r>
      <w:r w:rsidR="00134B0C">
        <w:rPr>
          <w:rFonts w:ascii="Tahoma" w:hAnsi="Tahoma" w:cs="Tahoma"/>
          <w:i/>
          <w:color w:val="5F5F5F"/>
          <w:sz w:val="20"/>
          <w:szCs w:val="20"/>
          <w:lang w:val="en-US"/>
        </w:rPr>
        <w:t xml:space="preserve"> </w:t>
      </w:r>
      <w:r w:rsidRPr="009200C4">
        <w:rPr>
          <w:rFonts w:ascii="Tahoma" w:hAnsi="Tahoma" w:cs="Tahoma"/>
          <w:i/>
          <w:color w:val="5F5F5F"/>
          <w:sz w:val="20"/>
          <w:szCs w:val="20"/>
          <w:lang w:val="en-US"/>
        </w:rPr>
        <w:t xml:space="preserve"> (Signature and stamp of the host institution)</w:t>
      </w:r>
    </w:p>
    <w:p w14:paraId="5578EC65" w14:textId="77777777" w:rsidR="009200C4" w:rsidRPr="009200C4" w:rsidRDefault="009200C4" w:rsidP="009200C4">
      <w:pPr>
        <w:rPr>
          <w:rFonts w:ascii="Tahoma" w:hAnsi="Tahoma" w:cs="Tahoma"/>
          <w:b/>
          <w:i/>
          <w:color w:val="FF0000"/>
          <w:sz w:val="20"/>
          <w:szCs w:val="20"/>
          <w:lang w:val="en-US"/>
        </w:rPr>
      </w:pPr>
    </w:p>
    <w:p w14:paraId="1B11C07A" w14:textId="0FDE8C0B" w:rsidR="006E68F8" w:rsidRDefault="006E68F8">
      <w:pPr>
        <w:rPr>
          <w:lang w:val="en-US"/>
        </w:rPr>
      </w:pPr>
    </w:p>
    <w:p w14:paraId="67AF303A" w14:textId="3887C1A7" w:rsidR="00657E63" w:rsidRPr="009200C4" w:rsidRDefault="00657E63">
      <w:pPr>
        <w:rPr>
          <w:lang w:val="en-US"/>
        </w:rPr>
      </w:pPr>
    </w:p>
    <w:sectPr w:rsidR="00657E63" w:rsidRPr="009200C4" w:rsidSect="009E0A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79" w:right="992" w:bottom="426" w:left="1134" w:header="56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5EFE" w14:textId="77777777" w:rsidR="003D4698" w:rsidRDefault="003D4698">
      <w:r>
        <w:separator/>
      </w:r>
    </w:p>
  </w:endnote>
  <w:endnote w:type="continuationSeparator" w:id="0">
    <w:p w14:paraId="2AD3E26A" w14:textId="77777777" w:rsidR="003D4698" w:rsidRDefault="003D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0913" w14:textId="77777777" w:rsidR="000152EE" w:rsidRDefault="000152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5E12" w14:textId="77777777" w:rsidR="000152EE" w:rsidRDefault="000152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93B7" w14:textId="77777777" w:rsidR="000152EE" w:rsidRDefault="00015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BD5F" w14:textId="77777777" w:rsidR="003D4698" w:rsidRDefault="003D4698">
      <w:r>
        <w:separator/>
      </w:r>
    </w:p>
  </w:footnote>
  <w:footnote w:type="continuationSeparator" w:id="0">
    <w:p w14:paraId="0B614BC1" w14:textId="77777777" w:rsidR="003D4698" w:rsidRDefault="003D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295F" w14:textId="77777777" w:rsidR="000152EE" w:rsidRDefault="00015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1D17" w14:textId="75AF28F2" w:rsidR="000152EE" w:rsidRDefault="000152EE">
    <w:pPr>
      <w:pStyle w:val="Nagwek"/>
    </w:pPr>
    <w:r w:rsidRPr="000152EE">
      <w:rPr>
        <w:noProof/>
      </w:rPr>
      <w:drawing>
        <wp:anchor distT="0" distB="0" distL="114300" distR="114300" simplePos="0" relativeHeight="251663360" behindDoc="1" locked="0" layoutInCell="1" allowOverlap="1" wp14:anchorId="14BA7F2F" wp14:editId="30DD9DA6">
          <wp:simplePos x="0" y="0"/>
          <wp:positionH relativeFrom="column">
            <wp:posOffset>4690110</wp:posOffset>
          </wp:positionH>
          <wp:positionV relativeFrom="paragraph">
            <wp:posOffset>382905</wp:posOffset>
          </wp:positionV>
          <wp:extent cx="1514475" cy="311785"/>
          <wp:effectExtent l="0" t="0" r="9525" b="0"/>
          <wp:wrapTight wrapText="bothSides">
            <wp:wrapPolygon edited="0">
              <wp:start x="0" y="0"/>
              <wp:lineTo x="0" y="19796"/>
              <wp:lineTo x="21464" y="19796"/>
              <wp:lineTo x="214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73196DF" wp14:editId="3FECD12D">
          <wp:simplePos x="0" y="0"/>
          <wp:positionH relativeFrom="column">
            <wp:posOffset>2213610</wp:posOffset>
          </wp:positionH>
          <wp:positionV relativeFrom="paragraph">
            <wp:posOffset>276860</wp:posOffset>
          </wp:positionV>
          <wp:extent cx="1695450" cy="417830"/>
          <wp:effectExtent l="0" t="0" r="0" b="1270"/>
          <wp:wrapTight wrapText="bothSides">
            <wp:wrapPolygon edited="0">
              <wp:start x="0" y="0"/>
              <wp:lineTo x="0" y="20681"/>
              <wp:lineTo x="21357" y="20681"/>
              <wp:lineTo x="2135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917DB9" wp14:editId="7C3D48CF">
          <wp:extent cx="1466850" cy="951978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98" cy="956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36A1" w14:textId="77777777" w:rsidR="000152EE" w:rsidRDefault="000152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0C4"/>
    <w:rsid w:val="000152EE"/>
    <w:rsid w:val="00035F5B"/>
    <w:rsid w:val="000656AE"/>
    <w:rsid w:val="0009093A"/>
    <w:rsid w:val="000B107A"/>
    <w:rsid w:val="00134B0C"/>
    <w:rsid w:val="001440A2"/>
    <w:rsid w:val="00187100"/>
    <w:rsid w:val="001A3C27"/>
    <w:rsid w:val="00200D8C"/>
    <w:rsid w:val="002738C5"/>
    <w:rsid w:val="002825D9"/>
    <w:rsid w:val="002D11B5"/>
    <w:rsid w:val="00301861"/>
    <w:rsid w:val="00316FE7"/>
    <w:rsid w:val="003844E9"/>
    <w:rsid w:val="003B47F1"/>
    <w:rsid w:val="003D4698"/>
    <w:rsid w:val="004437A0"/>
    <w:rsid w:val="00465F34"/>
    <w:rsid w:val="004C0620"/>
    <w:rsid w:val="004D3564"/>
    <w:rsid w:val="0050511F"/>
    <w:rsid w:val="005112E2"/>
    <w:rsid w:val="005A78A7"/>
    <w:rsid w:val="0061127D"/>
    <w:rsid w:val="00657E63"/>
    <w:rsid w:val="006B1972"/>
    <w:rsid w:val="006C3EC6"/>
    <w:rsid w:val="006E68F8"/>
    <w:rsid w:val="007237F9"/>
    <w:rsid w:val="00770B1E"/>
    <w:rsid w:val="0085499B"/>
    <w:rsid w:val="00860E3C"/>
    <w:rsid w:val="00891B40"/>
    <w:rsid w:val="009200C4"/>
    <w:rsid w:val="00926676"/>
    <w:rsid w:val="009E0AD8"/>
    <w:rsid w:val="009E27DB"/>
    <w:rsid w:val="00A2039E"/>
    <w:rsid w:val="00A4023F"/>
    <w:rsid w:val="00B27A16"/>
    <w:rsid w:val="00BD3296"/>
    <w:rsid w:val="00C46CDD"/>
    <w:rsid w:val="00CD1F38"/>
    <w:rsid w:val="00EE37E8"/>
    <w:rsid w:val="00F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27BFA"/>
  <w15:docId w15:val="{E2BBB81D-5302-4EB0-962D-49B33253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02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00C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200C4"/>
  </w:style>
  <w:style w:type="paragraph" w:styleId="Tekstdymka">
    <w:name w:val="Balloon Text"/>
    <w:basedOn w:val="Normalny"/>
    <w:link w:val="TekstdymkaZnak"/>
    <w:rsid w:val="009E27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E27D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015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52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Butkiewicz</dc:creator>
  <cp:lastModifiedBy>Monika Butkiewicz</cp:lastModifiedBy>
  <cp:revision>40</cp:revision>
  <cp:lastPrinted>2020-10-13T10:01:00Z</cp:lastPrinted>
  <dcterms:created xsi:type="dcterms:W3CDTF">2019-07-17T11:08:00Z</dcterms:created>
  <dcterms:modified xsi:type="dcterms:W3CDTF">2022-08-05T13:35:00Z</dcterms:modified>
</cp:coreProperties>
</file>