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E89C" w14:textId="77777777" w:rsidR="00D22ABE" w:rsidRPr="008B253D" w:rsidRDefault="00D22ABE" w:rsidP="008B25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 ogólnym rozporządzeniem o ochronie danych z dnia 27 kwietnia 2016 r. zwanym dalej RODO informujemy, iż:</w:t>
      </w:r>
    </w:p>
    <w:p w14:paraId="5A0B5D6C" w14:textId="77777777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Administratorem Pani/Pana danych osobowych jest Uniwersytet Gdański z siedzibą w (80-309) Gdańsku przy ul. Jana Bażyńskiego 8.</w:t>
      </w:r>
    </w:p>
    <w:p w14:paraId="010BCD48" w14:textId="27DE5AF2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powołał Inspektora Ochrony Danych, z którym można skontaktować się pod numerem telefonu (58) 523 31 30 lub adresem e-mail: </w:t>
      </w:r>
      <w:hyperlink r:id="rId5" w:history="1">
        <w:r w:rsidRPr="008B253D">
          <w:rPr>
            <w:rFonts w:ascii="Times New Roman" w:eastAsia="Times New Roman" w:hAnsi="Times New Roman" w:cs="Times New Roman"/>
            <w:sz w:val="23"/>
            <w:szCs w:val="23"/>
            <w:u w:val="single"/>
            <w:lang w:eastAsia="pl-PL"/>
          </w:rPr>
          <w:t>iod@ug.edu.pl</w:t>
        </w:r>
      </w:hyperlink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. Z Inspektorem Ochrony Danych można kontaktować się we wszystkich sprawach dotyczących przetwarzania danych osobowych</w:t>
      </w:r>
      <w:r w:rsid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oraz</w:t>
      </w:r>
      <w:r w:rsid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korzystania z</w:t>
      </w:r>
      <w:r w:rsid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Start w:id="0" w:name="_GoBack"/>
      <w:bookmarkEnd w:id="0"/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praw związanych z  ich przetwarzaniem.</w:t>
      </w:r>
    </w:p>
    <w:p w14:paraId="3CCEFCDA" w14:textId="1B73F316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 celu</w:t>
      </w:r>
      <w:r w:rsidR="00DF375C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skierowania przez Uczelnię do odbycia praktyki zawodowej.</w:t>
      </w:r>
    </w:p>
    <w:p w14:paraId="6BC70BCA" w14:textId="5D9F4C0A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Podstawą prawną do przetwarzania Pani/Pana danych osobowych jest </w:t>
      </w:r>
      <w:r w:rsidR="00DF375C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6 ust. 1 lit. e </w:t>
      </w:r>
      <w:r w:rsidR="00DF375C" w:rsidRPr="008B253D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RODO </w:t>
      </w:r>
      <w:r w:rsidR="00DF375C" w:rsidRPr="008B253D">
        <w:rPr>
          <w:rFonts w:ascii="Times New Roman" w:hAnsi="Times New Roman" w:cs="Times New Roman"/>
          <w:szCs w:val="21"/>
          <w:shd w:val="clear" w:color="auto" w:fill="FFFFFF"/>
        </w:rPr>
        <w:t>przetwarzanie jest niezbędne do wykonania zadania realizowanego w interesie publicznym lub w ramach sprawowania władzy publicznej powierzonej administratorowi w związku z ustawą z dnia 20 lipca 2018 r. Prawo o szkolnictwie wyższym i nauce.</w:t>
      </w:r>
    </w:p>
    <w:p w14:paraId="4E1C2C75" w14:textId="0D8BE9AA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Podanie przez Panią/ Pana danych osobowych jest </w:t>
      </w:r>
      <w:r w:rsidR="00DF375C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wymogiem ustawowym</w:t>
      </w:r>
      <w:r w:rsidR="00D7594F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F375C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29E269E2" w14:textId="77777777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6E04D3B9" w14:textId="7B9D4B52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 Pana dane osobowe będą przechowywane przez okres </w:t>
      </w:r>
      <w:r w:rsidR="00D7594F" w:rsidRPr="008B253D">
        <w:rPr>
          <w:rFonts w:ascii="Times New Roman" w:hAnsi="Times New Roman" w:cs="Times New Roman"/>
          <w:sz w:val="24"/>
        </w:rPr>
        <w:t>studenckich praktyk zawodowych, natomiast przechowywane - według kategorii archiwalnej tej dokumentacji.</w:t>
      </w:r>
    </w:p>
    <w:p w14:paraId="4A3B4B21" w14:textId="33A2F489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dane osobowe będą udostępniane </w:t>
      </w:r>
      <w:r w:rsidR="00D7594F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podmiotom, z którymi </w:t>
      </w:r>
      <w:r w:rsidR="008B253D"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podpisane zostały porozumienia w sprawie praktyk oraz podmiotom przewidzianych w przepisach prawa.</w:t>
      </w:r>
    </w:p>
    <w:p w14:paraId="5FBE129E" w14:textId="77777777" w:rsidR="00D22ABE" w:rsidRPr="008B253D" w:rsidRDefault="00D22ABE" w:rsidP="008B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Na zasadach określonych przepisami RODO przysługuje Pani/Panu:</w:t>
      </w:r>
    </w:p>
    <w:p w14:paraId="19DD2B3D" w14:textId="77777777" w:rsidR="00D22ABE" w:rsidRPr="008B253D" w:rsidRDefault="00D22ABE" w:rsidP="008B25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dostępu do treści swoich danych,</w:t>
      </w:r>
    </w:p>
    <w:p w14:paraId="54D095F4" w14:textId="77777777" w:rsidR="00D22ABE" w:rsidRPr="008B253D" w:rsidRDefault="00D22ABE" w:rsidP="008B25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 ich sprostowania, gdy są niezgodne ze stanem rzeczywistym,</w:t>
      </w:r>
    </w:p>
    <w:p w14:paraId="6115A6D4" w14:textId="77777777" w:rsidR="00D22ABE" w:rsidRPr="008B253D" w:rsidRDefault="00D22ABE" w:rsidP="008B25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 ich usunięcia, ograniczenia przetwarzania, a także przenoszenia danych – w przypadkach przewidzianych prawem,</w:t>
      </w:r>
    </w:p>
    <w:p w14:paraId="16ADF028" w14:textId="77777777" w:rsidR="00D22ABE" w:rsidRPr="008B253D" w:rsidRDefault="00D22ABE" w:rsidP="008B25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 wniesienia sprzeciwu wobec przetwarzania danych,</w:t>
      </w:r>
    </w:p>
    <w:p w14:paraId="29E2D98B" w14:textId="77777777" w:rsidR="00D22ABE" w:rsidRPr="008B253D" w:rsidRDefault="00D22ABE" w:rsidP="008B25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253D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1999A9E0" w14:textId="77777777" w:rsidR="00854434" w:rsidRPr="008B253D" w:rsidRDefault="00854434" w:rsidP="008B253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54434" w:rsidRPr="008B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0B1"/>
    <w:multiLevelType w:val="multilevel"/>
    <w:tmpl w:val="C24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4737B"/>
    <w:multiLevelType w:val="multilevel"/>
    <w:tmpl w:val="2296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8"/>
    <w:rsid w:val="00167BC8"/>
    <w:rsid w:val="00854434"/>
    <w:rsid w:val="008B253D"/>
    <w:rsid w:val="00D22ABE"/>
    <w:rsid w:val="00D7594F"/>
    <w:rsid w:val="00D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CB90"/>
  <w15:chartTrackingRefBased/>
  <w15:docId w15:val="{0B4E1EFE-5F58-430D-AF96-624024F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A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22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Goryńska</dc:creator>
  <cp:keywords/>
  <dc:description/>
  <cp:lastModifiedBy>Marcelina Goryńska</cp:lastModifiedBy>
  <cp:revision>2</cp:revision>
  <dcterms:created xsi:type="dcterms:W3CDTF">2021-01-19T18:12:00Z</dcterms:created>
  <dcterms:modified xsi:type="dcterms:W3CDTF">2021-01-19T18:12:00Z</dcterms:modified>
</cp:coreProperties>
</file>