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CD7DA" w14:textId="297E6EBF" w:rsidR="00901AC9" w:rsidRPr="00BE7BE7" w:rsidRDefault="00901AC9" w:rsidP="00CA4A1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 xml:space="preserve">UMOWA NAJMU </w:t>
      </w:r>
      <w:r w:rsidR="003F3987" w:rsidRPr="00BE7BE7">
        <w:rPr>
          <w:rFonts w:ascii="Arial" w:hAnsi="Arial" w:cs="Arial"/>
          <w:b/>
          <w:bCs/>
          <w:sz w:val="20"/>
          <w:szCs w:val="20"/>
        </w:rPr>
        <w:t xml:space="preserve">NR </w:t>
      </w:r>
      <w:r w:rsidR="009931A1" w:rsidRPr="00BE7BE7">
        <w:rPr>
          <w:rFonts w:ascii="Arial" w:hAnsi="Arial" w:cs="Arial"/>
          <w:b/>
          <w:bCs/>
          <w:sz w:val="20"/>
          <w:szCs w:val="20"/>
        </w:rPr>
        <w:t xml:space="preserve"> </w:t>
      </w:r>
      <w:r w:rsidR="00B548AF" w:rsidRPr="00BE7BE7">
        <w:rPr>
          <w:rFonts w:ascii="Arial" w:hAnsi="Arial" w:cs="Arial"/>
          <w:b/>
          <w:bCs/>
          <w:sz w:val="20"/>
          <w:szCs w:val="20"/>
        </w:rPr>
        <w:t xml:space="preserve"> …</w:t>
      </w:r>
      <w:r w:rsidR="003F3987" w:rsidRPr="00BE7BE7">
        <w:rPr>
          <w:rFonts w:ascii="Arial" w:hAnsi="Arial" w:cs="Arial"/>
          <w:b/>
          <w:bCs/>
          <w:sz w:val="20"/>
          <w:szCs w:val="20"/>
        </w:rPr>
        <w:t>/</w:t>
      </w:r>
      <w:r w:rsidR="00A75B93" w:rsidRPr="00BE7BE7">
        <w:rPr>
          <w:rFonts w:ascii="Arial" w:hAnsi="Arial" w:cs="Arial"/>
          <w:b/>
          <w:bCs/>
          <w:sz w:val="20"/>
          <w:szCs w:val="20"/>
        </w:rPr>
        <w:t>7</w:t>
      </w:r>
      <w:r w:rsidR="00551D1F" w:rsidRPr="00BE7BE7">
        <w:rPr>
          <w:rFonts w:ascii="Arial" w:hAnsi="Arial" w:cs="Arial"/>
          <w:b/>
          <w:bCs/>
          <w:sz w:val="20"/>
          <w:szCs w:val="20"/>
        </w:rPr>
        <w:t>9</w:t>
      </w:r>
      <w:r w:rsidR="00811B35" w:rsidRPr="00BE7BE7">
        <w:rPr>
          <w:rFonts w:ascii="Arial" w:hAnsi="Arial" w:cs="Arial"/>
          <w:b/>
          <w:bCs/>
          <w:sz w:val="20"/>
          <w:szCs w:val="20"/>
        </w:rPr>
        <w:t>20</w:t>
      </w:r>
      <w:r w:rsidR="009931A1" w:rsidRPr="00BE7BE7">
        <w:rPr>
          <w:rFonts w:ascii="Arial" w:hAnsi="Arial" w:cs="Arial"/>
          <w:b/>
          <w:bCs/>
          <w:sz w:val="20"/>
          <w:szCs w:val="20"/>
        </w:rPr>
        <w:t>/2024</w:t>
      </w:r>
    </w:p>
    <w:p w14:paraId="39C99151" w14:textId="77777777" w:rsidR="00A75B93" w:rsidRPr="00BE7BE7" w:rsidRDefault="00A75B93" w:rsidP="00CA4A1A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326FA78" w14:textId="49B4C7B3" w:rsidR="00744FDA" w:rsidRPr="00BE7BE7" w:rsidRDefault="00744FDA" w:rsidP="004C3B8B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zawarta w dniu ………………………… </w:t>
      </w:r>
      <w:r w:rsidR="00194F9B" w:rsidRPr="00BE7BE7">
        <w:rPr>
          <w:rFonts w:ascii="Arial" w:hAnsi="Arial" w:cs="Arial"/>
          <w:sz w:val="20"/>
          <w:szCs w:val="20"/>
        </w:rPr>
        <w:t>roku w Gdańsku</w:t>
      </w:r>
      <w:r w:rsidR="00CF6DC3" w:rsidRPr="00BE7BE7">
        <w:rPr>
          <w:rFonts w:ascii="Arial" w:hAnsi="Arial" w:cs="Arial"/>
          <w:sz w:val="20"/>
          <w:szCs w:val="20"/>
        </w:rPr>
        <w:t xml:space="preserve">/zawarta w dniu złożenia podpisu elektronicznego przez </w:t>
      </w:r>
      <w:r w:rsidR="004C3B8B" w:rsidRPr="00BE7BE7">
        <w:rPr>
          <w:rFonts w:ascii="Arial" w:hAnsi="Arial" w:cs="Arial"/>
          <w:sz w:val="20"/>
          <w:szCs w:val="20"/>
        </w:rPr>
        <w:t>osobę</w:t>
      </w:r>
      <w:r w:rsidR="00CF6DC3" w:rsidRPr="00BE7BE7">
        <w:rPr>
          <w:rFonts w:ascii="Arial" w:hAnsi="Arial" w:cs="Arial"/>
          <w:sz w:val="20"/>
          <w:szCs w:val="20"/>
        </w:rPr>
        <w:t xml:space="preserve"> reprezentującą Najemcę po uprzednim złożeniu podpisu elektronicznego przez osobę reprezentująca Wynajmującego</w:t>
      </w:r>
      <w:r w:rsidR="00194F9B" w:rsidRPr="00BE7BE7">
        <w:rPr>
          <w:rFonts w:ascii="Arial" w:hAnsi="Arial" w:cs="Arial"/>
          <w:sz w:val="20"/>
          <w:szCs w:val="20"/>
        </w:rPr>
        <w:t xml:space="preserve"> </w:t>
      </w:r>
      <w:r w:rsidRPr="00BE7BE7">
        <w:rPr>
          <w:rFonts w:ascii="Arial" w:hAnsi="Arial" w:cs="Arial"/>
          <w:sz w:val="20"/>
          <w:szCs w:val="20"/>
        </w:rPr>
        <w:t>pomiędzy:</w:t>
      </w:r>
    </w:p>
    <w:p w14:paraId="2963814C" w14:textId="77777777" w:rsidR="00744FDA" w:rsidRPr="00BE7BE7" w:rsidRDefault="00744FDA" w:rsidP="00744FDA">
      <w:pPr>
        <w:spacing w:after="0" w:line="276" w:lineRule="auto"/>
        <w:rPr>
          <w:rFonts w:ascii="Arial" w:hAnsi="Arial" w:cs="Arial"/>
          <w:b/>
          <w:bCs/>
          <w:sz w:val="20"/>
          <w:szCs w:val="20"/>
        </w:rPr>
      </w:pPr>
    </w:p>
    <w:p w14:paraId="5F936F45" w14:textId="77777777" w:rsidR="00F1554F" w:rsidRPr="00BE7BE7" w:rsidRDefault="00744FDA" w:rsidP="00744FD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b/>
          <w:sz w:val="20"/>
          <w:szCs w:val="20"/>
        </w:rPr>
        <w:t>Uniwersytetem Gdańskim</w:t>
      </w:r>
      <w:r w:rsidR="00F1554F" w:rsidRPr="00BE7BE7">
        <w:rPr>
          <w:rFonts w:ascii="Arial" w:hAnsi="Arial" w:cs="Arial"/>
          <w:b/>
          <w:sz w:val="20"/>
          <w:szCs w:val="20"/>
        </w:rPr>
        <w:t>,</w:t>
      </w:r>
      <w:r w:rsidRPr="00BE7BE7">
        <w:rPr>
          <w:rFonts w:ascii="Arial" w:hAnsi="Arial" w:cs="Arial"/>
          <w:sz w:val="20"/>
          <w:szCs w:val="20"/>
        </w:rPr>
        <w:t xml:space="preserve"> </w:t>
      </w:r>
    </w:p>
    <w:p w14:paraId="696400D2" w14:textId="2229E988" w:rsidR="00744FDA" w:rsidRPr="00BE7BE7" w:rsidRDefault="00744FDA" w:rsidP="00744FD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z siedzibą</w:t>
      </w:r>
      <w:r w:rsidR="00F1554F" w:rsidRPr="00BE7BE7">
        <w:rPr>
          <w:rFonts w:ascii="Arial" w:hAnsi="Arial" w:cs="Arial"/>
          <w:sz w:val="20"/>
          <w:szCs w:val="20"/>
        </w:rPr>
        <w:t>:</w:t>
      </w:r>
      <w:r w:rsidRPr="00BE7BE7">
        <w:rPr>
          <w:rFonts w:ascii="Arial" w:hAnsi="Arial" w:cs="Arial"/>
          <w:sz w:val="20"/>
          <w:szCs w:val="20"/>
        </w:rPr>
        <w:t xml:space="preserve"> </w:t>
      </w:r>
      <w:r w:rsidR="00F1554F" w:rsidRPr="00BE7BE7">
        <w:rPr>
          <w:rFonts w:ascii="Arial" w:hAnsi="Arial" w:cs="Arial"/>
          <w:sz w:val="20"/>
          <w:szCs w:val="20"/>
        </w:rPr>
        <w:t>80-309 Gdańsk, ul. Jana Bażyńskiego 8,</w:t>
      </w:r>
      <w:r w:rsidRPr="00BE7BE7">
        <w:rPr>
          <w:rFonts w:ascii="Arial" w:hAnsi="Arial" w:cs="Arial"/>
          <w:sz w:val="20"/>
          <w:szCs w:val="20"/>
        </w:rPr>
        <w:t xml:space="preserve"> </w:t>
      </w:r>
    </w:p>
    <w:p w14:paraId="18E9F845" w14:textId="77777777" w:rsidR="00F1554F" w:rsidRPr="00BE7BE7" w:rsidRDefault="00744FDA" w:rsidP="00744FD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NIP</w:t>
      </w:r>
      <w:r w:rsidR="00F1554F" w:rsidRPr="00BE7BE7">
        <w:rPr>
          <w:rFonts w:ascii="Arial" w:hAnsi="Arial" w:cs="Arial"/>
          <w:sz w:val="20"/>
          <w:szCs w:val="20"/>
        </w:rPr>
        <w:t>:</w:t>
      </w:r>
      <w:r w:rsidRPr="00BE7BE7">
        <w:rPr>
          <w:rFonts w:ascii="Arial" w:hAnsi="Arial" w:cs="Arial"/>
          <w:sz w:val="20"/>
          <w:szCs w:val="20"/>
        </w:rPr>
        <w:t xml:space="preserve"> 584-020-32-39, REGON</w:t>
      </w:r>
      <w:r w:rsidR="00F1554F" w:rsidRPr="00BE7BE7">
        <w:rPr>
          <w:rFonts w:ascii="Arial" w:hAnsi="Arial" w:cs="Arial"/>
          <w:sz w:val="20"/>
          <w:szCs w:val="20"/>
        </w:rPr>
        <w:t>:</w:t>
      </w:r>
      <w:r w:rsidRPr="00BE7BE7">
        <w:rPr>
          <w:rFonts w:ascii="Arial" w:hAnsi="Arial" w:cs="Arial"/>
          <w:sz w:val="20"/>
          <w:szCs w:val="20"/>
        </w:rPr>
        <w:t xml:space="preserve"> 000001330, </w:t>
      </w:r>
    </w:p>
    <w:p w14:paraId="25AFC190" w14:textId="7910E9E5" w:rsidR="00744FDA" w:rsidRPr="00BE7BE7" w:rsidRDefault="00744FDA" w:rsidP="00744FD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reprezentowanym przez:</w:t>
      </w:r>
    </w:p>
    <w:tbl>
      <w:tblPr>
        <w:tblW w:w="9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9"/>
      </w:tblGrid>
      <w:tr w:rsidR="00744FDA" w:rsidRPr="00BE7BE7" w14:paraId="40DED223" w14:textId="77777777" w:rsidTr="003F19FF">
        <w:tc>
          <w:tcPr>
            <w:tcW w:w="3261" w:type="dxa"/>
            <w:shd w:val="clear" w:color="auto" w:fill="auto"/>
          </w:tcPr>
          <w:p w14:paraId="62A17280" w14:textId="77777777" w:rsidR="00744FDA" w:rsidRPr="00BE7BE7" w:rsidRDefault="00744FDA" w:rsidP="00834D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6B27363" w14:textId="30641053" w:rsidR="00744FDA" w:rsidRPr="00BE7BE7" w:rsidRDefault="00744FDA" w:rsidP="00347507">
            <w:pPr>
              <w:spacing w:after="0" w:line="240" w:lineRule="auto"/>
              <w:ind w:left="-75" w:right="-997"/>
              <w:rPr>
                <w:rFonts w:ascii="Arial" w:hAnsi="Arial" w:cs="Arial"/>
                <w:bCs/>
                <w:sz w:val="20"/>
                <w:szCs w:val="20"/>
              </w:rPr>
            </w:pPr>
            <w:r w:rsidRPr="00BE7BE7">
              <w:rPr>
                <w:rFonts w:ascii="Arial" w:hAnsi="Arial" w:cs="Arial"/>
                <w:b/>
                <w:sz w:val="20"/>
                <w:szCs w:val="20"/>
              </w:rPr>
              <w:t>mgr</w:t>
            </w:r>
            <w:r w:rsidR="003F19FF" w:rsidRPr="00BE7B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E7BE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F0CBB" w:rsidRPr="00BE7BE7">
              <w:rPr>
                <w:rFonts w:ascii="Arial" w:hAnsi="Arial" w:cs="Arial"/>
                <w:b/>
                <w:sz w:val="20"/>
                <w:szCs w:val="20"/>
              </w:rPr>
              <w:t>Sebastian</w:t>
            </w:r>
            <w:r w:rsidR="00425BE0" w:rsidRPr="00BE7BE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3F0CBB" w:rsidRPr="00BE7BE7">
              <w:rPr>
                <w:rFonts w:ascii="Arial" w:hAnsi="Arial" w:cs="Arial"/>
                <w:b/>
                <w:sz w:val="20"/>
                <w:szCs w:val="20"/>
              </w:rPr>
              <w:t xml:space="preserve"> Kruszyński</w:t>
            </w:r>
            <w:r w:rsidR="00425BE0" w:rsidRPr="00BE7BE7">
              <w:rPr>
                <w:rFonts w:ascii="Arial" w:hAnsi="Arial" w:cs="Arial"/>
                <w:b/>
                <w:sz w:val="20"/>
                <w:szCs w:val="20"/>
              </w:rPr>
              <w:t>ego</w:t>
            </w:r>
            <w:r w:rsidR="00425BE0" w:rsidRPr="00BE7B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832BE" w:rsidRPr="00BE7BE7">
              <w:rPr>
                <w:rFonts w:ascii="Arial" w:hAnsi="Arial" w:cs="Arial"/>
                <w:bCs/>
                <w:sz w:val="20"/>
                <w:szCs w:val="20"/>
              </w:rPr>
              <w:t xml:space="preserve"> -</w:t>
            </w:r>
            <w:r w:rsidRPr="00BE7BE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</w:tcPr>
          <w:p w14:paraId="67018377" w14:textId="77777777" w:rsidR="00744FDA" w:rsidRPr="00BE7BE7" w:rsidRDefault="00744FDA" w:rsidP="00834D0B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1D58A7" w14:textId="689143E5" w:rsidR="00744FDA" w:rsidRPr="00BE7BE7" w:rsidRDefault="003F0CBB" w:rsidP="003F19F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E7BE7">
              <w:rPr>
                <w:rFonts w:ascii="Arial" w:hAnsi="Arial" w:cs="Arial"/>
                <w:bCs/>
                <w:sz w:val="20"/>
                <w:szCs w:val="20"/>
              </w:rPr>
              <w:t>p.o. Zastępcy Kanclerza ds. Infrastruktury i Administracji</w:t>
            </w:r>
            <w:r w:rsidR="00744FDA" w:rsidRPr="00BE7BE7">
              <w:rPr>
                <w:rFonts w:ascii="Arial" w:hAnsi="Arial" w:cs="Arial"/>
                <w:bCs/>
                <w:sz w:val="20"/>
                <w:szCs w:val="20"/>
              </w:rPr>
              <w:t xml:space="preserve"> działającego na podstawie pełnomocnictwa</w:t>
            </w:r>
            <w:r w:rsidR="00425BE0" w:rsidRPr="00BE7BE7">
              <w:rPr>
                <w:rFonts w:ascii="Arial" w:hAnsi="Arial" w:cs="Arial"/>
                <w:bCs/>
                <w:sz w:val="20"/>
                <w:szCs w:val="20"/>
              </w:rPr>
              <w:t xml:space="preserve"> udzielonego przez</w:t>
            </w:r>
            <w:r w:rsidR="00744FDA" w:rsidRPr="00BE7BE7">
              <w:rPr>
                <w:rFonts w:ascii="Arial" w:hAnsi="Arial" w:cs="Arial"/>
                <w:bCs/>
                <w:sz w:val="20"/>
                <w:szCs w:val="20"/>
              </w:rPr>
              <w:t xml:space="preserve"> Rektora Uniwersytetu Gdańskiego prof. dra hab. Piotra Stepnowskiego,</w:t>
            </w:r>
          </w:p>
        </w:tc>
      </w:tr>
    </w:tbl>
    <w:p w14:paraId="3F306FE4" w14:textId="77777777" w:rsidR="00744FDA" w:rsidRPr="00BE7BE7" w:rsidRDefault="00744FDA" w:rsidP="00744FDA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0415C3D" w14:textId="77777777" w:rsidR="00744FDA" w:rsidRPr="00BE7BE7" w:rsidRDefault="00744FDA" w:rsidP="00744FDA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zwanym w dalszej części umowy </w:t>
      </w:r>
      <w:r w:rsidRPr="00BE7BE7">
        <w:rPr>
          <w:rFonts w:ascii="Arial" w:hAnsi="Arial" w:cs="Arial"/>
          <w:b/>
          <w:bCs/>
          <w:sz w:val="20"/>
          <w:szCs w:val="20"/>
        </w:rPr>
        <w:t>„Wynajmującym”</w:t>
      </w:r>
    </w:p>
    <w:p w14:paraId="59ADDCD1" w14:textId="77777777" w:rsidR="00CA4A1A" w:rsidRPr="00BE7BE7" w:rsidRDefault="00CA4A1A" w:rsidP="00CA4A1A">
      <w:pPr>
        <w:spacing w:after="0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08E56FF" w14:textId="51A70F8D" w:rsidR="00CA4A1A" w:rsidRPr="00BE7BE7" w:rsidRDefault="00901AC9" w:rsidP="00744FDA">
      <w:pPr>
        <w:spacing w:after="0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a</w:t>
      </w:r>
    </w:p>
    <w:p w14:paraId="110C76E8" w14:textId="77777777" w:rsidR="00744FDA" w:rsidRPr="00BE7BE7" w:rsidRDefault="00744FDA" w:rsidP="00744FDA">
      <w:pPr>
        <w:spacing w:after="0"/>
        <w:rPr>
          <w:rFonts w:ascii="Arial" w:hAnsi="Arial" w:cs="Arial"/>
          <w:sz w:val="20"/>
          <w:szCs w:val="20"/>
        </w:rPr>
      </w:pPr>
    </w:p>
    <w:p w14:paraId="16A8A07E" w14:textId="0335F371" w:rsidR="00107817" w:rsidRPr="00BE7BE7" w:rsidRDefault="00B548AF" w:rsidP="00107817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 xml:space="preserve">Nazwa firmy: </w:t>
      </w:r>
    </w:p>
    <w:p w14:paraId="5E21CDC0" w14:textId="74CEB761" w:rsidR="00107817" w:rsidRPr="00BE7BE7" w:rsidRDefault="00107817" w:rsidP="00107817">
      <w:pPr>
        <w:spacing w:after="0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z siedzibą: </w:t>
      </w:r>
      <w:r w:rsidR="00B548AF" w:rsidRPr="00BE7BE7">
        <w:rPr>
          <w:rFonts w:ascii="Arial" w:hAnsi="Arial" w:cs="Arial"/>
          <w:sz w:val="20"/>
          <w:szCs w:val="20"/>
        </w:rPr>
        <w:t xml:space="preserve"> </w:t>
      </w:r>
      <w:r w:rsidRPr="00BE7BE7">
        <w:rPr>
          <w:rFonts w:ascii="Arial" w:hAnsi="Arial" w:cs="Arial"/>
          <w:sz w:val="20"/>
          <w:szCs w:val="20"/>
        </w:rPr>
        <w:t xml:space="preserve"> </w:t>
      </w:r>
    </w:p>
    <w:p w14:paraId="51DF1FA2" w14:textId="7D564612" w:rsidR="00107817" w:rsidRPr="00BE7BE7" w:rsidRDefault="00107817" w:rsidP="00107817">
      <w:pPr>
        <w:spacing w:after="0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zarejestrowaną przez Sąd Rejonowy, NIP:, REGON:,</w:t>
      </w:r>
    </w:p>
    <w:p w14:paraId="77CD5E5E" w14:textId="77777777" w:rsidR="00107817" w:rsidRPr="00BE7BE7" w:rsidRDefault="00107817" w:rsidP="00107817">
      <w:pPr>
        <w:spacing w:after="0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reprezentowaną przez:</w:t>
      </w:r>
    </w:p>
    <w:p w14:paraId="641CC2C2" w14:textId="39CB39B3" w:rsidR="001E19B2" w:rsidRPr="00BE7BE7" w:rsidRDefault="001E19B2" w:rsidP="001E19B2">
      <w:pPr>
        <w:spacing w:after="0"/>
        <w:rPr>
          <w:rFonts w:ascii="Arial" w:hAnsi="Arial" w:cs="Arial"/>
          <w:sz w:val="20"/>
          <w:szCs w:val="20"/>
        </w:rPr>
      </w:pPr>
    </w:p>
    <w:p w14:paraId="24FE3C94" w14:textId="77777777" w:rsidR="0023117A" w:rsidRPr="00BE7BE7" w:rsidRDefault="0023117A" w:rsidP="001E19B2">
      <w:pPr>
        <w:spacing w:after="0"/>
        <w:rPr>
          <w:rFonts w:ascii="Arial" w:hAnsi="Arial" w:cs="Arial"/>
          <w:sz w:val="20"/>
          <w:szCs w:val="20"/>
        </w:rPr>
      </w:pPr>
    </w:p>
    <w:p w14:paraId="247897ED" w14:textId="2A4593D1" w:rsidR="00744FDA" w:rsidRPr="00BE7BE7" w:rsidRDefault="009A59D9" w:rsidP="006F4418">
      <w:p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152323899"/>
      <w:r w:rsidRPr="00BE7BE7">
        <w:rPr>
          <w:rFonts w:ascii="Arial" w:hAnsi="Arial" w:cs="Arial"/>
          <w:sz w:val="20"/>
          <w:szCs w:val="20"/>
        </w:rPr>
        <w:t>z</w:t>
      </w:r>
      <w:r w:rsidR="00E37DB1" w:rsidRPr="00BE7BE7">
        <w:rPr>
          <w:rFonts w:ascii="Arial" w:hAnsi="Arial" w:cs="Arial"/>
          <w:sz w:val="20"/>
          <w:szCs w:val="20"/>
        </w:rPr>
        <w:t>wan</w:t>
      </w:r>
      <w:r w:rsidRPr="00BE7BE7">
        <w:rPr>
          <w:rFonts w:ascii="Arial" w:hAnsi="Arial" w:cs="Arial"/>
          <w:sz w:val="20"/>
          <w:szCs w:val="20"/>
        </w:rPr>
        <w:t>ą</w:t>
      </w:r>
      <w:r w:rsidR="00E37DB1" w:rsidRPr="00BE7BE7">
        <w:rPr>
          <w:rFonts w:ascii="Arial" w:hAnsi="Arial" w:cs="Arial"/>
          <w:sz w:val="20"/>
          <w:szCs w:val="20"/>
        </w:rPr>
        <w:t xml:space="preserve"> </w:t>
      </w:r>
      <w:r w:rsidR="00744FDA" w:rsidRPr="00BE7BE7">
        <w:rPr>
          <w:rFonts w:ascii="Arial" w:hAnsi="Arial" w:cs="Arial"/>
          <w:sz w:val="20"/>
          <w:szCs w:val="20"/>
        </w:rPr>
        <w:t xml:space="preserve">dalej </w:t>
      </w:r>
      <w:r w:rsidR="00744FDA" w:rsidRPr="00BE7BE7">
        <w:rPr>
          <w:rFonts w:ascii="Arial" w:hAnsi="Arial" w:cs="Arial"/>
          <w:b/>
          <w:bCs/>
          <w:sz w:val="20"/>
          <w:szCs w:val="20"/>
        </w:rPr>
        <w:t>„Najemcą”,</w:t>
      </w:r>
    </w:p>
    <w:p w14:paraId="11B8209E" w14:textId="19575A09" w:rsidR="00FE6542" w:rsidRPr="00BE7BE7" w:rsidRDefault="00901AC9" w:rsidP="00CA4A1A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</w:p>
    <w:bookmarkEnd w:id="0"/>
    <w:p w14:paraId="15B1303E" w14:textId="2273B609" w:rsidR="00FE6542" w:rsidRPr="00BE7BE7" w:rsidRDefault="00DB40BB" w:rsidP="00F2447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oparciu o rozstrzygnięcie warunków konkursu </w:t>
      </w:r>
      <w:r w:rsidR="003D0866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ogłoszonego w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</w:t>
      </w:r>
      <w:r w:rsidR="003D0866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548AF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……….</w:t>
      </w:r>
      <w:r w:rsidR="003D0866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.202</w:t>
      </w:r>
      <w:r w:rsidR="0001550E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="003D0866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</w:t>
      </w:r>
      <w:r w:rsidR="00FE654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Strony zgodnie postanowiły, co następuje:</w:t>
      </w:r>
    </w:p>
    <w:p w14:paraId="121B68A2" w14:textId="77777777" w:rsidR="00744FDA" w:rsidRPr="00BE7BE7" w:rsidRDefault="00744FDA" w:rsidP="00F2447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4959863E" w14:textId="77777777" w:rsidR="00C61023" w:rsidRPr="00BE7BE7" w:rsidRDefault="00C61023" w:rsidP="00C43AC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6B685D6" w14:textId="3FFC33BC" w:rsidR="008B7061" w:rsidRPr="00BE7BE7" w:rsidRDefault="005D22FB" w:rsidP="00C43AC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§1</w:t>
      </w:r>
    </w:p>
    <w:p w14:paraId="6953D730" w14:textId="77777777" w:rsidR="00A07404" w:rsidRPr="00BE7BE7" w:rsidRDefault="00A07404" w:rsidP="00C43AC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1986E7A" w14:textId="1C89D5F8" w:rsidR="00F9676A" w:rsidRPr="00BE7BE7" w:rsidRDefault="00F9676A" w:rsidP="00811B3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E7BE7">
        <w:rPr>
          <w:rFonts w:ascii="Arial" w:hAnsi="Arial" w:cs="Arial"/>
          <w:b/>
          <w:color w:val="000000"/>
          <w:kern w:val="26"/>
          <w:sz w:val="20"/>
          <w:szCs w:val="20"/>
        </w:rPr>
        <w:t>Wynajmujący</w:t>
      </w:r>
      <w:r w:rsidRPr="00BE7BE7">
        <w:rPr>
          <w:rFonts w:ascii="Arial" w:hAnsi="Arial" w:cs="Arial"/>
          <w:color w:val="000000"/>
          <w:kern w:val="26"/>
          <w:sz w:val="20"/>
          <w:szCs w:val="20"/>
        </w:rPr>
        <w:t xml:space="preserve"> oświadcza, że jest właścicielem wymienionego w ust. 2 niniejszego paragrafu budynku przez co posiada prawo do dysponowania nim w czasie trwania niniejszej Umowy najmu </w:t>
      </w:r>
      <w:r w:rsidRPr="00BE7BE7">
        <w:rPr>
          <w:rFonts w:ascii="Arial" w:hAnsi="Arial" w:cs="Arial"/>
          <w:color w:val="000000"/>
          <w:kern w:val="26"/>
          <w:sz w:val="20"/>
          <w:szCs w:val="20"/>
        </w:rPr>
        <w:br/>
        <w:t xml:space="preserve">(dalej: Umowa). Prawo to nie jest w żaden sposób ograniczone, a </w:t>
      </w:r>
      <w:r w:rsidR="009E4A5C" w:rsidRPr="00BE7BE7">
        <w:rPr>
          <w:rFonts w:ascii="Arial" w:hAnsi="Arial" w:cs="Arial"/>
          <w:color w:val="000000"/>
          <w:kern w:val="26"/>
          <w:sz w:val="20"/>
          <w:szCs w:val="20"/>
        </w:rPr>
        <w:t>p</w:t>
      </w:r>
      <w:r w:rsidRPr="00BE7BE7">
        <w:rPr>
          <w:rFonts w:ascii="Arial" w:hAnsi="Arial" w:cs="Arial"/>
          <w:color w:val="000000"/>
          <w:kern w:val="26"/>
          <w:sz w:val="20"/>
          <w:szCs w:val="20"/>
        </w:rPr>
        <w:t xml:space="preserve">rzedmiot najmu wolny jest </w:t>
      </w:r>
      <w:r w:rsidRPr="00BE7BE7">
        <w:rPr>
          <w:rFonts w:ascii="Arial" w:hAnsi="Arial" w:cs="Arial"/>
          <w:color w:val="000000"/>
          <w:kern w:val="26"/>
          <w:sz w:val="20"/>
          <w:szCs w:val="20"/>
        </w:rPr>
        <w:br/>
        <w:t xml:space="preserve">od obciążeń na rzecz osób trzecich, które </w:t>
      </w:r>
      <w:r w:rsidRPr="00BE7BE7">
        <w:rPr>
          <w:rFonts w:ascii="Arial" w:hAnsi="Arial" w:cs="Arial"/>
          <w:kern w:val="26"/>
          <w:sz w:val="20"/>
          <w:szCs w:val="20"/>
        </w:rPr>
        <w:t xml:space="preserve">mogłyby uniemożliwić lub utrudnić wykonywanie przez </w:t>
      </w:r>
      <w:r w:rsidRPr="00BE7BE7">
        <w:rPr>
          <w:rFonts w:ascii="Arial" w:hAnsi="Arial" w:cs="Arial"/>
          <w:b/>
          <w:kern w:val="26"/>
          <w:sz w:val="20"/>
          <w:szCs w:val="20"/>
        </w:rPr>
        <w:t>Najemcę</w:t>
      </w:r>
      <w:r w:rsidRPr="00BE7BE7">
        <w:rPr>
          <w:rFonts w:ascii="Arial" w:hAnsi="Arial" w:cs="Arial"/>
          <w:kern w:val="26"/>
          <w:sz w:val="20"/>
          <w:szCs w:val="20"/>
        </w:rPr>
        <w:t xml:space="preserve"> jego uprawnień wynikających z Umowy</w:t>
      </w:r>
    </w:p>
    <w:p w14:paraId="4AA74FB2" w14:textId="28B61027" w:rsidR="004F6508" w:rsidRPr="00BE7BE7" w:rsidRDefault="00CB5617" w:rsidP="00811B3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Przedmiotem najmu jest </w:t>
      </w:r>
      <w:r w:rsidR="005D12FC" w:rsidRPr="00BE7BE7">
        <w:rPr>
          <w:rFonts w:ascii="Arial" w:hAnsi="Arial" w:cs="Arial"/>
          <w:sz w:val="20"/>
          <w:szCs w:val="20"/>
        </w:rPr>
        <w:t>część holu</w:t>
      </w:r>
      <w:r w:rsidRPr="00BE7BE7">
        <w:rPr>
          <w:rFonts w:ascii="Arial" w:hAnsi="Arial" w:cs="Arial"/>
          <w:sz w:val="20"/>
          <w:szCs w:val="20"/>
        </w:rPr>
        <w:t xml:space="preserve"> zlokalizowan</w:t>
      </w:r>
      <w:r w:rsidR="00425BE0" w:rsidRPr="00BE7BE7">
        <w:rPr>
          <w:rFonts w:ascii="Arial" w:hAnsi="Arial" w:cs="Arial"/>
          <w:sz w:val="20"/>
          <w:szCs w:val="20"/>
        </w:rPr>
        <w:t>ego</w:t>
      </w:r>
      <w:r w:rsidRPr="00BE7BE7">
        <w:rPr>
          <w:rFonts w:ascii="Arial" w:hAnsi="Arial" w:cs="Arial"/>
          <w:sz w:val="20"/>
          <w:szCs w:val="20"/>
        </w:rPr>
        <w:t xml:space="preserve"> w budynku</w:t>
      </w:r>
      <w:r w:rsidR="009A59D9" w:rsidRPr="00BE7BE7">
        <w:rPr>
          <w:rFonts w:ascii="Arial" w:hAnsi="Arial" w:cs="Arial"/>
          <w:sz w:val="20"/>
          <w:szCs w:val="20"/>
        </w:rPr>
        <w:t xml:space="preserve"> </w:t>
      </w:r>
      <w:r w:rsidR="00F90EA5" w:rsidRPr="00BE7BE7">
        <w:rPr>
          <w:rFonts w:ascii="Arial" w:hAnsi="Arial" w:cs="Arial"/>
          <w:sz w:val="20"/>
          <w:szCs w:val="20"/>
        </w:rPr>
        <w:t xml:space="preserve">Wydziału </w:t>
      </w:r>
      <w:r w:rsidR="00313D95" w:rsidRPr="00BE7BE7">
        <w:rPr>
          <w:rFonts w:ascii="Arial" w:hAnsi="Arial" w:cs="Arial"/>
          <w:sz w:val="20"/>
          <w:szCs w:val="20"/>
        </w:rPr>
        <w:t>Oceanografii i Geografii – Pawilon dydaktyczny</w:t>
      </w:r>
      <w:r w:rsidR="00744FDA" w:rsidRPr="00BE7BE7">
        <w:rPr>
          <w:rFonts w:ascii="Arial" w:hAnsi="Arial" w:cs="Arial"/>
          <w:sz w:val="20"/>
          <w:szCs w:val="20"/>
        </w:rPr>
        <w:t xml:space="preserve"> o numerze inwentarzowym</w:t>
      </w:r>
      <w:r w:rsidR="00313D95" w:rsidRPr="00BE7BE7">
        <w:rPr>
          <w:rFonts w:ascii="Arial" w:hAnsi="Arial" w:cs="Arial"/>
          <w:sz w:val="20"/>
          <w:szCs w:val="20"/>
        </w:rPr>
        <w:t xml:space="preserve"> </w:t>
      </w:r>
      <w:bookmarkStart w:id="1" w:name="_Hlk164946721"/>
      <w:r w:rsidR="00313D95" w:rsidRPr="00BE7BE7">
        <w:rPr>
          <w:rFonts w:ascii="Arial" w:hAnsi="Arial" w:cs="Arial"/>
          <w:sz w:val="20"/>
          <w:szCs w:val="20"/>
        </w:rPr>
        <w:t>T/107/03157</w:t>
      </w:r>
      <w:bookmarkEnd w:id="1"/>
      <w:r w:rsidR="00313D95" w:rsidRPr="00BE7BE7">
        <w:rPr>
          <w:rFonts w:ascii="Arial" w:hAnsi="Arial" w:cs="Arial"/>
          <w:sz w:val="20"/>
          <w:szCs w:val="20"/>
        </w:rPr>
        <w:t xml:space="preserve"> </w:t>
      </w:r>
      <w:r w:rsidR="0081416D" w:rsidRPr="00BE7BE7">
        <w:rPr>
          <w:rFonts w:ascii="Arial" w:hAnsi="Arial" w:cs="Arial"/>
          <w:sz w:val="20"/>
          <w:szCs w:val="20"/>
        </w:rPr>
        <w:t xml:space="preserve">w </w:t>
      </w:r>
      <w:r w:rsidR="00313D95" w:rsidRPr="00BE7BE7">
        <w:rPr>
          <w:rFonts w:ascii="Arial" w:hAnsi="Arial" w:cs="Arial"/>
          <w:sz w:val="20"/>
          <w:szCs w:val="20"/>
        </w:rPr>
        <w:t>Gdyni</w:t>
      </w:r>
      <w:r w:rsidR="00313D95" w:rsidRPr="00BE7BE7" w:rsidDel="00CB5617">
        <w:rPr>
          <w:rFonts w:ascii="Arial" w:hAnsi="Arial" w:cs="Arial"/>
          <w:sz w:val="20"/>
          <w:szCs w:val="20"/>
        </w:rPr>
        <w:t xml:space="preserve"> </w:t>
      </w:r>
      <w:r w:rsidR="0081416D" w:rsidRPr="00BE7BE7">
        <w:rPr>
          <w:rFonts w:ascii="Arial" w:hAnsi="Arial" w:cs="Arial"/>
          <w:sz w:val="20"/>
          <w:szCs w:val="20"/>
        </w:rPr>
        <w:t xml:space="preserve">przy </w:t>
      </w:r>
      <w:r w:rsidR="00313D95" w:rsidRPr="00BE7BE7">
        <w:rPr>
          <w:rFonts w:ascii="Arial" w:hAnsi="Arial" w:cs="Arial"/>
          <w:sz w:val="20"/>
          <w:szCs w:val="20"/>
        </w:rPr>
        <w:t xml:space="preserve">al. Marszałka Józefa Piłsudskiego 46 </w:t>
      </w:r>
      <w:r w:rsidR="0081416D" w:rsidRPr="00BE7BE7">
        <w:rPr>
          <w:rFonts w:ascii="Arial" w:hAnsi="Arial" w:cs="Arial"/>
          <w:sz w:val="20"/>
          <w:szCs w:val="20"/>
        </w:rPr>
        <w:t xml:space="preserve">na terenie Kampusu </w:t>
      </w:r>
      <w:r w:rsidR="00313D95" w:rsidRPr="00BE7BE7">
        <w:rPr>
          <w:rFonts w:ascii="Arial" w:hAnsi="Arial" w:cs="Arial"/>
          <w:sz w:val="20"/>
          <w:szCs w:val="20"/>
        </w:rPr>
        <w:t>Gdynia</w:t>
      </w:r>
      <w:r w:rsidR="0081416D" w:rsidRPr="00BE7BE7">
        <w:rPr>
          <w:rFonts w:ascii="Arial" w:hAnsi="Arial" w:cs="Arial"/>
          <w:sz w:val="20"/>
          <w:szCs w:val="20"/>
        </w:rPr>
        <w:t xml:space="preserve"> o łącznej powierzchni użytkowej </w:t>
      </w:r>
      <w:r w:rsidR="00C61023" w:rsidRPr="00BE7BE7">
        <w:rPr>
          <w:rFonts w:ascii="Arial" w:hAnsi="Arial" w:cs="Arial"/>
          <w:b/>
          <w:bCs/>
          <w:sz w:val="20"/>
          <w:szCs w:val="20"/>
        </w:rPr>
        <w:t>….</w:t>
      </w:r>
      <w:r w:rsidR="0081416D" w:rsidRPr="00BE7BE7">
        <w:rPr>
          <w:rFonts w:ascii="Arial" w:hAnsi="Arial" w:cs="Arial"/>
          <w:b/>
          <w:bCs/>
          <w:sz w:val="20"/>
          <w:szCs w:val="20"/>
        </w:rPr>
        <w:t xml:space="preserve">m² </w:t>
      </w:r>
      <w:r w:rsidR="0081416D" w:rsidRPr="00BE7BE7">
        <w:rPr>
          <w:rFonts w:ascii="Arial" w:hAnsi="Arial" w:cs="Arial"/>
          <w:sz w:val="20"/>
          <w:szCs w:val="20"/>
        </w:rPr>
        <w:t xml:space="preserve">znajdująca się </w:t>
      </w:r>
      <w:r w:rsidR="00526C43" w:rsidRPr="00BE7BE7">
        <w:rPr>
          <w:rFonts w:ascii="Arial" w:hAnsi="Arial" w:cs="Arial"/>
          <w:sz w:val="20"/>
          <w:szCs w:val="20"/>
        </w:rPr>
        <w:t xml:space="preserve">na </w:t>
      </w:r>
      <w:r w:rsidR="009A59D9" w:rsidRPr="00BE7BE7">
        <w:rPr>
          <w:rFonts w:ascii="Arial" w:hAnsi="Arial" w:cs="Arial"/>
          <w:sz w:val="20"/>
          <w:szCs w:val="20"/>
        </w:rPr>
        <w:t>parterze</w:t>
      </w:r>
      <w:r w:rsidR="00313D95" w:rsidRPr="00BE7BE7">
        <w:rPr>
          <w:rFonts w:ascii="Arial" w:hAnsi="Arial" w:cs="Arial"/>
          <w:sz w:val="20"/>
          <w:szCs w:val="20"/>
        </w:rPr>
        <w:t xml:space="preserve"> budynku</w:t>
      </w:r>
      <w:r w:rsidR="00F90EA5" w:rsidRPr="00BE7BE7">
        <w:rPr>
          <w:rFonts w:ascii="Arial" w:hAnsi="Arial" w:cs="Arial"/>
          <w:sz w:val="20"/>
          <w:szCs w:val="20"/>
        </w:rPr>
        <w:t xml:space="preserve">, </w:t>
      </w:r>
      <w:r w:rsidR="0081416D" w:rsidRPr="00BE7BE7">
        <w:rPr>
          <w:rFonts w:ascii="Arial" w:hAnsi="Arial" w:cs="Arial"/>
          <w:sz w:val="20"/>
          <w:szCs w:val="20"/>
        </w:rPr>
        <w:t>w</w:t>
      </w:r>
      <w:r w:rsidR="005A514B" w:rsidRPr="00BE7BE7">
        <w:rPr>
          <w:rFonts w:ascii="Arial" w:hAnsi="Arial" w:cs="Arial"/>
          <w:sz w:val="20"/>
          <w:szCs w:val="20"/>
        </w:rPr>
        <w:t xml:space="preserve"> celu wstawienia </w:t>
      </w:r>
      <w:r w:rsidR="00872F76" w:rsidRPr="00BE7BE7">
        <w:rPr>
          <w:rFonts w:ascii="Arial" w:hAnsi="Arial" w:cs="Arial"/>
          <w:sz w:val="20"/>
          <w:szCs w:val="20"/>
        </w:rPr>
        <w:t>urządzeń samoobsługowych</w:t>
      </w:r>
      <w:r w:rsidR="00347AF9" w:rsidRPr="00BE7BE7">
        <w:rPr>
          <w:rFonts w:ascii="Arial" w:hAnsi="Arial" w:cs="Arial"/>
          <w:sz w:val="20"/>
          <w:szCs w:val="20"/>
        </w:rPr>
        <w:t xml:space="preserve"> </w:t>
      </w:r>
      <w:r w:rsidR="00872F76" w:rsidRPr="00BE7BE7">
        <w:rPr>
          <w:rFonts w:ascii="Arial" w:hAnsi="Arial" w:cs="Arial"/>
          <w:sz w:val="20"/>
          <w:szCs w:val="20"/>
        </w:rPr>
        <w:t>składających się z</w:t>
      </w:r>
      <w:r w:rsidR="00D82815" w:rsidRPr="00BE7BE7">
        <w:rPr>
          <w:rFonts w:ascii="Arial" w:hAnsi="Arial" w:cs="Arial"/>
          <w:sz w:val="20"/>
          <w:szCs w:val="20"/>
        </w:rPr>
        <w:t>:</w:t>
      </w:r>
      <w:r w:rsidR="00C61023" w:rsidRPr="00BE7BE7">
        <w:rPr>
          <w:rFonts w:ascii="Arial" w:hAnsi="Arial" w:cs="Arial"/>
          <w:sz w:val="20"/>
          <w:szCs w:val="20"/>
        </w:rPr>
        <w:t>……………………….</w:t>
      </w:r>
      <w:r w:rsidR="00153E88" w:rsidRPr="00BE7BE7">
        <w:rPr>
          <w:rFonts w:ascii="Arial" w:hAnsi="Arial" w:cs="Arial"/>
          <w:sz w:val="20"/>
          <w:szCs w:val="20"/>
        </w:rPr>
        <w:t>, (</w:t>
      </w:r>
      <w:r w:rsidR="005A514B" w:rsidRPr="00BE7BE7">
        <w:rPr>
          <w:rFonts w:ascii="Arial" w:hAnsi="Arial" w:cs="Arial"/>
          <w:sz w:val="20"/>
          <w:szCs w:val="20"/>
        </w:rPr>
        <w:t>zwane dalej „</w:t>
      </w:r>
      <w:r w:rsidR="004A5039" w:rsidRPr="00BE7BE7">
        <w:rPr>
          <w:rFonts w:ascii="Arial" w:hAnsi="Arial" w:cs="Arial"/>
          <w:b/>
          <w:bCs/>
          <w:sz w:val="20"/>
          <w:szCs w:val="20"/>
        </w:rPr>
        <w:t>automatami</w:t>
      </w:r>
      <w:r w:rsidR="005A514B" w:rsidRPr="00BE7BE7">
        <w:rPr>
          <w:rFonts w:ascii="Arial" w:hAnsi="Arial" w:cs="Arial"/>
          <w:sz w:val="20"/>
          <w:szCs w:val="20"/>
        </w:rPr>
        <w:t>”).</w:t>
      </w:r>
    </w:p>
    <w:p w14:paraId="05783DDB" w14:textId="75BBD827" w:rsidR="005D22FB" w:rsidRPr="00BE7BE7" w:rsidRDefault="0064708E" w:rsidP="002B742E">
      <w:pPr>
        <w:spacing w:after="0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BE7BE7">
        <w:rPr>
          <w:rFonts w:ascii="Arial" w:hAnsi="Arial" w:cs="Arial"/>
          <w:sz w:val="20"/>
          <w:szCs w:val="20"/>
        </w:rPr>
        <w:t xml:space="preserve">Rzut </w:t>
      </w:r>
      <w:r w:rsidR="004B10DF" w:rsidRPr="00BE7BE7">
        <w:rPr>
          <w:rFonts w:ascii="Arial" w:hAnsi="Arial" w:cs="Arial"/>
          <w:sz w:val="20"/>
          <w:szCs w:val="20"/>
        </w:rPr>
        <w:t>powierzchni z lokalizacją</w:t>
      </w:r>
      <w:r w:rsidR="00822B02" w:rsidRPr="00BE7BE7">
        <w:rPr>
          <w:rFonts w:ascii="Arial" w:hAnsi="Arial" w:cs="Arial"/>
          <w:sz w:val="20"/>
          <w:szCs w:val="20"/>
        </w:rPr>
        <w:t xml:space="preserve"> automatów</w:t>
      </w:r>
      <w:r w:rsidR="004B10DF" w:rsidRPr="00BE7BE7">
        <w:rPr>
          <w:rFonts w:ascii="Arial" w:hAnsi="Arial" w:cs="Arial"/>
          <w:sz w:val="20"/>
          <w:szCs w:val="20"/>
        </w:rPr>
        <w:t xml:space="preserve"> </w:t>
      </w:r>
      <w:r w:rsidR="00C3433F" w:rsidRPr="00BE7BE7">
        <w:rPr>
          <w:rFonts w:ascii="Arial" w:hAnsi="Arial" w:cs="Arial"/>
          <w:sz w:val="20"/>
          <w:szCs w:val="20"/>
        </w:rPr>
        <w:t xml:space="preserve">stanowi </w:t>
      </w:r>
      <w:r w:rsidRPr="00BE7BE7">
        <w:rPr>
          <w:rFonts w:ascii="Arial" w:hAnsi="Arial" w:cs="Arial"/>
          <w:sz w:val="20"/>
          <w:szCs w:val="20"/>
          <w:u w:val="single"/>
        </w:rPr>
        <w:t>Załącznik nr 1</w:t>
      </w:r>
      <w:r w:rsidR="00872F76" w:rsidRPr="00BE7BE7">
        <w:rPr>
          <w:rFonts w:ascii="Arial" w:hAnsi="Arial" w:cs="Arial"/>
          <w:sz w:val="20"/>
          <w:szCs w:val="20"/>
          <w:u w:val="single"/>
        </w:rPr>
        <w:t xml:space="preserve"> </w:t>
      </w:r>
      <w:r w:rsidR="00872F76" w:rsidRPr="00BE7BE7">
        <w:rPr>
          <w:rFonts w:ascii="Arial" w:hAnsi="Arial" w:cs="Arial"/>
          <w:sz w:val="20"/>
          <w:szCs w:val="20"/>
        </w:rPr>
        <w:t>do Umowy.</w:t>
      </w:r>
    </w:p>
    <w:p w14:paraId="59742012" w14:textId="014F6145" w:rsidR="00287A8C" w:rsidRPr="00BE7BE7" w:rsidRDefault="00287A8C" w:rsidP="004F6508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Zmiana miejsca</w:t>
      </w:r>
      <w:r w:rsidR="00A26551" w:rsidRPr="00BE7BE7">
        <w:rPr>
          <w:rFonts w:ascii="Arial" w:hAnsi="Arial" w:cs="Arial"/>
          <w:sz w:val="20"/>
          <w:szCs w:val="20"/>
        </w:rPr>
        <w:t xml:space="preserve"> </w:t>
      </w:r>
      <w:r w:rsidR="00E832BE" w:rsidRPr="00BE7BE7">
        <w:rPr>
          <w:rFonts w:ascii="Arial" w:hAnsi="Arial" w:cs="Arial"/>
          <w:sz w:val="20"/>
          <w:szCs w:val="20"/>
        </w:rPr>
        <w:t xml:space="preserve">lokalizacji </w:t>
      </w:r>
      <w:r w:rsidR="006F05D9" w:rsidRPr="00BE7BE7">
        <w:rPr>
          <w:rFonts w:ascii="Arial" w:hAnsi="Arial" w:cs="Arial"/>
          <w:sz w:val="20"/>
          <w:szCs w:val="20"/>
        </w:rPr>
        <w:t>automatów</w:t>
      </w:r>
      <w:r w:rsidRPr="00BE7BE7">
        <w:rPr>
          <w:rFonts w:ascii="Arial" w:hAnsi="Arial" w:cs="Arial"/>
          <w:sz w:val="20"/>
          <w:szCs w:val="20"/>
        </w:rPr>
        <w:t xml:space="preserve"> może nastąpić wyłącznie za zgodą obu </w:t>
      </w:r>
      <w:r w:rsidR="00007B85" w:rsidRPr="00BE7BE7">
        <w:rPr>
          <w:rFonts w:ascii="Arial" w:hAnsi="Arial" w:cs="Arial"/>
          <w:sz w:val="20"/>
          <w:szCs w:val="20"/>
        </w:rPr>
        <w:t>S</w:t>
      </w:r>
      <w:r w:rsidRPr="00BE7BE7">
        <w:rPr>
          <w:rFonts w:ascii="Arial" w:hAnsi="Arial" w:cs="Arial"/>
          <w:sz w:val="20"/>
          <w:szCs w:val="20"/>
        </w:rPr>
        <w:t>tro</w:t>
      </w:r>
      <w:r w:rsidR="00034735" w:rsidRPr="00BE7BE7">
        <w:rPr>
          <w:rFonts w:ascii="Arial" w:hAnsi="Arial" w:cs="Arial"/>
          <w:sz w:val="20"/>
          <w:szCs w:val="20"/>
        </w:rPr>
        <w:t>n.</w:t>
      </w:r>
    </w:p>
    <w:p w14:paraId="4351EB3F" w14:textId="544EF952" w:rsidR="00F9676A" w:rsidRPr="00BE7BE7" w:rsidRDefault="00F9676A" w:rsidP="00C61023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b/>
          <w:sz w:val="20"/>
          <w:szCs w:val="20"/>
        </w:rPr>
        <w:t>Najemca</w:t>
      </w:r>
      <w:r w:rsidRPr="00BE7BE7">
        <w:rPr>
          <w:rFonts w:ascii="Arial" w:hAnsi="Arial" w:cs="Arial"/>
          <w:sz w:val="20"/>
          <w:szCs w:val="20"/>
        </w:rPr>
        <w:t xml:space="preserve"> oświadcza, iż dokonał wizji </w:t>
      </w:r>
      <w:r w:rsidR="009E4A5C" w:rsidRPr="00BE7BE7">
        <w:rPr>
          <w:rFonts w:ascii="Arial" w:hAnsi="Arial" w:cs="Arial"/>
          <w:sz w:val="20"/>
          <w:szCs w:val="20"/>
        </w:rPr>
        <w:t>p</w:t>
      </w:r>
      <w:r w:rsidRPr="00BE7BE7">
        <w:rPr>
          <w:rFonts w:ascii="Arial" w:hAnsi="Arial" w:cs="Arial"/>
          <w:sz w:val="20"/>
          <w:szCs w:val="20"/>
        </w:rPr>
        <w:t>rzedmiotu najmu, o którym mowa w ust. 2 oraz nie wnosi żadnych zastrzeżeń, w tym co do jego stanu technicznego.</w:t>
      </w:r>
    </w:p>
    <w:p w14:paraId="28753F9A" w14:textId="524E4E47" w:rsidR="00034735" w:rsidRPr="00BE7BE7" w:rsidRDefault="00034735" w:rsidP="00F25825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Przekazanie przedmiotu najmu </w:t>
      </w:r>
      <w:r w:rsidRPr="00BE7BE7">
        <w:rPr>
          <w:rFonts w:ascii="Arial" w:hAnsi="Arial" w:cs="Arial"/>
          <w:b/>
          <w:bCs/>
          <w:sz w:val="20"/>
          <w:szCs w:val="20"/>
        </w:rPr>
        <w:t>Najemcy</w:t>
      </w:r>
      <w:r w:rsidRPr="00BE7BE7">
        <w:rPr>
          <w:rFonts w:ascii="Arial" w:hAnsi="Arial" w:cs="Arial"/>
          <w:sz w:val="20"/>
          <w:szCs w:val="20"/>
        </w:rPr>
        <w:t xml:space="preserve"> przez </w:t>
      </w:r>
      <w:r w:rsidRPr="00BE7BE7">
        <w:rPr>
          <w:rFonts w:ascii="Arial" w:hAnsi="Arial" w:cs="Arial"/>
          <w:b/>
          <w:bCs/>
          <w:sz w:val="20"/>
          <w:szCs w:val="20"/>
        </w:rPr>
        <w:t>Wynajmującego</w:t>
      </w:r>
      <w:r w:rsidRPr="00BE7BE7">
        <w:rPr>
          <w:rFonts w:ascii="Arial" w:hAnsi="Arial" w:cs="Arial"/>
          <w:sz w:val="20"/>
          <w:szCs w:val="20"/>
        </w:rPr>
        <w:t xml:space="preserve"> nastąpi na podstawie protokołu zdawczo-odbiorczego. Protokół zdawczo-odbiorczy stanowi </w:t>
      </w:r>
      <w:r w:rsidR="00B25006" w:rsidRPr="00BE7BE7">
        <w:rPr>
          <w:rFonts w:ascii="Arial" w:hAnsi="Arial" w:cs="Arial"/>
          <w:sz w:val="20"/>
          <w:szCs w:val="20"/>
          <w:u w:val="single"/>
        </w:rPr>
        <w:t>Z</w:t>
      </w:r>
      <w:r w:rsidRPr="00BE7BE7">
        <w:rPr>
          <w:rFonts w:ascii="Arial" w:hAnsi="Arial" w:cs="Arial"/>
          <w:sz w:val="20"/>
          <w:szCs w:val="20"/>
          <w:u w:val="single"/>
        </w:rPr>
        <w:t xml:space="preserve">ałącznik </w:t>
      </w:r>
      <w:r w:rsidR="003B008E" w:rsidRPr="00BE7BE7">
        <w:rPr>
          <w:rFonts w:ascii="Arial" w:hAnsi="Arial" w:cs="Arial"/>
          <w:sz w:val="20"/>
          <w:szCs w:val="20"/>
          <w:u w:val="single"/>
        </w:rPr>
        <w:t xml:space="preserve">nr </w:t>
      </w:r>
      <w:r w:rsidR="00113694" w:rsidRPr="00BE7BE7">
        <w:rPr>
          <w:rFonts w:ascii="Arial" w:hAnsi="Arial" w:cs="Arial"/>
          <w:sz w:val="20"/>
          <w:szCs w:val="20"/>
          <w:u w:val="single"/>
        </w:rPr>
        <w:t>2</w:t>
      </w:r>
      <w:r w:rsidR="003B008E" w:rsidRPr="00BE7BE7">
        <w:rPr>
          <w:rFonts w:ascii="Arial" w:hAnsi="Arial" w:cs="Arial"/>
          <w:sz w:val="20"/>
          <w:szCs w:val="20"/>
        </w:rPr>
        <w:t xml:space="preserve"> </w:t>
      </w:r>
      <w:r w:rsidRPr="00BE7BE7">
        <w:rPr>
          <w:rFonts w:ascii="Arial" w:hAnsi="Arial" w:cs="Arial"/>
          <w:sz w:val="20"/>
          <w:szCs w:val="20"/>
        </w:rPr>
        <w:t>do</w:t>
      </w:r>
      <w:r w:rsidR="00FF498E" w:rsidRPr="00BE7BE7">
        <w:rPr>
          <w:rFonts w:ascii="Arial" w:hAnsi="Arial" w:cs="Arial"/>
          <w:sz w:val="20"/>
          <w:szCs w:val="20"/>
        </w:rPr>
        <w:t xml:space="preserve"> niniejszej</w:t>
      </w:r>
      <w:r w:rsidRPr="00BE7BE7">
        <w:rPr>
          <w:rFonts w:ascii="Arial" w:hAnsi="Arial" w:cs="Arial"/>
          <w:sz w:val="20"/>
          <w:szCs w:val="20"/>
        </w:rPr>
        <w:t xml:space="preserve"> </w:t>
      </w:r>
      <w:r w:rsidR="00AC48A4" w:rsidRPr="00BE7BE7">
        <w:rPr>
          <w:rFonts w:ascii="Arial" w:hAnsi="Arial" w:cs="Arial"/>
          <w:sz w:val="20"/>
          <w:szCs w:val="20"/>
        </w:rPr>
        <w:t>U</w:t>
      </w:r>
      <w:r w:rsidRPr="00BE7BE7">
        <w:rPr>
          <w:rFonts w:ascii="Arial" w:hAnsi="Arial" w:cs="Arial"/>
          <w:sz w:val="20"/>
          <w:szCs w:val="20"/>
        </w:rPr>
        <w:t>mowy.</w:t>
      </w:r>
    </w:p>
    <w:p w14:paraId="0E35C6F3" w14:textId="2CD9A209" w:rsidR="009E7489" w:rsidRPr="00BE7BE7" w:rsidRDefault="009E7489" w:rsidP="009E748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6"/>
          <w:sz w:val="20"/>
          <w:szCs w:val="20"/>
        </w:rPr>
      </w:pPr>
      <w:r w:rsidRPr="00BE7BE7">
        <w:rPr>
          <w:rFonts w:ascii="Arial" w:hAnsi="Arial" w:cs="Arial"/>
          <w:kern w:val="26"/>
          <w:sz w:val="20"/>
          <w:szCs w:val="20"/>
        </w:rPr>
        <w:t xml:space="preserve">Termin przekazania </w:t>
      </w:r>
      <w:r w:rsidR="009E4A5C" w:rsidRPr="00BE7BE7">
        <w:rPr>
          <w:rFonts w:ascii="Arial" w:hAnsi="Arial" w:cs="Arial"/>
          <w:kern w:val="26"/>
          <w:sz w:val="20"/>
          <w:szCs w:val="20"/>
        </w:rPr>
        <w:t>p</w:t>
      </w:r>
      <w:r w:rsidRPr="00BE7BE7">
        <w:rPr>
          <w:rFonts w:ascii="Arial" w:hAnsi="Arial" w:cs="Arial"/>
          <w:kern w:val="26"/>
          <w:sz w:val="20"/>
          <w:szCs w:val="20"/>
        </w:rPr>
        <w:t xml:space="preserve">rzedmiotu najmu i spisania protokołu zdawczo-odbiorczego zostanie ustalony </w:t>
      </w:r>
      <w:r w:rsidRPr="00BE7BE7">
        <w:rPr>
          <w:rFonts w:ascii="Arial" w:hAnsi="Arial" w:cs="Arial"/>
          <w:kern w:val="26"/>
          <w:sz w:val="20"/>
          <w:szCs w:val="20"/>
        </w:rPr>
        <w:br/>
        <w:t xml:space="preserve">i potwierdzony przez Strony na piśmie, przynajmniej z 7-dniowym wyprzedzeniem. Brak stawiennictwa </w:t>
      </w:r>
      <w:r w:rsidRPr="00BE7BE7">
        <w:rPr>
          <w:rFonts w:ascii="Arial" w:hAnsi="Arial" w:cs="Arial"/>
          <w:b/>
          <w:kern w:val="26"/>
          <w:sz w:val="20"/>
          <w:szCs w:val="20"/>
        </w:rPr>
        <w:t>Najemcy</w:t>
      </w:r>
      <w:r w:rsidRPr="00BE7BE7">
        <w:rPr>
          <w:rFonts w:ascii="Arial" w:hAnsi="Arial" w:cs="Arial"/>
          <w:kern w:val="26"/>
          <w:sz w:val="20"/>
          <w:szCs w:val="20"/>
        </w:rPr>
        <w:t xml:space="preserve"> w uzgodnionym terminie uprawnia </w:t>
      </w:r>
      <w:r w:rsidRPr="00BE7BE7">
        <w:rPr>
          <w:rFonts w:ascii="Arial" w:hAnsi="Arial" w:cs="Arial"/>
          <w:b/>
          <w:kern w:val="26"/>
          <w:sz w:val="20"/>
          <w:szCs w:val="20"/>
        </w:rPr>
        <w:t>Wynajmującego</w:t>
      </w:r>
      <w:r w:rsidRPr="00BE7BE7">
        <w:rPr>
          <w:rFonts w:ascii="Arial" w:hAnsi="Arial" w:cs="Arial"/>
          <w:kern w:val="26"/>
          <w:sz w:val="20"/>
          <w:szCs w:val="20"/>
        </w:rPr>
        <w:t xml:space="preserve"> do jednostronnego sporządzenia protokołu z wynikającymi z tego faktu konsekwencjami.</w:t>
      </w:r>
    </w:p>
    <w:p w14:paraId="779F52D0" w14:textId="77777777" w:rsidR="009E7489" w:rsidRPr="00BE7BE7" w:rsidRDefault="009E7489" w:rsidP="00C61023">
      <w:pPr>
        <w:pStyle w:val="Akapitzlist"/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14:paraId="09B6A40B" w14:textId="5A9403B7" w:rsidR="00034735" w:rsidRPr="00BE7BE7" w:rsidRDefault="00034735" w:rsidP="00034735">
      <w:pPr>
        <w:spacing w:after="0"/>
        <w:rPr>
          <w:rFonts w:ascii="Arial" w:hAnsi="Arial" w:cs="Arial"/>
          <w:sz w:val="20"/>
          <w:szCs w:val="20"/>
        </w:rPr>
      </w:pPr>
    </w:p>
    <w:p w14:paraId="1409B07E" w14:textId="77777777" w:rsidR="009E4A5C" w:rsidRPr="00BE7BE7" w:rsidRDefault="009E4A5C" w:rsidP="00034735">
      <w:pPr>
        <w:spacing w:after="0"/>
        <w:rPr>
          <w:rFonts w:ascii="Arial" w:hAnsi="Arial" w:cs="Arial"/>
          <w:sz w:val="20"/>
          <w:szCs w:val="20"/>
        </w:rPr>
      </w:pPr>
    </w:p>
    <w:p w14:paraId="78D21673" w14:textId="77777777" w:rsidR="009E4A5C" w:rsidRPr="00BE7BE7" w:rsidRDefault="009E4A5C" w:rsidP="00034735">
      <w:pPr>
        <w:spacing w:after="0"/>
        <w:rPr>
          <w:rFonts w:ascii="Arial" w:hAnsi="Arial" w:cs="Arial"/>
          <w:sz w:val="20"/>
          <w:szCs w:val="20"/>
        </w:rPr>
      </w:pPr>
    </w:p>
    <w:p w14:paraId="7B5F65A2" w14:textId="39EE4E45" w:rsidR="00034735" w:rsidRPr="00BE7BE7" w:rsidRDefault="00034735" w:rsidP="00C43AC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bookmarkStart w:id="2" w:name="_Hlk163041767"/>
      <w:bookmarkStart w:id="3" w:name="_Hlk163041743"/>
      <w:r w:rsidRPr="00BE7BE7">
        <w:rPr>
          <w:rFonts w:ascii="Arial" w:hAnsi="Arial" w:cs="Arial"/>
          <w:b/>
          <w:bCs/>
          <w:sz w:val="20"/>
          <w:szCs w:val="20"/>
        </w:rPr>
        <w:lastRenderedPageBreak/>
        <w:t>§</w:t>
      </w:r>
      <w:bookmarkEnd w:id="2"/>
      <w:r w:rsidRPr="00BE7BE7">
        <w:rPr>
          <w:rFonts w:ascii="Arial" w:hAnsi="Arial" w:cs="Arial"/>
          <w:b/>
          <w:bCs/>
          <w:sz w:val="20"/>
          <w:szCs w:val="20"/>
        </w:rPr>
        <w:t>2</w:t>
      </w:r>
    </w:p>
    <w:bookmarkEnd w:id="3"/>
    <w:p w14:paraId="7BD95508" w14:textId="77777777" w:rsidR="00C61023" w:rsidRPr="00BE7BE7" w:rsidRDefault="00C61023" w:rsidP="00C43AC0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6048374" w14:textId="7BFCE131" w:rsidR="00034735" w:rsidRPr="00BE7BE7" w:rsidRDefault="00034735" w:rsidP="00834D0B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bookmarkStart w:id="4" w:name="_Hlk164754823"/>
      <w:r w:rsidRPr="00BE7BE7">
        <w:rPr>
          <w:rFonts w:ascii="Arial" w:hAnsi="Arial" w:cs="Arial"/>
          <w:b/>
          <w:bCs/>
          <w:sz w:val="20"/>
          <w:szCs w:val="20"/>
        </w:rPr>
        <w:t>Najemca</w:t>
      </w:r>
      <w:r w:rsidRPr="00BE7BE7">
        <w:rPr>
          <w:rFonts w:ascii="Arial" w:hAnsi="Arial" w:cs="Arial"/>
          <w:sz w:val="20"/>
          <w:szCs w:val="20"/>
        </w:rPr>
        <w:t xml:space="preserve"> zobowiązuje się:</w:t>
      </w:r>
    </w:p>
    <w:p w14:paraId="63E88ABD" w14:textId="2981412B" w:rsidR="008102AF" w:rsidRPr="00BE7BE7" w:rsidRDefault="009942ED" w:rsidP="00096AAD">
      <w:pPr>
        <w:pStyle w:val="Akapitzlist"/>
        <w:numPr>
          <w:ilvl w:val="1"/>
          <w:numId w:val="2"/>
        </w:numPr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w</w:t>
      </w:r>
      <w:r w:rsidR="00034735" w:rsidRPr="00BE7BE7">
        <w:rPr>
          <w:rFonts w:ascii="Arial" w:hAnsi="Arial" w:cs="Arial"/>
          <w:sz w:val="20"/>
          <w:szCs w:val="20"/>
        </w:rPr>
        <w:t xml:space="preserve">stawić </w:t>
      </w:r>
      <w:r w:rsidR="006F05D9" w:rsidRPr="00BE7BE7">
        <w:rPr>
          <w:rFonts w:ascii="Arial" w:hAnsi="Arial" w:cs="Arial"/>
          <w:sz w:val="20"/>
          <w:szCs w:val="20"/>
        </w:rPr>
        <w:t>automaty</w:t>
      </w:r>
      <w:r w:rsidR="00034735" w:rsidRPr="00BE7BE7">
        <w:rPr>
          <w:rFonts w:ascii="Arial" w:hAnsi="Arial" w:cs="Arial"/>
          <w:sz w:val="20"/>
          <w:szCs w:val="20"/>
        </w:rPr>
        <w:t xml:space="preserve"> w miejscu </w:t>
      </w:r>
      <w:r w:rsidR="00E43A7E" w:rsidRPr="00BE7BE7">
        <w:rPr>
          <w:rFonts w:ascii="Arial" w:hAnsi="Arial" w:cs="Arial"/>
          <w:sz w:val="20"/>
          <w:szCs w:val="20"/>
        </w:rPr>
        <w:t xml:space="preserve">wskazanym przez </w:t>
      </w:r>
      <w:r w:rsidR="00E43A7E" w:rsidRPr="00BE7BE7">
        <w:rPr>
          <w:rFonts w:ascii="Arial" w:hAnsi="Arial" w:cs="Arial"/>
          <w:b/>
          <w:bCs/>
          <w:sz w:val="20"/>
          <w:szCs w:val="20"/>
        </w:rPr>
        <w:t>Wynajmującego</w:t>
      </w:r>
      <w:r w:rsidR="00E43A7E" w:rsidRPr="00BE7BE7">
        <w:rPr>
          <w:rFonts w:ascii="Arial" w:hAnsi="Arial" w:cs="Arial"/>
          <w:sz w:val="20"/>
          <w:szCs w:val="20"/>
        </w:rPr>
        <w:t xml:space="preserve"> na koszt własny przy zachowaniu przepisów prawnych w zakresie ochrony przeciwpożarowej i bhp oraz zapewnić serwis, </w:t>
      </w:r>
      <w:r w:rsidR="00C3433F" w:rsidRPr="00BE7BE7">
        <w:rPr>
          <w:rFonts w:ascii="Arial" w:hAnsi="Arial" w:cs="Arial"/>
          <w:sz w:val="20"/>
          <w:szCs w:val="20"/>
        </w:rPr>
        <w:t>ob</w:t>
      </w:r>
      <w:r w:rsidR="00E43A7E" w:rsidRPr="00BE7BE7">
        <w:rPr>
          <w:rFonts w:ascii="Arial" w:hAnsi="Arial" w:cs="Arial"/>
          <w:sz w:val="20"/>
          <w:szCs w:val="20"/>
        </w:rPr>
        <w:t>sługę oraz ciągłość dostaw asortymentu sprzedawanego przez</w:t>
      </w:r>
      <w:r w:rsidR="004A5039" w:rsidRPr="00BE7BE7">
        <w:rPr>
          <w:rFonts w:ascii="Arial" w:hAnsi="Arial" w:cs="Arial"/>
          <w:sz w:val="20"/>
          <w:szCs w:val="20"/>
        </w:rPr>
        <w:t xml:space="preserve"> automaty</w:t>
      </w:r>
      <w:r w:rsidR="008102AF" w:rsidRPr="00BE7BE7">
        <w:rPr>
          <w:rFonts w:ascii="Arial" w:hAnsi="Arial" w:cs="Arial"/>
          <w:sz w:val="20"/>
          <w:szCs w:val="20"/>
        </w:rPr>
        <w:t>,</w:t>
      </w:r>
    </w:p>
    <w:p w14:paraId="517DC648" w14:textId="6929070F" w:rsidR="00777C8B" w:rsidRPr="00BE7BE7" w:rsidRDefault="008C726C" w:rsidP="00096AAD">
      <w:p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b) </w:t>
      </w:r>
      <w:r w:rsidR="009942ED" w:rsidRPr="00BE7BE7">
        <w:rPr>
          <w:rFonts w:ascii="Arial" w:hAnsi="Arial" w:cs="Arial"/>
          <w:sz w:val="20"/>
          <w:szCs w:val="20"/>
        </w:rPr>
        <w:t>d</w:t>
      </w:r>
      <w:r w:rsidR="00777C8B" w:rsidRPr="00BE7BE7">
        <w:rPr>
          <w:rFonts w:ascii="Arial" w:hAnsi="Arial" w:cs="Arial"/>
          <w:sz w:val="20"/>
          <w:szCs w:val="20"/>
        </w:rPr>
        <w:t>ba</w:t>
      </w:r>
      <w:r w:rsidR="00777C8B" w:rsidRPr="00BE7BE7">
        <w:rPr>
          <w:rFonts w:ascii="Arial" w:eastAsia="Calibri" w:hAnsi="Arial" w:cs="Arial"/>
          <w:sz w:val="20"/>
          <w:szCs w:val="20"/>
        </w:rPr>
        <w:t>ć</w:t>
      </w:r>
      <w:r w:rsidR="00777C8B" w:rsidRPr="00BE7BE7">
        <w:rPr>
          <w:rFonts w:ascii="Arial" w:hAnsi="Arial" w:cs="Arial"/>
          <w:sz w:val="20"/>
          <w:szCs w:val="20"/>
        </w:rPr>
        <w:t xml:space="preserve"> o czysto</w:t>
      </w:r>
      <w:r w:rsidR="00777C8B" w:rsidRPr="00BE7BE7">
        <w:rPr>
          <w:rFonts w:ascii="Arial" w:eastAsia="Calibri" w:hAnsi="Arial" w:cs="Arial"/>
          <w:sz w:val="20"/>
          <w:szCs w:val="20"/>
        </w:rPr>
        <w:t>ść</w:t>
      </w:r>
      <w:r w:rsidR="00777C8B" w:rsidRPr="00BE7BE7">
        <w:rPr>
          <w:rFonts w:ascii="Arial" w:hAnsi="Arial" w:cs="Arial"/>
          <w:sz w:val="20"/>
          <w:szCs w:val="20"/>
        </w:rPr>
        <w:t xml:space="preserve"> </w:t>
      </w:r>
      <w:r w:rsidR="004A5039" w:rsidRPr="00BE7BE7">
        <w:rPr>
          <w:rFonts w:ascii="Arial" w:hAnsi="Arial" w:cs="Arial"/>
          <w:sz w:val="20"/>
          <w:szCs w:val="20"/>
        </w:rPr>
        <w:t>automatów</w:t>
      </w:r>
      <w:r w:rsidR="00777C8B" w:rsidRPr="00BE7BE7">
        <w:rPr>
          <w:rFonts w:ascii="Arial" w:hAnsi="Arial" w:cs="Arial"/>
          <w:sz w:val="20"/>
          <w:szCs w:val="20"/>
        </w:rPr>
        <w:t xml:space="preserve">, </w:t>
      </w:r>
    </w:p>
    <w:p w14:paraId="612C9F8E" w14:textId="39922A5F" w:rsidR="00777C8B" w:rsidRPr="00BE7BE7" w:rsidRDefault="00777C8B" w:rsidP="00096AAD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u</w:t>
      </w:r>
      <w:r w:rsidRPr="00BE7BE7">
        <w:rPr>
          <w:rFonts w:ascii="Arial" w:eastAsia="Calibri" w:hAnsi="Arial" w:cs="Arial"/>
          <w:sz w:val="20"/>
          <w:szCs w:val="20"/>
        </w:rPr>
        <w:t>ż</w:t>
      </w:r>
      <w:r w:rsidRPr="00BE7BE7">
        <w:rPr>
          <w:rFonts w:ascii="Arial" w:hAnsi="Arial" w:cs="Arial"/>
          <w:sz w:val="20"/>
          <w:szCs w:val="20"/>
        </w:rPr>
        <w:t>ywa</w:t>
      </w:r>
      <w:r w:rsidRPr="00BE7BE7">
        <w:rPr>
          <w:rFonts w:ascii="Arial" w:eastAsia="Calibri" w:hAnsi="Arial" w:cs="Arial"/>
          <w:sz w:val="20"/>
          <w:szCs w:val="20"/>
        </w:rPr>
        <w:t>ć</w:t>
      </w:r>
      <w:r w:rsidRPr="00BE7BE7">
        <w:rPr>
          <w:rFonts w:ascii="Arial" w:hAnsi="Arial" w:cs="Arial"/>
          <w:sz w:val="20"/>
          <w:szCs w:val="20"/>
        </w:rPr>
        <w:t xml:space="preserve"> przedmiot najmu z nale</w:t>
      </w:r>
      <w:r w:rsidRPr="00BE7BE7">
        <w:rPr>
          <w:rFonts w:ascii="Arial" w:eastAsia="Calibri" w:hAnsi="Arial" w:cs="Arial"/>
          <w:sz w:val="20"/>
          <w:szCs w:val="20"/>
        </w:rPr>
        <w:t>ż</w:t>
      </w:r>
      <w:r w:rsidRPr="00BE7BE7">
        <w:rPr>
          <w:rFonts w:ascii="Arial" w:hAnsi="Arial" w:cs="Arial"/>
          <w:sz w:val="20"/>
          <w:szCs w:val="20"/>
        </w:rPr>
        <w:t>yt</w:t>
      </w:r>
      <w:r w:rsidRPr="00BE7BE7">
        <w:rPr>
          <w:rFonts w:ascii="Arial" w:eastAsia="Calibri" w:hAnsi="Arial" w:cs="Arial"/>
          <w:sz w:val="20"/>
          <w:szCs w:val="20"/>
        </w:rPr>
        <w:t>ą</w:t>
      </w:r>
      <w:r w:rsidRPr="00BE7BE7">
        <w:rPr>
          <w:rFonts w:ascii="Arial" w:hAnsi="Arial" w:cs="Arial"/>
          <w:sz w:val="20"/>
          <w:szCs w:val="20"/>
        </w:rPr>
        <w:t xml:space="preserve"> staranno</w:t>
      </w:r>
      <w:r w:rsidRPr="00BE7BE7">
        <w:rPr>
          <w:rFonts w:ascii="Arial" w:eastAsia="Calibri" w:hAnsi="Arial" w:cs="Arial"/>
          <w:sz w:val="20"/>
          <w:szCs w:val="20"/>
        </w:rPr>
        <w:t>ś</w:t>
      </w:r>
      <w:r w:rsidRPr="00BE7BE7">
        <w:rPr>
          <w:rFonts w:ascii="Arial" w:hAnsi="Arial" w:cs="Arial"/>
          <w:sz w:val="20"/>
          <w:szCs w:val="20"/>
        </w:rPr>
        <w:t>ci</w:t>
      </w:r>
      <w:r w:rsidRPr="00BE7BE7">
        <w:rPr>
          <w:rFonts w:ascii="Arial" w:eastAsia="Calibri" w:hAnsi="Arial" w:cs="Arial"/>
          <w:sz w:val="20"/>
          <w:szCs w:val="20"/>
        </w:rPr>
        <w:t>ą</w:t>
      </w:r>
      <w:r w:rsidRPr="00BE7BE7">
        <w:rPr>
          <w:rFonts w:ascii="Arial" w:hAnsi="Arial" w:cs="Arial"/>
          <w:sz w:val="20"/>
          <w:szCs w:val="20"/>
        </w:rPr>
        <w:t xml:space="preserve"> i zgodnie z jego przeznaczeniem wynikaj</w:t>
      </w:r>
      <w:r w:rsidRPr="00BE7BE7">
        <w:rPr>
          <w:rFonts w:ascii="Arial" w:eastAsia="Calibri" w:hAnsi="Arial" w:cs="Arial"/>
          <w:sz w:val="20"/>
          <w:szCs w:val="20"/>
        </w:rPr>
        <w:t>ą</w:t>
      </w:r>
      <w:r w:rsidRPr="00BE7BE7">
        <w:rPr>
          <w:rFonts w:ascii="Arial" w:hAnsi="Arial" w:cs="Arial"/>
          <w:sz w:val="20"/>
          <w:szCs w:val="20"/>
        </w:rPr>
        <w:t xml:space="preserve">cym </w:t>
      </w:r>
      <w:r w:rsidR="00D63BCB" w:rsidRPr="00BE7BE7">
        <w:rPr>
          <w:rFonts w:ascii="Arial" w:hAnsi="Arial" w:cs="Arial"/>
          <w:sz w:val="20"/>
          <w:szCs w:val="20"/>
        </w:rPr>
        <w:br/>
      </w:r>
      <w:r w:rsidRPr="00BE7BE7">
        <w:rPr>
          <w:rFonts w:ascii="Arial" w:hAnsi="Arial" w:cs="Arial"/>
          <w:sz w:val="20"/>
          <w:szCs w:val="20"/>
        </w:rPr>
        <w:t xml:space="preserve">z niniejszej </w:t>
      </w:r>
      <w:r w:rsidR="007C1D00" w:rsidRPr="00BE7BE7">
        <w:rPr>
          <w:rFonts w:ascii="Arial" w:hAnsi="Arial" w:cs="Arial"/>
          <w:sz w:val="20"/>
          <w:szCs w:val="20"/>
        </w:rPr>
        <w:t>U</w:t>
      </w:r>
      <w:r w:rsidRPr="00BE7BE7">
        <w:rPr>
          <w:rFonts w:ascii="Arial" w:hAnsi="Arial" w:cs="Arial"/>
          <w:sz w:val="20"/>
          <w:szCs w:val="20"/>
        </w:rPr>
        <w:t xml:space="preserve">mowy, </w:t>
      </w:r>
    </w:p>
    <w:p w14:paraId="07F1FDE8" w14:textId="0FF1F660" w:rsidR="00777C8B" w:rsidRPr="00BE7BE7" w:rsidRDefault="009942ED" w:rsidP="00096AAD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p</w:t>
      </w:r>
      <w:r w:rsidR="00777C8B" w:rsidRPr="00BE7BE7">
        <w:rPr>
          <w:rFonts w:ascii="Arial" w:hAnsi="Arial" w:cs="Arial"/>
          <w:sz w:val="20"/>
          <w:szCs w:val="20"/>
        </w:rPr>
        <w:t>rowadzi</w:t>
      </w:r>
      <w:r w:rsidR="00777C8B" w:rsidRPr="00BE7BE7">
        <w:rPr>
          <w:rFonts w:ascii="Arial" w:eastAsia="Calibri" w:hAnsi="Arial" w:cs="Arial"/>
          <w:sz w:val="20"/>
          <w:szCs w:val="20"/>
        </w:rPr>
        <w:t>ć</w:t>
      </w:r>
      <w:r w:rsidR="00777C8B" w:rsidRPr="00BE7BE7">
        <w:rPr>
          <w:rFonts w:ascii="Arial" w:hAnsi="Arial" w:cs="Arial"/>
          <w:sz w:val="20"/>
          <w:szCs w:val="20"/>
        </w:rPr>
        <w:t xml:space="preserve"> działalno</w:t>
      </w:r>
      <w:r w:rsidR="00777C8B" w:rsidRPr="00BE7BE7">
        <w:rPr>
          <w:rFonts w:ascii="Arial" w:eastAsia="Calibri" w:hAnsi="Arial" w:cs="Arial"/>
          <w:sz w:val="20"/>
          <w:szCs w:val="20"/>
        </w:rPr>
        <w:t>ść</w:t>
      </w:r>
      <w:r w:rsidR="00777C8B" w:rsidRPr="00BE7BE7">
        <w:rPr>
          <w:rFonts w:ascii="Arial" w:hAnsi="Arial" w:cs="Arial"/>
          <w:sz w:val="20"/>
          <w:szCs w:val="20"/>
        </w:rPr>
        <w:t xml:space="preserve"> zgodnie z przepisami prawa, w sposób niezakłócaj</w:t>
      </w:r>
      <w:r w:rsidR="00777C8B" w:rsidRPr="00BE7BE7">
        <w:rPr>
          <w:rFonts w:ascii="Arial" w:eastAsia="Calibri" w:hAnsi="Arial" w:cs="Arial"/>
          <w:sz w:val="20"/>
          <w:szCs w:val="20"/>
        </w:rPr>
        <w:t>ą</w:t>
      </w:r>
      <w:r w:rsidR="00777C8B" w:rsidRPr="00BE7BE7">
        <w:rPr>
          <w:rFonts w:ascii="Arial" w:hAnsi="Arial" w:cs="Arial"/>
          <w:sz w:val="20"/>
          <w:szCs w:val="20"/>
        </w:rPr>
        <w:t>cy działalno</w:t>
      </w:r>
      <w:r w:rsidR="00777C8B" w:rsidRPr="00BE7BE7">
        <w:rPr>
          <w:rFonts w:ascii="Arial" w:eastAsia="Calibri" w:hAnsi="Arial" w:cs="Arial"/>
          <w:sz w:val="20"/>
          <w:szCs w:val="20"/>
        </w:rPr>
        <w:t>ś</w:t>
      </w:r>
      <w:r w:rsidR="00777C8B" w:rsidRPr="00BE7BE7">
        <w:rPr>
          <w:rFonts w:ascii="Arial" w:hAnsi="Arial" w:cs="Arial"/>
          <w:sz w:val="20"/>
          <w:szCs w:val="20"/>
        </w:rPr>
        <w:t xml:space="preserve">ci </w:t>
      </w:r>
      <w:r w:rsidR="00777C8B" w:rsidRPr="00BE7BE7">
        <w:rPr>
          <w:rFonts w:ascii="Arial" w:hAnsi="Arial" w:cs="Arial"/>
          <w:b/>
          <w:bCs/>
          <w:sz w:val="20"/>
          <w:szCs w:val="20"/>
        </w:rPr>
        <w:t>Wynajmuj</w:t>
      </w:r>
      <w:r w:rsidR="00777C8B" w:rsidRPr="00BE7BE7">
        <w:rPr>
          <w:rFonts w:ascii="Arial" w:eastAsia="Calibri" w:hAnsi="Arial" w:cs="Arial"/>
          <w:b/>
          <w:bCs/>
          <w:sz w:val="20"/>
          <w:szCs w:val="20"/>
        </w:rPr>
        <w:t>ą</w:t>
      </w:r>
      <w:r w:rsidR="00777C8B" w:rsidRPr="00BE7BE7">
        <w:rPr>
          <w:rFonts w:ascii="Arial" w:hAnsi="Arial" w:cs="Arial"/>
          <w:b/>
          <w:bCs/>
          <w:sz w:val="20"/>
          <w:szCs w:val="20"/>
        </w:rPr>
        <w:t>cego</w:t>
      </w:r>
      <w:r w:rsidR="00777C8B" w:rsidRPr="00BE7BE7">
        <w:rPr>
          <w:rFonts w:ascii="Arial" w:hAnsi="Arial" w:cs="Arial"/>
          <w:sz w:val="20"/>
          <w:szCs w:val="20"/>
        </w:rPr>
        <w:t xml:space="preserve">, </w:t>
      </w:r>
    </w:p>
    <w:p w14:paraId="69A64F4C" w14:textId="0923EB8B" w:rsidR="00777C8B" w:rsidRPr="00BE7BE7" w:rsidRDefault="009942ED" w:rsidP="00096AAD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u</w:t>
      </w:r>
      <w:r w:rsidR="00777C8B" w:rsidRPr="00BE7BE7">
        <w:rPr>
          <w:rFonts w:ascii="Arial" w:hAnsi="Arial" w:cs="Arial"/>
          <w:sz w:val="20"/>
          <w:szCs w:val="20"/>
        </w:rPr>
        <w:t>trzymywa</w:t>
      </w:r>
      <w:r w:rsidR="00777C8B" w:rsidRPr="00BE7BE7">
        <w:rPr>
          <w:rFonts w:ascii="Arial" w:eastAsia="Calibri" w:hAnsi="Arial" w:cs="Arial"/>
          <w:sz w:val="20"/>
          <w:szCs w:val="20"/>
        </w:rPr>
        <w:t>ć</w:t>
      </w:r>
      <w:r w:rsidR="00872F76" w:rsidRPr="00BE7BE7">
        <w:rPr>
          <w:rFonts w:ascii="Arial" w:hAnsi="Arial" w:cs="Arial"/>
          <w:sz w:val="20"/>
          <w:szCs w:val="20"/>
        </w:rPr>
        <w:t xml:space="preserve"> </w:t>
      </w:r>
      <w:r w:rsidR="004A5039" w:rsidRPr="00BE7BE7">
        <w:rPr>
          <w:rFonts w:ascii="Arial" w:hAnsi="Arial" w:cs="Arial"/>
          <w:sz w:val="20"/>
          <w:szCs w:val="20"/>
        </w:rPr>
        <w:t>automaty</w:t>
      </w:r>
      <w:r w:rsidR="00777C8B" w:rsidRPr="00BE7BE7">
        <w:rPr>
          <w:rFonts w:ascii="Arial" w:hAnsi="Arial" w:cs="Arial"/>
          <w:sz w:val="20"/>
          <w:szCs w:val="20"/>
        </w:rPr>
        <w:t xml:space="preserve"> w nale</w:t>
      </w:r>
      <w:r w:rsidR="00777C8B" w:rsidRPr="00BE7BE7">
        <w:rPr>
          <w:rFonts w:ascii="Arial" w:eastAsia="Calibri" w:hAnsi="Arial" w:cs="Arial"/>
          <w:sz w:val="20"/>
          <w:szCs w:val="20"/>
        </w:rPr>
        <w:t>ż</w:t>
      </w:r>
      <w:r w:rsidR="00777C8B" w:rsidRPr="00BE7BE7">
        <w:rPr>
          <w:rFonts w:ascii="Arial" w:hAnsi="Arial" w:cs="Arial"/>
          <w:sz w:val="20"/>
          <w:szCs w:val="20"/>
        </w:rPr>
        <w:t>ytym stanie technicznym, a tak</w:t>
      </w:r>
      <w:r w:rsidR="00777C8B" w:rsidRPr="00BE7BE7">
        <w:rPr>
          <w:rFonts w:ascii="Arial" w:eastAsia="Calibri" w:hAnsi="Arial" w:cs="Arial"/>
          <w:sz w:val="20"/>
          <w:szCs w:val="20"/>
        </w:rPr>
        <w:t>ż</w:t>
      </w:r>
      <w:r w:rsidR="00777C8B" w:rsidRPr="00BE7BE7">
        <w:rPr>
          <w:rFonts w:ascii="Arial" w:hAnsi="Arial" w:cs="Arial"/>
          <w:sz w:val="20"/>
          <w:szCs w:val="20"/>
        </w:rPr>
        <w:t>e dokonywa</w:t>
      </w:r>
      <w:r w:rsidR="00777C8B" w:rsidRPr="00BE7BE7">
        <w:rPr>
          <w:rFonts w:ascii="Arial" w:eastAsia="Calibri" w:hAnsi="Arial" w:cs="Arial"/>
          <w:sz w:val="20"/>
          <w:szCs w:val="20"/>
        </w:rPr>
        <w:t>ć</w:t>
      </w:r>
      <w:r w:rsidR="00777C8B" w:rsidRPr="00BE7BE7">
        <w:rPr>
          <w:rFonts w:ascii="Arial" w:hAnsi="Arial" w:cs="Arial"/>
          <w:sz w:val="20"/>
          <w:szCs w:val="20"/>
        </w:rPr>
        <w:t xml:space="preserve"> na własny koszt wszelkich napraw i remontów</w:t>
      </w:r>
      <w:r w:rsidR="00141FE8" w:rsidRPr="00BE7BE7">
        <w:rPr>
          <w:rFonts w:ascii="Arial" w:hAnsi="Arial" w:cs="Arial"/>
          <w:sz w:val="20"/>
          <w:szCs w:val="20"/>
        </w:rPr>
        <w:t>,</w:t>
      </w:r>
      <w:r w:rsidR="00777C8B" w:rsidRPr="00BE7BE7">
        <w:rPr>
          <w:rFonts w:ascii="Arial" w:hAnsi="Arial" w:cs="Arial"/>
          <w:sz w:val="20"/>
          <w:szCs w:val="20"/>
        </w:rPr>
        <w:t xml:space="preserve"> </w:t>
      </w:r>
    </w:p>
    <w:p w14:paraId="2C3D0248" w14:textId="5A618F60" w:rsidR="00777C8B" w:rsidRPr="00BE7BE7" w:rsidRDefault="009942ED" w:rsidP="00096AAD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z</w:t>
      </w:r>
      <w:r w:rsidR="00777C8B" w:rsidRPr="00BE7BE7">
        <w:rPr>
          <w:rFonts w:ascii="Arial" w:hAnsi="Arial" w:cs="Arial"/>
          <w:sz w:val="20"/>
          <w:szCs w:val="20"/>
        </w:rPr>
        <w:t>abezpiecza</w:t>
      </w:r>
      <w:r w:rsidR="00777C8B" w:rsidRPr="00BE7BE7">
        <w:rPr>
          <w:rFonts w:ascii="Arial" w:eastAsia="Calibri" w:hAnsi="Arial" w:cs="Arial"/>
          <w:sz w:val="20"/>
          <w:szCs w:val="20"/>
        </w:rPr>
        <w:t>ć</w:t>
      </w:r>
      <w:r w:rsidR="00777C8B" w:rsidRPr="00BE7BE7">
        <w:rPr>
          <w:rFonts w:ascii="Arial" w:hAnsi="Arial" w:cs="Arial"/>
          <w:sz w:val="20"/>
          <w:szCs w:val="20"/>
        </w:rPr>
        <w:t xml:space="preserve"> i chroni</w:t>
      </w:r>
      <w:r w:rsidR="00777C8B" w:rsidRPr="00BE7BE7">
        <w:rPr>
          <w:rFonts w:ascii="Arial" w:eastAsia="Calibri" w:hAnsi="Arial" w:cs="Arial"/>
          <w:sz w:val="20"/>
          <w:szCs w:val="20"/>
        </w:rPr>
        <w:t>ć</w:t>
      </w:r>
      <w:r w:rsidR="00777C8B" w:rsidRPr="00BE7BE7">
        <w:rPr>
          <w:rFonts w:ascii="Arial" w:hAnsi="Arial" w:cs="Arial"/>
          <w:sz w:val="20"/>
          <w:szCs w:val="20"/>
        </w:rPr>
        <w:t xml:space="preserve"> mienie b</w:t>
      </w:r>
      <w:r w:rsidR="00777C8B" w:rsidRPr="00BE7BE7">
        <w:rPr>
          <w:rFonts w:ascii="Arial" w:eastAsia="Calibri" w:hAnsi="Arial" w:cs="Arial"/>
          <w:sz w:val="20"/>
          <w:szCs w:val="20"/>
        </w:rPr>
        <w:t>ę</w:t>
      </w:r>
      <w:r w:rsidR="00777C8B" w:rsidRPr="00BE7BE7">
        <w:rPr>
          <w:rFonts w:ascii="Arial" w:hAnsi="Arial" w:cs="Arial"/>
          <w:sz w:val="20"/>
          <w:szCs w:val="20"/>
        </w:rPr>
        <w:t>d</w:t>
      </w:r>
      <w:r w:rsidR="00777C8B" w:rsidRPr="00BE7BE7">
        <w:rPr>
          <w:rFonts w:ascii="Arial" w:eastAsia="Calibri" w:hAnsi="Arial" w:cs="Arial"/>
          <w:sz w:val="20"/>
          <w:szCs w:val="20"/>
        </w:rPr>
        <w:t>ą</w:t>
      </w:r>
      <w:r w:rsidR="00777C8B" w:rsidRPr="00BE7BE7">
        <w:rPr>
          <w:rFonts w:ascii="Arial" w:hAnsi="Arial" w:cs="Arial"/>
          <w:sz w:val="20"/>
          <w:szCs w:val="20"/>
        </w:rPr>
        <w:t>ce jego własno</w:t>
      </w:r>
      <w:r w:rsidR="00777C8B" w:rsidRPr="00BE7BE7">
        <w:rPr>
          <w:rFonts w:ascii="Arial" w:eastAsia="Calibri" w:hAnsi="Arial" w:cs="Arial"/>
          <w:sz w:val="20"/>
          <w:szCs w:val="20"/>
        </w:rPr>
        <w:t>ś</w:t>
      </w:r>
      <w:r w:rsidR="00777C8B" w:rsidRPr="00BE7BE7">
        <w:rPr>
          <w:rFonts w:ascii="Arial" w:hAnsi="Arial" w:cs="Arial"/>
          <w:sz w:val="20"/>
          <w:szCs w:val="20"/>
        </w:rPr>
        <w:t>ci</w:t>
      </w:r>
      <w:r w:rsidR="00777C8B" w:rsidRPr="00BE7BE7">
        <w:rPr>
          <w:rFonts w:ascii="Arial" w:eastAsia="Calibri" w:hAnsi="Arial" w:cs="Arial"/>
          <w:sz w:val="20"/>
          <w:szCs w:val="20"/>
        </w:rPr>
        <w:t>ą</w:t>
      </w:r>
      <w:r w:rsidR="00777C8B" w:rsidRPr="00BE7BE7">
        <w:rPr>
          <w:rFonts w:ascii="Arial" w:hAnsi="Arial" w:cs="Arial"/>
          <w:sz w:val="20"/>
          <w:szCs w:val="20"/>
        </w:rPr>
        <w:t xml:space="preserve"> na swój koszt,</w:t>
      </w:r>
      <w:r w:rsidR="000B278B" w:rsidRPr="00BE7BE7">
        <w:rPr>
          <w:rFonts w:ascii="Arial" w:hAnsi="Arial" w:cs="Arial"/>
          <w:sz w:val="20"/>
          <w:szCs w:val="20"/>
        </w:rPr>
        <w:t xml:space="preserve"> w</w:t>
      </w:r>
      <w:r w:rsidR="00777C8B" w:rsidRPr="00BE7BE7">
        <w:rPr>
          <w:rFonts w:ascii="Arial" w:hAnsi="Arial" w:cs="Arial"/>
          <w:sz w:val="20"/>
          <w:szCs w:val="20"/>
        </w:rPr>
        <w:t xml:space="preserve"> szczególno</w:t>
      </w:r>
      <w:r w:rsidR="00777C8B" w:rsidRPr="00BE7BE7">
        <w:rPr>
          <w:rFonts w:ascii="Arial" w:eastAsia="Calibri" w:hAnsi="Arial" w:cs="Arial"/>
          <w:sz w:val="20"/>
          <w:szCs w:val="20"/>
        </w:rPr>
        <w:t>ś</w:t>
      </w:r>
      <w:r w:rsidR="00777C8B" w:rsidRPr="00BE7BE7">
        <w:rPr>
          <w:rFonts w:ascii="Arial" w:hAnsi="Arial" w:cs="Arial"/>
          <w:sz w:val="20"/>
          <w:szCs w:val="20"/>
        </w:rPr>
        <w:t>ci ubezpieczy</w:t>
      </w:r>
      <w:r w:rsidR="00777C8B" w:rsidRPr="00BE7BE7">
        <w:rPr>
          <w:rFonts w:ascii="Arial" w:eastAsia="Calibri" w:hAnsi="Arial" w:cs="Arial"/>
          <w:sz w:val="20"/>
          <w:szCs w:val="20"/>
        </w:rPr>
        <w:t>ć</w:t>
      </w:r>
      <w:r w:rsidR="00777C8B" w:rsidRPr="00BE7BE7">
        <w:rPr>
          <w:rFonts w:ascii="Arial" w:hAnsi="Arial" w:cs="Arial"/>
          <w:sz w:val="20"/>
          <w:szCs w:val="20"/>
        </w:rPr>
        <w:t xml:space="preserve"> na swój koszt</w:t>
      </w:r>
      <w:r w:rsidR="004A5039" w:rsidRPr="00BE7BE7">
        <w:rPr>
          <w:rFonts w:ascii="Arial" w:hAnsi="Arial" w:cs="Arial"/>
          <w:sz w:val="20"/>
          <w:szCs w:val="20"/>
        </w:rPr>
        <w:t xml:space="preserve"> automaty</w:t>
      </w:r>
      <w:r w:rsidR="00774221" w:rsidRPr="00BE7BE7">
        <w:rPr>
          <w:rFonts w:ascii="Arial" w:hAnsi="Arial" w:cs="Arial"/>
          <w:sz w:val="20"/>
          <w:szCs w:val="20"/>
        </w:rPr>
        <w:t xml:space="preserve"> </w:t>
      </w:r>
      <w:r w:rsidR="00777C8B" w:rsidRPr="00BE7BE7">
        <w:rPr>
          <w:rFonts w:ascii="Arial" w:hAnsi="Arial" w:cs="Arial"/>
          <w:sz w:val="20"/>
          <w:szCs w:val="20"/>
        </w:rPr>
        <w:t>od kradzie</w:t>
      </w:r>
      <w:r w:rsidR="00777C8B" w:rsidRPr="00BE7BE7">
        <w:rPr>
          <w:rFonts w:ascii="Arial" w:eastAsia="Calibri" w:hAnsi="Arial" w:cs="Arial"/>
          <w:sz w:val="20"/>
          <w:szCs w:val="20"/>
        </w:rPr>
        <w:t>ż</w:t>
      </w:r>
      <w:r w:rsidR="00777C8B" w:rsidRPr="00BE7BE7">
        <w:rPr>
          <w:rFonts w:ascii="Arial" w:hAnsi="Arial" w:cs="Arial"/>
          <w:sz w:val="20"/>
          <w:szCs w:val="20"/>
        </w:rPr>
        <w:t>y, po</w:t>
      </w:r>
      <w:r w:rsidR="00777C8B" w:rsidRPr="00BE7BE7">
        <w:rPr>
          <w:rFonts w:ascii="Arial" w:eastAsia="Calibri" w:hAnsi="Arial" w:cs="Arial"/>
          <w:sz w:val="20"/>
          <w:szCs w:val="20"/>
        </w:rPr>
        <w:t>ż</w:t>
      </w:r>
      <w:r w:rsidR="00777C8B" w:rsidRPr="00BE7BE7">
        <w:rPr>
          <w:rFonts w:ascii="Arial" w:hAnsi="Arial" w:cs="Arial"/>
          <w:sz w:val="20"/>
          <w:szCs w:val="20"/>
        </w:rPr>
        <w:t>aru i innych zdarze</w:t>
      </w:r>
      <w:r w:rsidR="00777C8B" w:rsidRPr="00BE7BE7">
        <w:rPr>
          <w:rFonts w:ascii="Arial" w:eastAsia="Calibri" w:hAnsi="Arial" w:cs="Arial"/>
          <w:sz w:val="20"/>
          <w:szCs w:val="20"/>
        </w:rPr>
        <w:t>ń</w:t>
      </w:r>
      <w:r w:rsidR="00777C8B" w:rsidRPr="00BE7BE7">
        <w:rPr>
          <w:rFonts w:ascii="Arial" w:hAnsi="Arial" w:cs="Arial"/>
          <w:sz w:val="20"/>
          <w:szCs w:val="20"/>
        </w:rPr>
        <w:t xml:space="preserve"> losowych,</w:t>
      </w:r>
    </w:p>
    <w:p w14:paraId="3B8D5EAC" w14:textId="5B94C3A7" w:rsidR="00777C8B" w:rsidRPr="00BE7BE7" w:rsidRDefault="009942ED" w:rsidP="00096AAD">
      <w:pPr>
        <w:numPr>
          <w:ilvl w:val="1"/>
          <w:numId w:val="18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p</w:t>
      </w:r>
      <w:r w:rsidR="00777C8B" w:rsidRPr="00BE7BE7">
        <w:rPr>
          <w:rFonts w:ascii="Arial" w:hAnsi="Arial" w:cs="Arial"/>
          <w:sz w:val="20"/>
          <w:szCs w:val="20"/>
        </w:rPr>
        <w:t>okry</w:t>
      </w:r>
      <w:r w:rsidR="00777C8B" w:rsidRPr="00BE7BE7">
        <w:rPr>
          <w:rFonts w:ascii="Arial" w:eastAsia="Calibri" w:hAnsi="Arial" w:cs="Arial"/>
          <w:sz w:val="20"/>
          <w:szCs w:val="20"/>
        </w:rPr>
        <w:t>ć</w:t>
      </w:r>
      <w:r w:rsidR="00777C8B" w:rsidRPr="00BE7BE7">
        <w:rPr>
          <w:rFonts w:ascii="Arial" w:hAnsi="Arial" w:cs="Arial"/>
          <w:sz w:val="20"/>
          <w:szCs w:val="20"/>
        </w:rPr>
        <w:t xml:space="preserve"> wszelkie szkody mog</w:t>
      </w:r>
      <w:r w:rsidR="00777C8B" w:rsidRPr="00BE7BE7">
        <w:rPr>
          <w:rFonts w:ascii="Arial" w:eastAsia="Calibri" w:hAnsi="Arial" w:cs="Arial"/>
          <w:sz w:val="20"/>
          <w:szCs w:val="20"/>
        </w:rPr>
        <w:t>ą</w:t>
      </w:r>
      <w:r w:rsidR="00777C8B" w:rsidRPr="00BE7BE7">
        <w:rPr>
          <w:rFonts w:ascii="Arial" w:hAnsi="Arial" w:cs="Arial"/>
          <w:sz w:val="20"/>
          <w:szCs w:val="20"/>
        </w:rPr>
        <w:t>ce wynikn</w:t>
      </w:r>
      <w:r w:rsidR="00777C8B" w:rsidRPr="00BE7BE7">
        <w:rPr>
          <w:rFonts w:ascii="Arial" w:eastAsia="Calibri" w:hAnsi="Arial" w:cs="Arial"/>
          <w:sz w:val="20"/>
          <w:szCs w:val="20"/>
        </w:rPr>
        <w:t>ąć</w:t>
      </w:r>
      <w:r w:rsidR="00777C8B" w:rsidRPr="00BE7BE7">
        <w:rPr>
          <w:rFonts w:ascii="Arial" w:hAnsi="Arial" w:cs="Arial"/>
          <w:sz w:val="20"/>
          <w:szCs w:val="20"/>
        </w:rPr>
        <w:t xml:space="preserve"> w zwi</w:t>
      </w:r>
      <w:r w:rsidR="00777C8B" w:rsidRPr="00BE7BE7">
        <w:rPr>
          <w:rFonts w:ascii="Arial" w:eastAsia="Calibri" w:hAnsi="Arial" w:cs="Arial"/>
          <w:sz w:val="20"/>
          <w:szCs w:val="20"/>
        </w:rPr>
        <w:t>ą</w:t>
      </w:r>
      <w:r w:rsidR="00777C8B" w:rsidRPr="00BE7BE7">
        <w:rPr>
          <w:rFonts w:ascii="Arial" w:hAnsi="Arial" w:cs="Arial"/>
          <w:sz w:val="20"/>
          <w:szCs w:val="20"/>
        </w:rPr>
        <w:t>zku z wadliwym funkcjonowaniem</w:t>
      </w:r>
      <w:r w:rsidR="00872F76" w:rsidRPr="00BE7BE7">
        <w:rPr>
          <w:rFonts w:ascii="Arial" w:hAnsi="Arial" w:cs="Arial"/>
          <w:sz w:val="20"/>
          <w:szCs w:val="20"/>
        </w:rPr>
        <w:t xml:space="preserve"> </w:t>
      </w:r>
      <w:r w:rsidR="004A5039" w:rsidRPr="00BE7BE7">
        <w:rPr>
          <w:rFonts w:ascii="Arial" w:hAnsi="Arial" w:cs="Arial"/>
          <w:sz w:val="20"/>
          <w:szCs w:val="20"/>
        </w:rPr>
        <w:t>automatów</w:t>
      </w:r>
      <w:r w:rsidR="00777C8B" w:rsidRPr="00BE7BE7">
        <w:rPr>
          <w:rFonts w:ascii="Arial" w:hAnsi="Arial" w:cs="Arial"/>
          <w:sz w:val="20"/>
          <w:szCs w:val="20"/>
        </w:rPr>
        <w:t xml:space="preserve">, zarówno powstałe po stronie </w:t>
      </w:r>
      <w:r w:rsidR="00777C8B" w:rsidRPr="00BE7BE7">
        <w:rPr>
          <w:rFonts w:ascii="Arial" w:hAnsi="Arial" w:cs="Arial"/>
          <w:b/>
          <w:bCs/>
          <w:sz w:val="20"/>
          <w:szCs w:val="20"/>
        </w:rPr>
        <w:t>Wynajmuj</w:t>
      </w:r>
      <w:r w:rsidR="00777C8B" w:rsidRPr="00BE7BE7">
        <w:rPr>
          <w:rFonts w:ascii="Arial" w:eastAsia="Calibri" w:hAnsi="Arial" w:cs="Arial"/>
          <w:b/>
          <w:bCs/>
          <w:sz w:val="20"/>
          <w:szCs w:val="20"/>
        </w:rPr>
        <w:t>ą</w:t>
      </w:r>
      <w:r w:rsidR="00777C8B" w:rsidRPr="00BE7BE7">
        <w:rPr>
          <w:rFonts w:ascii="Arial" w:hAnsi="Arial" w:cs="Arial"/>
          <w:b/>
          <w:bCs/>
          <w:sz w:val="20"/>
          <w:szCs w:val="20"/>
        </w:rPr>
        <w:t>cego</w:t>
      </w:r>
      <w:r w:rsidR="00777C8B" w:rsidRPr="00BE7BE7">
        <w:rPr>
          <w:rFonts w:ascii="Arial" w:hAnsi="Arial" w:cs="Arial"/>
          <w:sz w:val="20"/>
          <w:szCs w:val="20"/>
        </w:rPr>
        <w:t xml:space="preserve">, jak i osób trzecich.  </w:t>
      </w:r>
    </w:p>
    <w:p w14:paraId="7D209DC6" w14:textId="6C94AA81" w:rsidR="004C117B" w:rsidRPr="00BE7BE7" w:rsidRDefault="004C117B" w:rsidP="00834D0B">
      <w:pPr>
        <w:pStyle w:val="Akapitzlist"/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5" w:name="_Hlk164669751"/>
      <w:bookmarkStart w:id="6" w:name="_Hlk164754495"/>
      <w:bookmarkStart w:id="7" w:name="_Hlk164754769"/>
      <w:r w:rsidRPr="00BE7BE7">
        <w:rPr>
          <w:rFonts w:ascii="Arial" w:hAnsi="Arial" w:cs="Arial"/>
          <w:bCs/>
          <w:sz w:val="20"/>
          <w:szCs w:val="20"/>
        </w:rPr>
        <w:t xml:space="preserve">Przez cały okres trwania umowy, </w:t>
      </w:r>
      <w:r w:rsidRPr="00BE7BE7">
        <w:rPr>
          <w:rFonts w:ascii="Arial" w:hAnsi="Arial" w:cs="Arial"/>
          <w:b/>
          <w:sz w:val="20"/>
          <w:szCs w:val="20"/>
        </w:rPr>
        <w:t>Najemca</w:t>
      </w:r>
      <w:r w:rsidRPr="00BE7BE7">
        <w:rPr>
          <w:rFonts w:ascii="Arial" w:hAnsi="Arial" w:cs="Arial"/>
          <w:bCs/>
          <w:sz w:val="20"/>
          <w:szCs w:val="20"/>
        </w:rPr>
        <w:t xml:space="preserve"> zobowiązany jest do posiadania ważnej umowy ubezpieczenia od odpowiedzialności cywilnej</w:t>
      </w:r>
      <w:r w:rsidR="005919AE" w:rsidRPr="00BE7BE7">
        <w:rPr>
          <w:rFonts w:ascii="Arial" w:hAnsi="Arial" w:cs="Arial"/>
          <w:bCs/>
          <w:sz w:val="20"/>
          <w:szCs w:val="20"/>
        </w:rPr>
        <w:t xml:space="preserve"> w zakresie prowadzonej działalności</w:t>
      </w:r>
      <w:r w:rsidRPr="00BE7BE7">
        <w:rPr>
          <w:rFonts w:ascii="Arial" w:hAnsi="Arial" w:cs="Arial"/>
          <w:bCs/>
          <w:sz w:val="20"/>
          <w:szCs w:val="20"/>
        </w:rPr>
        <w:t xml:space="preserve">, w tym OC </w:t>
      </w:r>
      <w:r w:rsidRPr="00BE7BE7">
        <w:rPr>
          <w:rFonts w:ascii="Arial" w:hAnsi="Arial" w:cs="Arial"/>
          <w:b/>
          <w:sz w:val="20"/>
          <w:szCs w:val="20"/>
        </w:rPr>
        <w:t>Najemcy</w:t>
      </w:r>
      <w:r w:rsidR="005919AE" w:rsidRPr="00BE7BE7">
        <w:rPr>
          <w:rFonts w:ascii="Arial" w:hAnsi="Arial" w:cs="Arial"/>
          <w:bCs/>
          <w:sz w:val="20"/>
          <w:szCs w:val="20"/>
        </w:rPr>
        <w:t>, na kwotę co najmniej 250.000,00 zł</w:t>
      </w:r>
      <w:r w:rsidRPr="00BE7BE7">
        <w:rPr>
          <w:rFonts w:ascii="Arial" w:hAnsi="Arial" w:cs="Arial"/>
          <w:bCs/>
          <w:sz w:val="20"/>
          <w:szCs w:val="20"/>
        </w:rPr>
        <w:t xml:space="preserve">, którą jest zobowiązany okazać </w:t>
      </w:r>
      <w:r w:rsidRPr="00BE7BE7">
        <w:rPr>
          <w:rFonts w:ascii="Arial" w:hAnsi="Arial" w:cs="Arial"/>
          <w:b/>
          <w:sz w:val="20"/>
          <w:szCs w:val="20"/>
        </w:rPr>
        <w:t>Wynajmującemu</w:t>
      </w:r>
      <w:r w:rsidRPr="00BE7BE7">
        <w:rPr>
          <w:rFonts w:ascii="Arial" w:hAnsi="Arial" w:cs="Arial"/>
          <w:bCs/>
          <w:sz w:val="20"/>
          <w:szCs w:val="20"/>
        </w:rPr>
        <w:t xml:space="preserve"> i umożliwić sporządzenie kopii w przypadku takiego wniosku </w:t>
      </w:r>
      <w:r w:rsidRPr="00BE7BE7">
        <w:rPr>
          <w:rFonts w:ascii="Arial" w:hAnsi="Arial" w:cs="Arial"/>
          <w:b/>
          <w:sz w:val="20"/>
          <w:szCs w:val="20"/>
        </w:rPr>
        <w:t>Wynajmującego</w:t>
      </w:r>
      <w:r w:rsidR="00D12FB2" w:rsidRPr="00BE7BE7">
        <w:rPr>
          <w:rFonts w:ascii="Arial" w:hAnsi="Arial" w:cs="Arial"/>
          <w:bCs/>
          <w:sz w:val="20"/>
          <w:szCs w:val="20"/>
        </w:rPr>
        <w:t>.</w:t>
      </w:r>
    </w:p>
    <w:bookmarkEnd w:id="5"/>
    <w:p w14:paraId="66FF66F5" w14:textId="2B692E44" w:rsidR="00A722CB" w:rsidRPr="00BE7BE7" w:rsidRDefault="00A722CB" w:rsidP="00834D0B">
      <w:pPr>
        <w:pStyle w:val="Akapitzlist"/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Najemca</w:t>
      </w:r>
      <w:r w:rsidRPr="00BE7BE7">
        <w:rPr>
          <w:rFonts w:ascii="Arial" w:hAnsi="Arial" w:cs="Arial"/>
          <w:sz w:val="20"/>
          <w:szCs w:val="20"/>
        </w:rPr>
        <w:t xml:space="preserve"> zobowiązany jest stosować się do przepisów budowlanych, porządkowych oraz regulaminów i zarządzeń </w:t>
      </w:r>
      <w:r w:rsidRPr="00BE7BE7">
        <w:rPr>
          <w:rFonts w:ascii="Arial" w:hAnsi="Arial" w:cs="Arial"/>
          <w:b/>
          <w:bCs/>
          <w:sz w:val="20"/>
          <w:szCs w:val="20"/>
        </w:rPr>
        <w:t>Wynajmującego</w:t>
      </w:r>
      <w:r w:rsidRPr="00BE7BE7">
        <w:rPr>
          <w:rFonts w:ascii="Arial" w:hAnsi="Arial" w:cs="Arial"/>
          <w:sz w:val="20"/>
          <w:szCs w:val="20"/>
        </w:rPr>
        <w:t>, jak również innych obowiązujących w tym zakresie przepisów prawa.</w:t>
      </w:r>
    </w:p>
    <w:p w14:paraId="6F1DB159" w14:textId="586DDD46" w:rsidR="00A722CB" w:rsidRPr="00BE7BE7" w:rsidRDefault="00A722CB" w:rsidP="00834D0B">
      <w:pPr>
        <w:pStyle w:val="Akapitzlist"/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Najemcy</w:t>
      </w:r>
      <w:r w:rsidRPr="00BE7BE7">
        <w:rPr>
          <w:rFonts w:ascii="Arial" w:hAnsi="Arial" w:cs="Arial"/>
          <w:sz w:val="20"/>
          <w:szCs w:val="20"/>
        </w:rPr>
        <w:t xml:space="preserve"> przysługuje prawo zdemontowania i zabrania, po rozwiązaniu Umowy</w:t>
      </w:r>
      <w:r w:rsidR="00007B85" w:rsidRPr="00BE7BE7">
        <w:rPr>
          <w:rFonts w:ascii="Arial" w:hAnsi="Arial" w:cs="Arial"/>
          <w:sz w:val="20"/>
          <w:szCs w:val="20"/>
        </w:rPr>
        <w:t xml:space="preserve"> </w:t>
      </w:r>
      <w:r w:rsidR="004A5039" w:rsidRPr="00BE7BE7">
        <w:rPr>
          <w:rFonts w:ascii="Arial" w:hAnsi="Arial" w:cs="Arial"/>
          <w:sz w:val="20"/>
          <w:szCs w:val="20"/>
        </w:rPr>
        <w:t>automatów</w:t>
      </w:r>
      <w:r w:rsidR="00007B85" w:rsidRPr="00BE7BE7">
        <w:rPr>
          <w:rFonts w:ascii="Arial" w:hAnsi="Arial" w:cs="Arial"/>
          <w:sz w:val="20"/>
          <w:szCs w:val="20"/>
        </w:rPr>
        <w:t>,</w:t>
      </w:r>
      <w:r w:rsidRPr="00BE7BE7">
        <w:rPr>
          <w:rFonts w:ascii="Arial" w:hAnsi="Arial" w:cs="Arial"/>
          <w:sz w:val="20"/>
          <w:szCs w:val="20"/>
        </w:rPr>
        <w:t xml:space="preserve"> o któr</w:t>
      </w:r>
      <w:r w:rsidR="004A5039" w:rsidRPr="00BE7BE7">
        <w:rPr>
          <w:rFonts w:ascii="Arial" w:hAnsi="Arial" w:cs="Arial"/>
          <w:sz w:val="20"/>
          <w:szCs w:val="20"/>
        </w:rPr>
        <w:t xml:space="preserve">ych </w:t>
      </w:r>
      <w:r w:rsidRPr="00BE7BE7">
        <w:rPr>
          <w:rFonts w:ascii="Arial" w:hAnsi="Arial" w:cs="Arial"/>
          <w:sz w:val="20"/>
          <w:szCs w:val="20"/>
        </w:rPr>
        <w:t>mowa w § 1 ust. 1</w:t>
      </w:r>
      <w:r w:rsidR="00E832BE" w:rsidRPr="00BE7BE7">
        <w:rPr>
          <w:rFonts w:ascii="Arial" w:hAnsi="Arial" w:cs="Arial"/>
          <w:sz w:val="20"/>
          <w:szCs w:val="20"/>
        </w:rPr>
        <w:t>,</w:t>
      </w:r>
      <w:r w:rsidRPr="00BE7BE7">
        <w:rPr>
          <w:rFonts w:ascii="Arial" w:hAnsi="Arial" w:cs="Arial"/>
          <w:sz w:val="20"/>
          <w:szCs w:val="20"/>
        </w:rPr>
        <w:t xml:space="preserve"> któr</w:t>
      </w:r>
      <w:r w:rsidR="004A5039" w:rsidRPr="00BE7BE7">
        <w:rPr>
          <w:rFonts w:ascii="Arial" w:hAnsi="Arial" w:cs="Arial"/>
          <w:sz w:val="20"/>
          <w:szCs w:val="20"/>
        </w:rPr>
        <w:t>e</w:t>
      </w:r>
      <w:r w:rsidRPr="00BE7BE7">
        <w:rPr>
          <w:rFonts w:ascii="Arial" w:hAnsi="Arial" w:cs="Arial"/>
          <w:sz w:val="20"/>
          <w:szCs w:val="20"/>
        </w:rPr>
        <w:t xml:space="preserve"> został</w:t>
      </w:r>
      <w:r w:rsidR="004A5039" w:rsidRPr="00BE7BE7">
        <w:rPr>
          <w:rFonts w:ascii="Arial" w:hAnsi="Arial" w:cs="Arial"/>
          <w:sz w:val="20"/>
          <w:szCs w:val="20"/>
        </w:rPr>
        <w:t>y</w:t>
      </w:r>
      <w:r w:rsidRPr="00BE7BE7">
        <w:rPr>
          <w:rFonts w:ascii="Arial" w:hAnsi="Arial" w:cs="Arial"/>
          <w:sz w:val="20"/>
          <w:szCs w:val="20"/>
        </w:rPr>
        <w:t xml:space="preserve"> przez </w:t>
      </w:r>
      <w:r w:rsidRPr="00BE7BE7">
        <w:rPr>
          <w:rFonts w:ascii="Arial" w:hAnsi="Arial" w:cs="Arial"/>
          <w:b/>
          <w:bCs/>
          <w:sz w:val="20"/>
          <w:szCs w:val="20"/>
        </w:rPr>
        <w:t>Najemcę</w:t>
      </w:r>
      <w:r w:rsidRPr="00BE7BE7">
        <w:rPr>
          <w:rFonts w:ascii="Arial" w:hAnsi="Arial" w:cs="Arial"/>
          <w:sz w:val="20"/>
          <w:szCs w:val="20"/>
        </w:rPr>
        <w:t xml:space="preserve"> nabyt</w:t>
      </w:r>
      <w:r w:rsidR="004A5039" w:rsidRPr="00BE7BE7">
        <w:rPr>
          <w:rFonts w:ascii="Arial" w:hAnsi="Arial" w:cs="Arial"/>
          <w:sz w:val="20"/>
          <w:szCs w:val="20"/>
        </w:rPr>
        <w:t>e</w:t>
      </w:r>
      <w:r w:rsidRPr="00BE7BE7">
        <w:rPr>
          <w:rFonts w:ascii="Arial" w:hAnsi="Arial" w:cs="Arial"/>
          <w:sz w:val="20"/>
          <w:szCs w:val="20"/>
        </w:rPr>
        <w:t xml:space="preserve"> i zainstalowan</w:t>
      </w:r>
      <w:r w:rsidR="004A5039" w:rsidRPr="00BE7BE7">
        <w:rPr>
          <w:rFonts w:ascii="Arial" w:hAnsi="Arial" w:cs="Arial"/>
          <w:sz w:val="20"/>
          <w:szCs w:val="20"/>
        </w:rPr>
        <w:t>e</w:t>
      </w:r>
      <w:r w:rsidRPr="00BE7BE7">
        <w:rPr>
          <w:rFonts w:ascii="Arial" w:hAnsi="Arial" w:cs="Arial"/>
          <w:sz w:val="20"/>
          <w:szCs w:val="20"/>
        </w:rPr>
        <w:t xml:space="preserve">, przy czym czynności te nie mogą powodować zmiany substancji przedmiotu najmu, ani też w jakikolwiek sposób prowadzić </w:t>
      </w:r>
      <w:r w:rsidR="004C3B8B" w:rsidRPr="00BE7BE7">
        <w:rPr>
          <w:rFonts w:ascii="Arial" w:hAnsi="Arial" w:cs="Arial"/>
          <w:sz w:val="20"/>
          <w:szCs w:val="20"/>
        </w:rPr>
        <w:br/>
      </w:r>
      <w:r w:rsidRPr="00BE7BE7">
        <w:rPr>
          <w:rFonts w:ascii="Arial" w:hAnsi="Arial" w:cs="Arial"/>
          <w:sz w:val="20"/>
          <w:szCs w:val="20"/>
        </w:rPr>
        <w:t xml:space="preserve">do utraty jego wartości </w:t>
      </w:r>
      <w:r w:rsidR="00B42496" w:rsidRPr="00BE7BE7">
        <w:rPr>
          <w:rFonts w:ascii="Arial" w:hAnsi="Arial" w:cs="Arial"/>
          <w:sz w:val="20"/>
          <w:szCs w:val="20"/>
        </w:rPr>
        <w:t>użytkowej.</w:t>
      </w:r>
      <w:r w:rsidR="00B42496" w:rsidRPr="00BE7BE7">
        <w:rPr>
          <w:rFonts w:ascii="Arial" w:hAnsi="Arial" w:cs="Arial"/>
          <w:b/>
          <w:bCs/>
          <w:sz w:val="20"/>
          <w:szCs w:val="20"/>
        </w:rPr>
        <w:t xml:space="preserve"> Najemcy</w:t>
      </w:r>
      <w:r w:rsidRPr="00BE7BE7">
        <w:rPr>
          <w:rFonts w:ascii="Arial" w:hAnsi="Arial" w:cs="Arial"/>
          <w:sz w:val="20"/>
          <w:szCs w:val="20"/>
        </w:rPr>
        <w:t xml:space="preserve"> z tytułu postanowień zdania pierwszego, nie przysługuje żadne wynagrodzenie lub odszkodowanie.</w:t>
      </w:r>
    </w:p>
    <w:p w14:paraId="61299632" w14:textId="77777777" w:rsidR="00A722CB" w:rsidRPr="00BE7BE7" w:rsidRDefault="00A722CB" w:rsidP="00834D0B">
      <w:pPr>
        <w:pStyle w:val="Akapitzlist"/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Najemca</w:t>
      </w:r>
      <w:r w:rsidRPr="00BE7BE7">
        <w:rPr>
          <w:rFonts w:ascii="Arial" w:hAnsi="Arial" w:cs="Arial"/>
          <w:sz w:val="20"/>
          <w:szCs w:val="20"/>
        </w:rPr>
        <w:t xml:space="preserve"> zrzeka się dochodzenia od</w:t>
      </w:r>
      <w:r w:rsidRPr="00BE7BE7">
        <w:rPr>
          <w:rFonts w:ascii="Arial" w:hAnsi="Arial" w:cs="Arial"/>
          <w:b/>
          <w:bCs/>
          <w:sz w:val="20"/>
          <w:szCs w:val="20"/>
        </w:rPr>
        <w:t xml:space="preserve"> Wynajmującego</w:t>
      </w:r>
      <w:r w:rsidRPr="00BE7BE7">
        <w:rPr>
          <w:rFonts w:ascii="Arial" w:hAnsi="Arial" w:cs="Arial"/>
          <w:sz w:val="20"/>
          <w:szCs w:val="20"/>
        </w:rPr>
        <w:t xml:space="preserve"> równowartości jakichkolwiek nakładów poniesionych na przedmiot najmu, w tym wartości ulepszeń, niezależnie od tego, czy </w:t>
      </w:r>
      <w:r w:rsidRPr="00BE7BE7">
        <w:rPr>
          <w:rFonts w:ascii="Arial" w:hAnsi="Arial" w:cs="Arial"/>
          <w:b/>
          <w:bCs/>
          <w:sz w:val="20"/>
          <w:szCs w:val="20"/>
        </w:rPr>
        <w:t>Najemca</w:t>
      </w:r>
      <w:r w:rsidRPr="00BE7BE7">
        <w:rPr>
          <w:rFonts w:ascii="Arial" w:hAnsi="Arial" w:cs="Arial"/>
          <w:sz w:val="20"/>
          <w:szCs w:val="20"/>
        </w:rPr>
        <w:t xml:space="preserve"> uzyskał od </w:t>
      </w:r>
      <w:r w:rsidRPr="00BE7BE7">
        <w:rPr>
          <w:rFonts w:ascii="Arial" w:hAnsi="Arial" w:cs="Arial"/>
          <w:b/>
          <w:bCs/>
          <w:sz w:val="20"/>
          <w:szCs w:val="20"/>
        </w:rPr>
        <w:t>Wynajmującego</w:t>
      </w:r>
      <w:r w:rsidRPr="00BE7BE7">
        <w:rPr>
          <w:rFonts w:ascii="Arial" w:hAnsi="Arial" w:cs="Arial"/>
          <w:sz w:val="20"/>
          <w:szCs w:val="20"/>
        </w:rPr>
        <w:t xml:space="preserve"> zgodę na ich dokonanie, w tym na zmiany w rozwiązaniach adaptacyjnych, czy też takiej zgody nie uzyskał bądź o taką zgodę nie wystąpił.</w:t>
      </w:r>
    </w:p>
    <w:p w14:paraId="532E131A" w14:textId="77777777" w:rsidR="00096AAD" w:rsidRPr="00BE7BE7" w:rsidRDefault="00777C8B" w:rsidP="00251752">
      <w:pPr>
        <w:pStyle w:val="Akapitzlist"/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Najemca</w:t>
      </w:r>
      <w:r w:rsidRPr="00BE7BE7">
        <w:rPr>
          <w:rFonts w:ascii="Arial" w:hAnsi="Arial" w:cs="Arial"/>
          <w:sz w:val="20"/>
          <w:szCs w:val="20"/>
        </w:rPr>
        <w:t xml:space="preserve"> nie mo</w:t>
      </w:r>
      <w:r w:rsidRPr="00BE7BE7">
        <w:rPr>
          <w:rFonts w:ascii="Arial" w:eastAsia="Calibri" w:hAnsi="Arial" w:cs="Arial"/>
          <w:sz w:val="20"/>
          <w:szCs w:val="20"/>
        </w:rPr>
        <w:t>ż</w:t>
      </w:r>
      <w:r w:rsidRPr="00BE7BE7">
        <w:rPr>
          <w:rFonts w:ascii="Arial" w:hAnsi="Arial" w:cs="Arial"/>
          <w:sz w:val="20"/>
          <w:szCs w:val="20"/>
        </w:rPr>
        <w:t>e rozporz</w:t>
      </w:r>
      <w:r w:rsidRPr="00BE7BE7">
        <w:rPr>
          <w:rFonts w:ascii="Arial" w:eastAsia="Calibri" w:hAnsi="Arial" w:cs="Arial"/>
          <w:sz w:val="20"/>
          <w:szCs w:val="20"/>
        </w:rPr>
        <w:t>ą</w:t>
      </w:r>
      <w:r w:rsidRPr="00BE7BE7">
        <w:rPr>
          <w:rFonts w:ascii="Arial" w:hAnsi="Arial" w:cs="Arial"/>
          <w:sz w:val="20"/>
          <w:szCs w:val="20"/>
        </w:rPr>
        <w:t>dza</w:t>
      </w:r>
      <w:r w:rsidRPr="00BE7BE7">
        <w:rPr>
          <w:rFonts w:ascii="Arial" w:eastAsia="Calibri" w:hAnsi="Arial" w:cs="Arial"/>
          <w:sz w:val="20"/>
          <w:szCs w:val="20"/>
        </w:rPr>
        <w:t>ć</w:t>
      </w:r>
      <w:r w:rsidRPr="00BE7BE7">
        <w:rPr>
          <w:rFonts w:ascii="Arial" w:hAnsi="Arial" w:cs="Arial"/>
          <w:sz w:val="20"/>
          <w:szCs w:val="20"/>
        </w:rPr>
        <w:t xml:space="preserve"> przedmiotem najmu bez pisemnej zgody </w:t>
      </w:r>
      <w:r w:rsidR="00414D68" w:rsidRPr="00BE7BE7">
        <w:rPr>
          <w:rFonts w:ascii="Arial" w:hAnsi="Arial" w:cs="Arial"/>
          <w:b/>
          <w:bCs/>
          <w:sz w:val="20"/>
          <w:szCs w:val="20"/>
        </w:rPr>
        <w:t>Wynajmuj</w:t>
      </w:r>
      <w:r w:rsidR="00414D68" w:rsidRPr="00BE7BE7">
        <w:rPr>
          <w:rFonts w:ascii="Arial" w:eastAsia="Calibri" w:hAnsi="Arial" w:cs="Arial"/>
          <w:b/>
          <w:bCs/>
          <w:sz w:val="20"/>
          <w:szCs w:val="20"/>
        </w:rPr>
        <w:t>ą</w:t>
      </w:r>
      <w:r w:rsidR="00414D68" w:rsidRPr="00BE7BE7">
        <w:rPr>
          <w:rFonts w:ascii="Arial" w:hAnsi="Arial" w:cs="Arial"/>
          <w:b/>
          <w:bCs/>
          <w:sz w:val="20"/>
          <w:szCs w:val="20"/>
        </w:rPr>
        <w:t>cego</w:t>
      </w:r>
      <w:r w:rsidR="00414D68" w:rsidRPr="00BE7BE7">
        <w:rPr>
          <w:rFonts w:ascii="Arial" w:hAnsi="Arial" w:cs="Arial"/>
          <w:sz w:val="20"/>
          <w:szCs w:val="20"/>
        </w:rPr>
        <w:t xml:space="preserve">, </w:t>
      </w:r>
      <w:r w:rsidR="00D63BCB" w:rsidRPr="00BE7BE7">
        <w:rPr>
          <w:rFonts w:ascii="Arial" w:hAnsi="Arial" w:cs="Arial"/>
          <w:sz w:val="20"/>
          <w:szCs w:val="20"/>
        </w:rPr>
        <w:br/>
      </w:r>
      <w:r w:rsidRPr="00BE7BE7">
        <w:rPr>
          <w:rFonts w:ascii="Arial" w:hAnsi="Arial" w:cs="Arial"/>
          <w:sz w:val="20"/>
          <w:szCs w:val="20"/>
        </w:rPr>
        <w:t>w szczególno</w:t>
      </w:r>
      <w:r w:rsidRPr="00BE7BE7">
        <w:rPr>
          <w:rFonts w:ascii="Arial" w:eastAsia="Calibri" w:hAnsi="Arial" w:cs="Arial"/>
          <w:sz w:val="20"/>
          <w:szCs w:val="20"/>
        </w:rPr>
        <w:t>ś</w:t>
      </w:r>
      <w:r w:rsidRPr="00BE7BE7">
        <w:rPr>
          <w:rFonts w:ascii="Arial" w:hAnsi="Arial" w:cs="Arial"/>
          <w:sz w:val="20"/>
          <w:szCs w:val="20"/>
        </w:rPr>
        <w:t>ci nie mo</w:t>
      </w:r>
      <w:r w:rsidRPr="00BE7BE7">
        <w:rPr>
          <w:rFonts w:ascii="Arial" w:eastAsia="Calibri" w:hAnsi="Arial" w:cs="Arial"/>
          <w:sz w:val="20"/>
          <w:szCs w:val="20"/>
        </w:rPr>
        <w:t>ż</w:t>
      </w:r>
      <w:r w:rsidRPr="00BE7BE7">
        <w:rPr>
          <w:rFonts w:ascii="Arial" w:hAnsi="Arial" w:cs="Arial"/>
          <w:sz w:val="20"/>
          <w:szCs w:val="20"/>
        </w:rPr>
        <w:t>e oddawa</w:t>
      </w:r>
      <w:r w:rsidRPr="00BE7BE7">
        <w:rPr>
          <w:rFonts w:ascii="Arial" w:eastAsia="Calibri" w:hAnsi="Arial" w:cs="Arial"/>
          <w:sz w:val="20"/>
          <w:szCs w:val="20"/>
        </w:rPr>
        <w:t>ć</w:t>
      </w:r>
      <w:r w:rsidRPr="00BE7BE7">
        <w:rPr>
          <w:rFonts w:ascii="Arial" w:hAnsi="Arial" w:cs="Arial"/>
          <w:sz w:val="20"/>
          <w:szCs w:val="20"/>
        </w:rPr>
        <w:t xml:space="preserve"> go w cało</w:t>
      </w:r>
      <w:r w:rsidRPr="00BE7BE7">
        <w:rPr>
          <w:rFonts w:ascii="Arial" w:eastAsia="Calibri" w:hAnsi="Arial" w:cs="Arial"/>
          <w:sz w:val="20"/>
          <w:szCs w:val="20"/>
        </w:rPr>
        <w:t>ś</w:t>
      </w:r>
      <w:r w:rsidRPr="00BE7BE7">
        <w:rPr>
          <w:rFonts w:ascii="Arial" w:hAnsi="Arial" w:cs="Arial"/>
          <w:sz w:val="20"/>
          <w:szCs w:val="20"/>
        </w:rPr>
        <w:t>ci lub w cz</w:t>
      </w:r>
      <w:r w:rsidRPr="00BE7BE7">
        <w:rPr>
          <w:rFonts w:ascii="Arial" w:eastAsia="Calibri" w:hAnsi="Arial" w:cs="Arial"/>
          <w:sz w:val="20"/>
          <w:szCs w:val="20"/>
        </w:rPr>
        <w:t>ęś</w:t>
      </w:r>
      <w:r w:rsidRPr="00BE7BE7">
        <w:rPr>
          <w:rFonts w:ascii="Arial" w:hAnsi="Arial" w:cs="Arial"/>
          <w:sz w:val="20"/>
          <w:szCs w:val="20"/>
        </w:rPr>
        <w:t>ci w podnajem lub do korzystania osobom trzecim na podstawie innych tytułów prawnych</w:t>
      </w:r>
      <w:r w:rsidR="007B2A9C" w:rsidRPr="00BE7BE7">
        <w:rPr>
          <w:rFonts w:ascii="Arial" w:hAnsi="Arial" w:cs="Arial"/>
          <w:sz w:val="20"/>
          <w:szCs w:val="20"/>
        </w:rPr>
        <w:t>.</w:t>
      </w:r>
      <w:r w:rsidRPr="00BE7BE7">
        <w:rPr>
          <w:rFonts w:ascii="Arial" w:hAnsi="Arial" w:cs="Arial"/>
          <w:sz w:val="20"/>
          <w:szCs w:val="20"/>
        </w:rPr>
        <w:t xml:space="preserve"> </w:t>
      </w:r>
    </w:p>
    <w:p w14:paraId="03597B13" w14:textId="73B20E2F" w:rsidR="003A6173" w:rsidRPr="00BE7BE7" w:rsidRDefault="00777C8B" w:rsidP="00096AAD">
      <w:pPr>
        <w:pStyle w:val="Akapitzlist"/>
        <w:numPr>
          <w:ilvl w:val="3"/>
          <w:numId w:val="20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Najemca</w:t>
      </w:r>
      <w:r w:rsidRPr="00BE7BE7">
        <w:rPr>
          <w:rFonts w:ascii="Arial" w:hAnsi="Arial" w:cs="Arial"/>
          <w:sz w:val="20"/>
          <w:szCs w:val="20"/>
        </w:rPr>
        <w:t xml:space="preserve"> zobowi</w:t>
      </w:r>
      <w:r w:rsidRPr="00BE7BE7">
        <w:rPr>
          <w:rFonts w:ascii="Arial" w:eastAsia="Calibri" w:hAnsi="Arial" w:cs="Arial"/>
          <w:sz w:val="20"/>
          <w:szCs w:val="20"/>
        </w:rPr>
        <w:t>ą</w:t>
      </w:r>
      <w:r w:rsidRPr="00BE7BE7">
        <w:rPr>
          <w:rFonts w:ascii="Arial" w:hAnsi="Arial" w:cs="Arial"/>
          <w:sz w:val="20"/>
          <w:szCs w:val="20"/>
        </w:rPr>
        <w:t>zuje si</w:t>
      </w:r>
      <w:r w:rsidRPr="00BE7BE7">
        <w:rPr>
          <w:rFonts w:ascii="Arial" w:eastAsia="Calibri" w:hAnsi="Arial" w:cs="Arial"/>
          <w:sz w:val="20"/>
          <w:szCs w:val="20"/>
        </w:rPr>
        <w:t>ę</w:t>
      </w:r>
      <w:r w:rsidRPr="00BE7BE7">
        <w:rPr>
          <w:rFonts w:ascii="Arial" w:hAnsi="Arial" w:cs="Arial"/>
          <w:sz w:val="20"/>
          <w:szCs w:val="20"/>
        </w:rPr>
        <w:t xml:space="preserve"> po zako</w:t>
      </w:r>
      <w:r w:rsidRPr="00BE7BE7">
        <w:rPr>
          <w:rFonts w:ascii="Arial" w:eastAsia="Calibri" w:hAnsi="Arial" w:cs="Arial"/>
          <w:sz w:val="20"/>
          <w:szCs w:val="20"/>
        </w:rPr>
        <w:t>ń</w:t>
      </w:r>
      <w:r w:rsidRPr="00BE7BE7">
        <w:rPr>
          <w:rFonts w:ascii="Arial" w:hAnsi="Arial" w:cs="Arial"/>
          <w:sz w:val="20"/>
          <w:szCs w:val="20"/>
        </w:rPr>
        <w:t>czeniu najmu zwróci</w:t>
      </w:r>
      <w:r w:rsidRPr="00BE7BE7">
        <w:rPr>
          <w:rFonts w:ascii="Arial" w:eastAsia="Calibri" w:hAnsi="Arial" w:cs="Arial"/>
          <w:sz w:val="20"/>
          <w:szCs w:val="20"/>
        </w:rPr>
        <w:t>ć</w:t>
      </w:r>
      <w:r w:rsidRPr="00BE7BE7">
        <w:rPr>
          <w:rFonts w:ascii="Arial" w:hAnsi="Arial" w:cs="Arial"/>
          <w:sz w:val="20"/>
          <w:szCs w:val="20"/>
        </w:rPr>
        <w:t xml:space="preserve"> przedmiot najmu </w:t>
      </w:r>
      <w:r w:rsidRPr="00BE7BE7">
        <w:rPr>
          <w:rFonts w:ascii="Arial" w:hAnsi="Arial" w:cs="Arial"/>
          <w:b/>
          <w:bCs/>
          <w:sz w:val="20"/>
          <w:szCs w:val="20"/>
        </w:rPr>
        <w:t>Wynajmuj</w:t>
      </w:r>
      <w:r w:rsidRPr="00BE7BE7">
        <w:rPr>
          <w:rFonts w:ascii="Arial" w:eastAsia="Calibri" w:hAnsi="Arial" w:cs="Arial"/>
          <w:b/>
          <w:bCs/>
          <w:sz w:val="20"/>
          <w:szCs w:val="20"/>
        </w:rPr>
        <w:t>ą</w:t>
      </w:r>
      <w:r w:rsidRPr="00BE7BE7">
        <w:rPr>
          <w:rFonts w:ascii="Arial" w:hAnsi="Arial" w:cs="Arial"/>
          <w:b/>
          <w:bCs/>
          <w:sz w:val="20"/>
          <w:szCs w:val="20"/>
        </w:rPr>
        <w:t>cemu</w:t>
      </w:r>
      <w:r w:rsidRPr="00BE7BE7">
        <w:rPr>
          <w:rFonts w:ascii="Arial" w:hAnsi="Arial" w:cs="Arial"/>
          <w:sz w:val="20"/>
          <w:szCs w:val="20"/>
        </w:rPr>
        <w:t xml:space="preserve"> w</w:t>
      </w:r>
      <w:r w:rsidR="00096AAD" w:rsidRPr="00BE7BE7">
        <w:rPr>
          <w:rFonts w:ascii="Arial" w:hAnsi="Arial" w:cs="Arial"/>
          <w:sz w:val="20"/>
          <w:szCs w:val="20"/>
        </w:rPr>
        <w:t> </w:t>
      </w:r>
      <w:r w:rsidRPr="00BE7BE7">
        <w:rPr>
          <w:rFonts w:ascii="Arial" w:hAnsi="Arial" w:cs="Arial"/>
          <w:sz w:val="20"/>
          <w:szCs w:val="20"/>
        </w:rPr>
        <w:t>niepogorszonym stanie, uwzgl</w:t>
      </w:r>
      <w:r w:rsidRPr="00BE7BE7">
        <w:rPr>
          <w:rFonts w:ascii="Arial" w:eastAsia="Calibri" w:hAnsi="Arial" w:cs="Arial"/>
          <w:sz w:val="20"/>
          <w:szCs w:val="20"/>
        </w:rPr>
        <w:t>ę</w:t>
      </w:r>
      <w:r w:rsidRPr="00BE7BE7">
        <w:rPr>
          <w:rFonts w:ascii="Arial" w:hAnsi="Arial" w:cs="Arial"/>
          <w:sz w:val="20"/>
          <w:szCs w:val="20"/>
        </w:rPr>
        <w:t>dniaj</w:t>
      </w:r>
      <w:r w:rsidRPr="00BE7BE7">
        <w:rPr>
          <w:rFonts w:ascii="Arial" w:eastAsia="Calibri" w:hAnsi="Arial" w:cs="Arial"/>
          <w:sz w:val="20"/>
          <w:szCs w:val="20"/>
        </w:rPr>
        <w:t>ą</w:t>
      </w:r>
      <w:r w:rsidRPr="00BE7BE7">
        <w:rPr>
          <w:rFonts w:ascii="Arial" w:hAnsi="Arial" w:cs="Arial"/>
          <w:sz w:val="20"/>
          <w:szCs w:val="20"/>
        </w:rPr>
        <w:t>cym zu</w:t>
      </w:r>
      <w:r w:rsidRPr="00BE7BE7">
        <w:rPr>
          <w:rFonts w:ascii="Arial" w:eastAsia="Calibri" w:hAnsi="Arial" w:cs="Arial"/>
          <w:sz w:val="20"/>
          <w:szCs w:val="20"/>
        </w:rPr>
        <w:t>ż</w:t>
      </w:r>
      <w:r w:rsidRPr="00BE7BE7">
        <w:rPr>
          <w:rFonts w:ascii="Arial" w:hAnsi="Arial" w:cs="Arial"/>
          <w:sz w:val="20"/>
          <w:szCs w:val="20"/>
        </w:rPr>
        <w:t>ycie, wynikaj</w:t>
      </w:r>
      <w:r w:rsidRPr="00BE7BE7">
        <w:rPr>
          <w:rFonts w:ascii="Arial" w:eastAsia="Calibri" w:hAnsi="Arial" w:cs="Arial"/>
          <w:sz w:val="20"/>
          <w:szCs w:val="20"/>
        </w:rPr>
        <w:t>ą</w:t>
      </w:r>
      <w:r w:rsidRPr="00BE7BE7">
        <w:rPr>
          <w:rFonts w:ascii="Arial" w:hAnsi="Arial" w:cs="Arial"/>
          <w:sz w:val="20"/>
          <w:szCs w:val="20"/>
        </w:rPr>
        <w:t xml:space="preserve">ce z normalnej eksploatacji. </w:t>
      </w:r>
    </w:p>
    <w:p w14:paraId="5E5EFC61" w14:textId="7C189DFD" w:rsidR="00096AAD" w:rsidRPr="00BE7BE7" w:rsidRDefault="00645813" w:rsidP="00096AAD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     </w:t>
      </w:r>
      <w:r w:rsidR="00777C8B" w:rsidRPr="00BE7BE7">
        <w:rPr>
          <w:rFonts w:ascii="Arial" w:hAnsi="Arial" w:cs="Arial"/>
          <w:sz w:val="20"/>
          <w:szCs w:val="20"/>
        </w:rPr>
        <w:t xml:space="preserve">Zwrot przedmiotu najmu </w:t>
      </w:r>
      <w:r w:rsidR="009E7489" w:rsidRPr="00BE7BE7">
        <w:rPr>
          <w:rFonts w:ascii="Arial" w:hAnsi="Arial" w:cs="Arial"/>
          <w:sz w:val="20"/>
          <w:szCs w:val="20"/>
        </w:rPr>
        <w:t xml:space="preserve">odbędzie się w uzgodnionym przez Strony na piśmie terminie najpóźniej </w:t>
      </w:r>
      <w:r w:rsidR="004C3B8B" w:rsidRPr="00BE7BE7">
        <w:rPr>
          <w:rFonts w:ascii="Arial" w:hAnsi="Arial" w:cs="Arial"/>
          <w:sz w:val="20"/>
          <w:szCs w:val="20"/>
        </w:rPr>
        <w:br/>
      </w:r>
      <w:r w:rsidR="009E7489" w:rsidRPr="00BE7BE7">
        <w:rPr>
          <w:rFonts w:ascii="Arial" w:hAnsi="Arial" w:cs="Arial"/>
          <w:sz w:val="20"/>
          <w:szCs w:val="20"/>
        </w:rPr>
        <w:t xml:space="preserve">w ostatnim dniu obowiązywania Umowy </w:t>
      </w:r>
      <w:r w:rsidR="00777C8B" w:rsidRPr="00BE7BE7">
        <w:rPr>
          <w:rFonts w:ascii="Arial" w:hAnsi="Arial" w:cs="Arial"/>
          <w:sz w:val="20"/>
          <w:szCs w:val="20"/>
        </w:rPr>
        <w:t>na podstawie takiego samego protokołu zdawczo-odbiorczego</w:t>
      </w:r>
      <w:r w:rsidR="009E7489" w:rsidRPr="00BE7BE7">
        <w:rPr>
          <w:rFonts w:ascii="Arial" w:hAnsi="Arial" w:cs="Arial"/>
          <w:sz w:val="20"/>
          <w:szCs w:val="20"/>
        </w:rPr>
        <w:t xml:space="preserve"> </w:t>
      </w:r>
      <w:r w:rsidR="00777C8B" w:rsidRPr="00BE7BE7">
        <w:rPr>
          <w:rFonts w:ascii="Arial" w:hAnsi="Arial" w:cs="Arial"/>
          <w:sz w:val="20"/>
          <w:szCs w:val="20"/>
        </w:rPr>
        <w:t xml:space="preserve">jak w </w:t>
      </w:r>
      <w:bookmarkStart w:id="8" w:name="_Hlk94778593"/>
      <w:bookmarkStart w:id="9" w:name="_Hlk94778565"/>
      <w:r w:rsidR="00777C8B" w:rsidRPr="00BE7BE7">
        <w:rPr>
          <w:rFonts w:ascii="Arial" w:hAnsi="Arial" w:cs="Arial"/>
          <w:sz w:val="20"/>
          <w:szCs w:val="20"/>
        </w:rPr>
        <w:t>§</w:t>
      </w:r>
      <w:bookmarkEnd w:id="8"/>
      <w:r w:rsidR="00777C8B" w:rsidRPr="00BE7BE7">
        <w:rPr>
          <w:rFonts w:ascii="Arial" w:hAnsi="Arial" w:cs="Arial"/>
          <w:sz w:val="20"/>
          <w:szCs w:val="20"/>
        </w:rPr>
        <w:t xml:space="preserve">1 ust. </w:t>
      </w:r>
      <w:r w:rsidR="000701F2" w:rsidRPr="00BE7BE7">
        <w:rPr>
          <w:rFonts w:ascii="Arial" w:hAnsi="Arial" w:cs="Arial"/>
          <w:sz w:val="20"/>
          <w:szCs w:val="20"/>
        </w:rPr>
        <w:t>3</w:t>
      </w:r>
      <w:r w:rsidR="00777C8B" w:rsidRPr="00BE7BE7">
        <w:rPr>
          <w:rFonts w:ascii="Arial" w:hAnsi="Arial" w:cs="Arial"/>
          <w:sz w:val="20"/>
          <w:szCs w:val="20"/>
        </w:rPr>
        <w:t xml:space="preserve">. </w:t>
      </w:r>
      <w:bookmarkEnd w:id="9"/>
    </w:p>
    <w:p w14:paraId="3EA8E430" w14:textId="378C4A87" w:rsidR="00BE31AC" w:rsidRPr="00BE7BE7" w:rsidRDefault="008A1D89" w:rsidP="008A1D89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bookmarkStart w:id="10" w:name="_Hlk164753414"/>
      <w:bookmarkEnd w:id="6"/>
      <w:r w:rsidRPr="00BE7BE7">
        <w:rPr>
          <w:rFonts w:ascii="Arial" w:hAnsi="Arial" w:cs="Arial"/>
          <w:sz w:val="20"/>
          <w:szCs w:val="20"/>
        </w:rPr>
        <w:t>8</w:t>
      </w:r>
      <w:r w:rsidRPr="00BE7BE7">
        <w:rPr>
          <w:rFonts w:ascii="Arial" w:hAnsi="Arial" w:cs="Arial"/>
          <w:b/>
          <w:bCs/>
          <w:sz w:val="20"/>
          <w:szCs w:val="20"/>
        </w:rPr>
        <w:t xml:space="preserve">. </w:t>
      </w:r>
      <w:r w:rsidR="00777C8B" w:rsidRPr="00BE7BE7">
        <w:rPr>
          <w:rFonts w:ascii="Arial" w:hAnsi="Arial" w:cs="Arial"/>
          <w:b/>
          <w:bCs/>
          <w:sz w:val="20"/>
          <w:szCs w:val="20"/>
        </w:rPr>
        <w:t>Najemca</w:t>
      </w:r>
      <w:r w:rsidR="00777C8B" w:rsidRPr="00BE7BE7">
        <w:rPr>
          <w:rFonts w:ascii="Arial" w:hAnsi="Arial" w:cs="Arial"/>
          <w:sz w:val="20"/>
          <w:szCs w:val="20"/>
        </w:rPr>
        <w:t xml:space="preserve"> o</w:t>
      </w:r>
      <w:r w:rsidR="00777C8B" w:rsidRPr="00BE7BE7">
        <w:rPr>
          <w:rFonts w:ascii="Arial" w:eastAsia="Calibri" w:hAnsi="Arial" w:cs="Arial"/>
          <w:sz w:val="20"/>
          <w:szCs w:val="20"/>
        </w:rPr>
        <w:t>ś</w:t>
      </w:r>
      <w:r w:rsidR="00777C8B" w:rsidRPr="00BE7BE7">
        <w:rPr>
          <w:rFonts w:ascii="Arial" w:hAnsi="Arial" w:cs="Arial"/>
          <w:sz w:val="20"/>
          <w:szCs w:val="20"/>
        </w:rPr>
        <w:t xml:space="preserve">wiadcza, </w:t>
      </w:r>
      <w:r w:rsidR="00777C8B" w:rsidRPr="00BE7BE7">
        <w:rPr>
          <w:rFonts w:ascii="Arial" w:eastAsia="Calibri" w:hAnsi="Arial" w:cs="Arial"/>
          <w:sz w:val="20"/>
          <w:szCs w:val="20"/>
        </w:rPr>
        <w:t>ż</w:t>
      </w:r>
      <w:r w:rsidR="00777C8B" w:rsidRPr="00BE7BE7">
        <w:rPr>
          <w:rFonts w:ascii="Arial" w:hAnsi="Arial" w:cs="Arial"/>
          <w:sz w:val="20"/>
          <w:szCs w:val="20"/>
        </w:rPr>
        <w:t xml:space="preserve">e </w:t>
      </w:r>
      <w:r w:rsidR="006F05D9" w:rsidRPr="00BE7BE7">
        <w:rPr>
          <w:rFonts w:ascii="Arial" w:hAnsi="Arial" w:cs="Arial"/>
          <w:sz w:val="20"/>
          <w:szCs w:val="20"/>
        </w:rPr>
        <w:t>automaty</w:t>
      </w:r>
      <w:r w:rsidR="000473C5" w:rsidRPr="00BE7BE7">
        <w:rPr>
          <w:rFonts w:ascii="Arial" w:hAnsi="Arial" w:cs="Arial"/>
          <w:sz w:val="20"/>
          <w:szCs w:val="20"/>
        </w:rPr>
        <w:t xml:space="preserve"> </w:t>
      </w:r>
      <w:r w:rsidR="00777C8B" w:rsidRPr="00BE7BE7">
        <w:rPr>
          <w:rFonts w:ascii="Arial" w:hAnsi="Arial" w:cs="Arial"/>
          <w:sz w:val="20"/>
          <w:szCs w:val="20"/>
        </w:rPr>
        <w:t>posiada</w:t>
      </w:r>
      <w:r w:rsidR="006F05D9" w:rsidRPr="00BE7BE7">
        <w:rPr>
          <w:rFonts w:ascii="Arial" w:hAnsi="Arial" w:cs="Arial"/>
          <w:sz w:val="20"/>
          <w:szCs w:val="20"/>
        </w:rPr>
        <w:t>ją</w:t>
      </w:r>
      <w:r w:rsidR="00777C8B" w:rsidRPr="00BE7BE7">
        <w:rPr>
          <w:rFonts w:ascii="Arial" w:hAnsi="Arial" w:cs="Arial"/>
          <w:sz w:val="20"/>
          <w:szCs w:val="20"/>
        </w:rPr>
        <w:t xml:space="preserve"> wymagane atesty. </w:t>
      </w:r>
    </w:p>
    <w:p w14:paraId="59C61480" w14:textId="2F28E93D" w:rsidR="00BE31AC" w:rsidRPr="00BE7BE7" w:rsidRDefault="008A1D89" w:rsidP="008A1D89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9.</w:t>
      </w:r>
      <w:r w:rsidRPr="00BE7BE7">
        <w:rPr>
          <w:rFonts w:ascii="Arial" w:hAnsi="Arial" w:cs="Arial"/>
          <w:b/>
          <w:bCs/>
          <w:sz w:val="20"/>
          <w:szCs w:val="20"/>
        </w:rPr>
        <w:t xml:space="preserve"> </w:t>
      </w:r>
      <w:r w:rsidR="00777C8B" w:rsidRPr="00BE7BE7">
        <w:rPr>
          <w:rFonts w:ascii="Arial" w:hAnsi="Arial" w:cs="Arial"/>
          <w:b/>
          <w:bCs/>
          <w:sz w:val="20"/>
          <w:szCs w:val="20"/>
        </w:rPr>
        <w:t>Najemca</w:t>
      </w:r>
      <w:r w:rsidR="00777C8B" w:rsidRPr="00BE7BE7">
        <w:rPr>
          <w:rFonts w:ascii="Arial" w:hAnsi="Arial" w:cs="Arial"/>
          <w:sz w:val="20"/>
          <w:szCs w:val="20"/>
        </w:rPr>
        <w:t xml:space="preserve"> nie wnosi zastrze</w:t>
      </w:r>
      <w:r w:rsidR="00777C8B" w:rsidRPr="00BE7BE7">
        <w:rPr>
          <w:rFonts w:ascii="Arial" w:eastAsia="Calibri" w:hAnsi="Arial" w:cs="Arial"/>
          <w:sz w:val="20"/>
          <w:szCs w:val="20"/>
        </w:rPr>
        <w:t>ż</w:t>
      </w:r>
      <w:r w:rsidR="00777C8B" w:rsidRPr="00BE7BE7">
        <w:rPr>
          <w:rFonts w:ascii="Arial" w:hAnsi="Arial" w:cs="Arial"/>
          <w:sz w:val="20"/>
          <w:szCs w:val="20"/>
        </w:rPr>
        <w:t>e</w:t>
      </w:r>
      <w:r w:rsidR="00777C8B" w:rsidRPr="00BE7BE7">
        <w:rPr>
          <w:rFonts w:ascii="Arial" w:eastAsia="Calibri" w:hAnsi="Arial" w:cs="Arial"/>
          <w:sz w:val="20"/>
          <w:szCs w:val="20"/>
        </w:rPr>
        <w:t>ń</w:t>
      </w:r>
      <w:r w:rsidR="00777C8B" w:rsidRPr="00BE7BE7">
        <w:rPr>
          <w:rFonts w:ascii="Arial" w:hAnsi="Arial" w:cs="Arial"/>
          <w:sz w:val="20"/>
          <w:szCs w:val="20"/>
        </w:rPr>
        <w:t xml:space="preserve"> do stanu technicznego przedmiotu najmu. </w:t>
      </w:r>
    </w:p>
    <w:p w14:paraId="44BBD8DF" w14:textId="66940A0F" w:rsidR="00BE31AC" w:rsidRPr="00BE7BE7" w:rsidRDefault="008A1D89" w:rsidP="008A1D89">
      <w:pPr>
        <w:pStyle w:val="Akapitzlist"/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10.</w:t>
      </w:r>
      <w:r w:rsidR="000D7549" w:rsidRPr="00BE7BE7">
        <w:rPr>
          <w:rFonts w:ascii="Arial" w:hAnsi="Arial" w:cs="Arial"/>
          <w:b/>
          <w:bCs/>
          <w:sz w:val="20"/>
          <w:szCs w:val="20"/>
        </w:rPr>
        <w:t>Najemca</w:t>
      </w:r>
      <w:r w:rsidR="000D7549" w:rsidRPr="00BE7BE7">
        <w:rPr>
          <w:rFonts w:ascii="Arial" w:hAnsi="Arial" w:cs="Arial"/>
          <w:sz w:val="20"/>
          <w:szCs w:val="20"/>
        </w:rPr>
        <w:t xml:space="preserve"> zobowiązuje się do ciągłej dostępności oferowanych produktów oraz dbałości o wygląd</w:t>
      </w:r>
      <w:r w:rsidR="006E40A3" w:rsidRPr="00BE7BE7">
        <w:rPr>
          <w:rFonts w:ascii="Arial" w:hAnsi="Arial" w:cs="Arial"/>
          <w:sz w:val="20"/>
          <w:szCs w:val="20"/>
        </w:rPr>
        <w:t xml:space="preserve"> </w:t>
      </w:r>
      <w:r w:rsidR="000D7549" w:rsidRPr="00BE7BE7">
        <w:rPr>
          <w:rFonts w:ascii="Arial" w:hAnsi="Arial" w:cs="Arial"/>
          <w:sz w:val="20"/>
          <w:szCs w:val="20"/>
        </w:rPr>
        <w:t>estetyczny automatów.</w:t>
      </w:r>
    </w:p>
    <w:p w14:paraId="60B7D9FE" w14:textId="54CCB75E" w:rsidR="00BE31AC" w:rsidRPr="00BE7BE7" w:rsidRDefault="008A1D89" w:rsidP="008A1D89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11</w:t>
      </w:r>
      <w:r w:rsidRPr="00BE7BE7">
        <w:rPr>
          <w:rFonts w:ascii="Arial" w:hAnsi="Arial" w:cs="Arial"/>
          <w:b/>
          <w:bCs/>
          <w:sz w:val="20"/>
          <w:szCs w:val="20"/>
        </w:rPr>
        <w:t>.</w:t>
      </w:r>
      <w:r w:rsidR="00EC0763" w:rsidRPr="00BE7BE7">
        <w:rPr>
          <w:rFonts w:ascii="Arial" w:hAnsi="Arial" w:cs="Arial"/>
          <w:b/>
          <w:bCs/>
          <w:sz w:val="20"/>
          <w:szCs w:val="20"/>
        </w:rPr>
        <w:t xml:space="preserve">Najemca </w:t>
      </w:r>
      <w:r w:rsidR="00EC0763" w:rsidRPr="00BE7BE7">
        <w:rPr>
          <w:rFonts w:ascii="Arial" w:hAnsi="Arial" w:cs="Arial"/>
          <w:sz w:val="20"/>
          <w:szCs w:val="20"/>
        </w:rPr>
        <w:t xml:space="preserve">zobowiązuje się do </w:t>
      </w:r>
      <w:r w:rsidR="00D3214F" w:rsidRPr="00BE7BE7">
        <w:rPr>
          <w:rFonts w:ascii="Arial" w:hAnsi="Arial" w:cs="Arial"/>
          <w:sz w:val="20"/>
          <w:szCs w:val="20"/>
        </w:rPr>
        <w:t>wymiany asortymentu, któr</w:t>
      </w:r>
      <w:r w:rsidR="00ED1CE7" w:rsidRPr="00BE7BE7">
        <w:rPr>
          <w:rFonts w:ascii="Arial" w:hAnsi="Arial" w:cs="Arial"/>
          <w:sz w:val="20"/>
          <w:szCs w:val="20"/>
        </w:rPr>
        <w:t>ego</w:t>
      </w:r>
      <w:r w:rsidR="00D3214F" w:rsidRPr="00BE7BE7">
        <w:rPr>
          <w:rFonts w:ascii="Arial" w:hAnsi="Arial" w:cs="Arial"/>
          <w:sz w:val="20"/>
          <w:szCs w:val="20"/>
        </w:rPr>
        <w:t xml:space="preserve"> termin przydatności do spożycia </w:t>
      </w:r>
      <w:r w:rsidR="00ED1CE7" w:rsidRPr="00BE7BE7">
        <w:rPr>
          <w:rFonts w:ascii="Arial" w:hAnsi="Arial" w:cs="Arial"/>
          <w:sz w:val="20"/>
          <w:szCs w:val="20"/>
        </w:rPr>
        <w:t xml:space="preserve">dobiega </w:t>
      </w:r>
      <w:r w:rsidR="00EA5350" w:rsidRPr="00BE7BE7">
        <w:rPr>
          <w:rFonts w:ascii="Arial" w:hAnsi="Arial" w:cs="Arial"/>
          <w:sz w:val="20"/>
          <w:szCs w:val="20"/>
        </w:rPr>
        <w:t xml:space="preserve">    </w:t>
      </w:r>
      <w:r w:rsidR="009927CA" w:rsidRPr="00BE7BE7">
        <w:rPr>
          <w:rFonts w:ascii="Arial" w:hAnsi="Arial" w:cs="Arial"/>
          <w:sz w:val="20"/>
          <w:szCs w:val="20"/>
        </w:rPr>
        <w:t xml:space="preserve">   </w:t>
      </w:r>
      <w:r w:rsidR="00ED1CE7" w:rsidRPr="00BE7BE7">
        <w:rPr>
          <w:rFonts w:ascii="Arial" w:hAnsi="Arial" w:cs="Arial"/>
          <w:sz w:val="20"/>
          <w:szCs w:val="20"/>
        </w:rPr>
        <w:t>końca</w:t>
      </w:r>
      <w:r w:rsidR="00D3214F" w:rsidRPr="00BE7BE7">
        <w:rPr>
          <w:rFonts w:ascii="Arial" w:hAnsi="Arial" w:cs="Arial"/>
          <w:sz w:val="20"/>
          <w:szCs w:val="20"/>
        </w:rPr>
        <w:t>.</w:t>
      </w:r>
    </w:p>
    <w:p w14:paraId="1A7D1930" w14:textId="4CA37F4B" w:rsidR="00BE31AC" w:rsidRPr="00BE7BE7" w:rsidRDefault="008A1D89" w:rsidP="008A1D89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1</w:t>
      </w:r>
      <w:r w:rsidRPr="00BE7BE7">
        <w:rPr>
          <w:rFonts w:ascii="Arial" w:hAnsi="Arial" w:cs="Arial"/>
          <w:sz w:val="20"/>
          <w:szCs w:val="20"/>
        </w:rPr>
        <w:t>2.</w:t>
      </w:r>
      <w:r w:rsidR="002330A6" w:rsidRPr="00BE7BE7">
        <w:rPr>
          <w:rFonts w:ascii="Arial" w:hAnsi="Arial" w:cs="Arial"/>
          <w:b/>
          <w:bCs/>
          <w:sz w:val="20"/>
          <w:szCs w:val="20"/>
        </w:rPr>
        <w:t xml:space="preserve">Najemca </w:t>
      </w:r>
      <w:r w:rsidR="002330A6" w:rsidRPr="00BE7BE7">
        <w:rPr>
          <w:rFonts w:ascii="Arial" w:hAnsi="Arial" w:cs="Arial"/>
          <w:sz w:val="20"/>
          <w:szCs w:val="20"/>
        </w:rPr>
        <w:t>ma  obowiązek nie dopuścić do sprzedaży</w:t>
      </w:r>
      <w:r w:rsidR="005C7228" w:rsidRPr="00BE7BE7">
        <w:rPr>
          <w:rFonts w:ascii="Arial" w:hAnsi="Arial" w:cs="Arial"/>
          <w:sz w:val="20"/>
          <w:szCs w:val="20"/>
        </w:rPr>
        <w:t xml:space="preserve"> </w:t>
      </w:r>
      <w:r w:rsidR="002330A6" w:rsidRPr="00BE7BE7">
        <w:rPr>
          <w:rFonts w:ascii="Arial" w:hAnsi="Arial" w:cs="Arial"/>
          <w:sz w:val="20"/>
          <w:szCs w:val="20"/>
        </w:rPr>
        <w:t>przeterminowanych</w:t>
      </w:r>
      <w:r w:rsidR="005C7228" w:rsidRPr="00BE7BE7">
        <w:rPr>
          <w:rFonts w:ascii="Arial" w:hAnsi="Arial" w:cs="Arial"/>
          <w:sz w:val="20"/>
          <w:szCs w:val="20"/>
        </w:rPr>
        <w:t xml:space="preserve"> produktów</w:t>
      </w:r>
      <w:r w:rsidR="005534A5" w:rsidRPr="00BE7BE7">
        <w:rPr>
          <w:rFonts w:ascii="Arial" w:hAnsi="Arial" w:cs="Arial"/>
          <w:sz w:val="20"/>
          <w:szCs w:val="20"/>
        </w:rPr>
        <w:t xml:space="preserve"> </w:t>
      </w:r>
      <w:r w:rsidR="002330A6" w:rsidRPr="00BE7BE7">
        <w:rPr>
          <w:rFonts w:ascii="Arial" w:hAnsi="Arial" w:cs="Arial"/>
          <w:sz w:val="20"/>
          <w:szCs w:val="20"/>
        </w:rPr>
        <w:t>ofer</w:t>
      </w:r>
      <w:r w:rsidR="00ED1CE7" w:rsidRPr="00BE7BE7">
        <w:rPr>
          <w:rFonts w:ascii="Arial" w:hAnsi="Arial" w:cs="Arial"/>
          <w:sz w:val="20"/>
          <w:szCs w:val="20"/>
        </w:rPr>
        <w:t xml:space="preserve">owanych </w:t>
      </w:r>
      <w:r w:rsidR="004C3B8B" w:rsidRPr="00BE7BE7">
        <w:rPr>
          <w:rFonts w:ascii="Arial" w:hAnsi="Arial" w:cs="Arial"/>
          <w:sz w:val="20"/>
          <w:szCs w:val="20"/>
        </w:rPr>
        <w:br/>
      </w:r>
      <w:r w:rsidR="00ED1CE7" w:rsidRPr="00BE7BE7">
        <w:rPr>
          <w:rFonts w:ascii="Arial" w:hAnsi="Arial" w:cs="Arial"/>
          <w:sz w:val="20"/>
          <w:szCs w:val="20"/>
        </w:rPr>
        <w:t>do sprzedaży</w:t>
      </w:r>
      <w:r w:rsidR="002330A6" w:rsidRPr="00BE7BE7">
        <w:rPr>
          <w:rFonts w:ascii="Arial" w:hAnsi="Arial" w:cs="Arial"/>
          <w:sz w:val="20"/>
          <w:szCs w:val="20"/>
        </w:rPr>
        <w:t>.</w:t>
      </w:r>
    </w:p>
    <w:p w14:paraId="74DEAA6C" w14:textId="37573A89" w:rsidR="00BE31AC" w:rsidRPr="00BE7BE7" w:rsidRDefault="008A1D89" w:rsidP="008A1D89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13</w:t>
      </w:r>
      <w:r w:rsidRPr="00BE7BE7">
        <w:rPr>
          <w:rFonts w:ascii="Arial" w:hAnsi="Arial" w:cs="Arial"/>
          <w:b/>
          <w:bCs/>
          <w:sz w:val="20"/>
          <w:szCs w:val="20"/>
        </w:rPr>
        <w:t>.</w:t>
      </w:r>
      <w:r w:rsidR="008A2A53" w:rsidRPr="00BE7BE7">
        <w:rPr>
          <w:rFonts w:ascii="Arial" w:hAnsi="Arial" w:cs="Arial"/>
          <w:b/>
          <w:bCs/>
          <w:sz w:val="20"/>
          <w:szCs w:val="20"/>
        </w:rPr>
        <w:t>Najemca</w:t>
      </w:r>
      <w:r w:rsidR="008A2A53" w:rsidRPr="00BE7BE7">
        <w:rPr>
          <w:rFonts w:ascii="Arial" w:hAnsi="Arial" w:cs="Arial"/>
          <w:sz w:val="20"/>
          <w:szCs w:val="20"/>
        </w:rPr>
        <w:t xml:space="preserve"> zobowiązuje się własnym staraniem i na własny koszt zamontować </w:t>
      </w:r>
      <w:r w:rsidR="00150B82" w:rsidRPr="00BE7BE7">
        <w:rPr>
          <w:rFonts w:ascii="Arial" w:hAnsi="Arial" w:cs="Arial"/>
          <w:sz w:val="20"/>
          <w:szCs w:val="20"/>
        </w:rPr>
        <w:t>urządzenie</w:t>
      </w:r>
      <w:r w:rsidR="008A2A53" w:rsidRPr="00BE7BE7">
        <w:rPr>
          <w:rFonts w:ascii="Arial" w:hAnsi="Arial" w:cs="Arial"/>
          <w:sz w:val="20"/>
          <w:szCs w:val="20"/>
        </w:rPr>
        <w:t xml:space="preserve"> do pomiaru</w:t>
      </w:r>
      <w:r w:rsidR="0092019A" w:rsidRPr="00BE7BE7">
        <w:rPr>
          <w:rFonts w:ascii="Arial" w:hAnsi="Arial" w:cs="Arial"/>
          <w:sz w:val="20"/>
          <w:szCs w:val="20"/>
        </w:rPr>
        <w:t xml:space="preserve"> </w:t>
      </w:r>
      <w:r w:rsidR="008A2A53" w:rsidRPr="00BE7BE7">
        <w:rPr>
          <w:rFonts w:ascii="Arial" w:hAnsi="Arial" w:cs="Arial"/>
          <w:sz w:val="20"/>
          <w:szCs w:val="20"/>
        </w:rPr>
        <w:t>zużycia energii elektrycznej</w:t>
      </w:r>
      <w:r w:rsidR="00510CF1" w:rsidRPr="00BE7BE7">
        <w:rPr>
          <w:rFonts w:ascii="Arial" w:hAnsi="Arial" w:cs="Arial"/>
          <w:sz w:val="20"/>
          <w:szCs w:val="20"/>
        </w:rPr>
        <w:t>.</w:t>
      </w:r>
    </w:p>
    <w:p w14:paraId="48C345EC" w14:textId="286D6EE4" w:rsidR="00BE31AC" w:rsidRPr="00BE7BE7" w:rsidRDefault="008A1D89" w:rsidP="008A1D89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14</w:t>
      </w:r>
      <w:r w:rsidRPr="00BE7BE7">
        <w:rPr>
          <w:rFonts w:ascii="Arial" w:hAnsi="Arial" w:cs="Arial"/>
          <w:b/>
          <w:bCs/>
          <w:sz w:val="20"/>
          <w:szCs w:val="20"/>
        </w:rPr>
        <w:t>.</w:t>
      </w:r>
      <w:r w:rsidR="00C468A1" w:rsidRPr="00BE7BE7">
        <w:rPr>
          <w:rFonts w:ascii="Arial" w:hAnsi="Arial" w:cs="Arial"/>
          <w:b/>
          <w:bCs/>
          <w:sz w:val="20"/>
          <w:szCs w:val="20"/>
        </w:rPr>
        <w:t xml:space="preserve">Najemca </w:t>
      </w:r>
      <w:r w:rsidR="00C468A1" w:rsidRPr="00BE7BE7">
        <w:rPr>
          <w:rFonts w:ascii="Arial" w:hAnsi="Arial" w:cs="Arial"/>
          <w:sz w:val="20"/>
          <w:szCs w:val="20"/>
        </w:rPr>
        <w:t>ma obowiązek uzgodnić</w:t>
      </w:r>
      <w:r w:rsidR="00595CE8" w:rsidRPr="00BE7BE7">
        <w:rPr>
          <w:rFonts w:ascii="Arial" w:hAnsi="Arial" w:cs="Arial"/>
          <w:sz w:val="20"/>
          <w:szCs w:val="20"/>
        </w:rPr>
        <w:t xml:space="preserve"> oraz</w:t>
      </w:r>
      <w:r w:rsidR="00C468A1" w:rsidRPr="00BE7BE7">
        <w:rPr>
          <w:rFonts w:ascii="Arial" w:hAnsi="Arial" w:cs="Arial"/>
          <w:sz w:val="20"/>
          <w:szCs w:val="20"/>
        </w:rPr>
        <w:t xml:space="preserve"> otrzymać </w:t>
      </w:r>
      <w:r w:rsidR="00595CE8" w:rsidRPr="00BE7BE7">
        <w:rPr>
          <w:rFonts w:ascii="Arial" w:hAnsi="Arial" w:cs="Arial"/>
          <w:sz w:val="20"/>
          <w:szCs w:val="20"/>
        </w:rPr>
        <w:t>akceptacj</w:t>
      </w:r>
      <w:r w:rsidR="00C468A1" w:rsidRPr="00BE7BE7">
        <w:rPr>
          <w:rFonts w:ascii="Arial" w:hAnsi="Arial" w:cs="Arial"/>
          <w:sz w:val="20"/>
          <w:szCs w:val="20"/>
        </w:rPr>
        <w:t xml:space="preserve">ę </w:t>
      </w:r>
      <w:r w:rsidR="00ED1CE7" w:rsidRPr="00BE7BE7">
        <w:rPr>
          <w:rFonts w:ascii="Arial" w:hAnsi="Arial" w:cs="Arial"/>
          <w:sz w:val="20"/>
          <w:szCs w:val="20"/>
        </w:rPr>
        <w:t xml:space="preserve">przedstawiciela </w:t>
      </w:r>
      <w:r w:rsidR="00ED1CE7" w:rsidRPr="00BE7BE7">
        <w:rPr>
          <w:rFonts w:ascii="Arial" w:hAnsi="Arial" w:cs="Arial"/>
          <w:b/>
          <w:bCs/>
          <w:sz w:val="20"/>
          <w:szCs w:val="20"/>
        </w:rPr>
        <w:t xml:space="preserve">Wynajmującego </w:t>
      </w:r>
      <w:r w:rsidR="00D63BCB" w:rsidRPr="00BE7BE7">
        <w:rPr>
          <w:rFonts w:ascii="Arial" w:hAnsi="Arial" w:cs="Arial"/>
          <w:b/>
          <w:bCs/>
          <w:sz w:val="20"/>
          <w:szCs w:val="20"/>
        </w:rPr>
        <w:br/>
      </w:r>
      <w:r w:rsidR="00ED1CE7" w:rsidRPr="00BE7BE7">
        <w:rPr>
          <w:rFonts w:ascii="Arial" w:hAnsi="Arial" w:cs="Arial"/>
          <w:sz w:val="20"/>
          <w:szCs w:val="20"/>
        </w:rPr>
        <w:t>tj. specjalisty</w:t>
      </w:r>
      <w:r w:rsidR="00ED1CE7" w:rsidRPr="00BE7BE7">
        <w:rPr>
          <w:rFonts w:ascii="Arial" w:hAnsi="Arial" w:cs="Arial"/>
          <w:b/>
          <w:bCs/>
          <w:sz w:val="20"/>
          <w:szCs w:val="20"/>
        </w:rPr>
        <w:t xml:space="preserve"> </w:t>
      </w:r>
      <w:r w:rsidR="00ED1CE7" w:rsidRPr="00BE7BE7">
        <w:rPr>
          <w:rFonts w:ascii="Arial" w:hAnsi="Arial" w:cs="Arial"/>
          <w:sz w:val="20"/>
          <w:szCs w:val="20"/>
        </w:rPr>
        <w:t>ds. eksploatacji instalacji elektroenergetycznych</w:t>
      </w:r>
      <w:r w:rsidR="00395C84" w:rsidRPr="00BE7BE7">
        <w:rPr>
          <w:rFonts w:ascii="Arial" w:hAnsi="Arial" w:cs="Arial"/>
          <w:sz w:val="20"/>
          <w:szCs w:val="20"/>
        </w:rPr>
        <w:t xml:space="preserve"> </w:t>
      </w:r>
      <w:r w:rsidR="00ED1CE7" w:rsidRPr="00BE7BE7">
        <w:rPr>
          <w:rFonts w:ascii="Arial" w:hAnsi="Arial" w:cs="Arial"/>
          <w:sz w:val="20"/>
          <w:szCs w:val="20"/>
        </w:rPr>
        <w:t>na</w:t>
      </w:r>
      <w:r w:rsidR="00C468A1" w:rsidRPr="00BE7BE7">
        <w:rPr>
          <w:rFonts w:ascii="Arial" w:hAnsi="Arial" w:cs="Arial"/>
          <w:sz w:val="20"/>
          <w:szCs w:val="20"/>
        </w:rPr>
        <w:t xml:space="preserve"> </w:t>
      </w:r>
      <w:r w:rsidR="00ED1CE7" w:rsidRPr="00BE7BE7">
        <w:rPr>
          <w:rFonts w:ascii="Arial" w:hAnsi="Arial" w:cs="Arial"/>
          <w:sz w:val="20"/>
          <w:szCs w:val="20"/>
        </w:rPr>
        <w:t>wy</w:t>
      </w:r>
      <w:r w:rsidR="00A13836" w:rsidRPr="00BE7BE7">
        <w:rPr>
          <w:rFonts w:ascii="Arial" w:hAnsi="Arial" w:cs="Arial"/>
          <w:sz w:val="20"/>
          <w:szCs w:val="20"/>
        </w:rPr>
        <w:t>korzystani</w:t>
      </w:r>
      <w:r w:rsidR="00ED1CE7" w:rsidRPr="00BE7BE7">
        <w:rPr>
          <w:rFonts w:ascii="Arial" w:hAnsi="Arial" w:cs="Arial"/>
          <w:sz w:val="20"/>
          <w:szCs w:val="20"/>
        </w:rPr>
        <w:t>e</w:t>
      </w:r>
      <w:r w:rsidR="00A13836" w:rsidRPr="00BE7BE7">
        <w:rPr>
          <w:rFonts w:ascii="Arial" w:hAnsi="Arial" w:cs="Arial"/>
          <w:sz w:val="20"/>
          <w:szCs w:val="20"/>
        </w:rPr>
        <w:t xml:space="preserve"> </w:t>
      </w:r>
      <w:r w:rsidR="00ED1CE7" w:rsidRPr="00BE7BE7">
        <w:rPr>
          <w:rFonts w:ascii="Arial" w:hAnsi="Arial" w:cs="Arial"/>
          <w:sz w:val="20"/>
          <w:szCs w:val="20"/>
        </w:rPr>
        <w:t xml:space="preserve">zaproponowanego </w:t>
      </w:r>
      <w:r w:rsidR="00C468A1" w:rsidRPr="00BE7BE7">
        <w:rPr>
          <w:rFonts w:ascii="Arial" w:hAnsi="Arial" w:cs="Arial"/>
          <w:sz w:val="20"/>
          <w:szCs w:val="20"/>
        </w:rPr>
        <w:t>urządzenia do pomiaru zużycia energii elektrycznej</w:t>
      </w:r>
      <w:r w:rsidR="00395C84" w:rsidRPr="00BE7BE7">
        <w:rPr>
          <w:rFonts w:ascii="Arial" w:hAnsi="Arial" w:cs="Arial"/>
          <w:sz w:val="20"/>
          <w:szCs w:val="20"/>
        </w:rPr>
        <w:t>.</w:t>
      </w:r>
      <w:r w:rsidR="00C468A1" w:rsidRPr="00BE7BE7">
        <w:rPr>
          <w:rFonts w:ascii="Arial" w:hAnsi="Arial" w:cs="Arial"/>
          <w:sz w:val="20"/>
          <w:szCs w:val="20"/>
        </w:rPr>
        <w:t xml:space="preserve"> </w:t>
      </w:r>
      <w:r w:rsidR="005B5D7C" w:rsidRPr="00BE7BE7">
        <w:rPr>
          <w:rFonts w:ascii="Arial" w:hAnsi="Arial" w:cs="Arial"/>
          <w:sz w:val="20"/>
          <w:szCs w:val="20"/>
        </w:rPr>
        <w:t xml:space="preserve"> </w:t>
      </w:r>
    </w:p>
    <w:p w14:paraId="0A5BD90F" w14:textId="0943E17F" w:rsidR="00137924" w:rsidRPr="00BE7BE7" w:rsidRDefault="008A1D89" w:rsidP="008A1D89">
      <w:pPr>
        <w:pStyle w:val="Akapitzlist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15</w:t>
      </w:r>
      <w:r w:rsidRPr="00BE7BE7">
        <w:rPr>
          <w:rFonts w:ascii="Arial" w:hAnsi="Arial" w:cs="Arial"/>
          <w:b/>
          <w:bCs/>
          <w:sz w:val="20"/>
          <w:szCs w:val="20"/>
        </w:rPr>
        <w:t>.</w:t>
      </w:r>
      <w:r w:rsidR="00137924" w:rsidRPr="00BE7BE7">
        <w:rPr>
          <w:rFonts w:ascii="Arial" w:hAnsi="Arial" w:cs="Arial"/>
          <w:b/>
          <w:bCs/>
          <w:sz w:val="20"/>
          <w:szCs w:val="20"/>
        </w:rPr>
        <w:t xml:space="preserve">Najemca </w:t>
      </w:r>
      <w:r w:rsidR="00137924" w:rsidRPr="00BE7BE7">
        <w:rPr>
          <w:rFonts w:ascii="Arial" w:hAnsi="Arial" w:cs="Arial"/>
          <w:sz w:val="20"/>
          <w:szCs w:val="20"/>
        </w:rPr>
        <w:t xml:space="preserve">zobowiązuje się do </w:t>
      </w:r>
      <w:r w:rsidR="00ED1CE7" w:rsidRPr="00BE7BE7">
        <w:rPr>
          <w:rFonts w:ascii="Arial" w:hAnsi="Arial" w:cs="Arial"/>
          <w:sz w:val="20"/>
          <w:szCs w:val="20"/>
        </w:rPr>
        <w:t xml:space="preserve">bieżącego monitorowania </w:t>
      </w:r>
      <w:r w:rsidR="00137924" w:rsidRPr="00BE7BE7">
        <w:rPr>
          <w:rFonts w:ascii="Arial" w:hAnsi="Arial" w:cs="Arial"/>
          <w:sz w:val="20"/>
          <w:szCs w:val="20"/>
        </w:rPr>
        <w:t xml:space="preserve"> stanu technicznego urządzenia do pomiaru zużycia energii elektrycznej.</w:t>
      </w:r>
      <w:bookmarkEnd w:id="10"/>
      <w:bookmarkEnd w:id="7"/>
      <w:r w:rsidR="00972A7A" w:rsidRPr="00BE7BE7">
        <w:rPr>
          <w:rFonts w:ascii="Arial" w:hAnsi="Arial" w:cs="Arial"/>
          <w:sz w:val="20"/>
          <w:szCs w:val="20"/>
        </w:rPr>
        <w:t xml:space="preserve"> </w:t>
      </w:r>
    </w:p>
    <w:p w14:paraId="19E5FB82" w14:textId="2BED44C3" w:rsidR="008A2A53" w:rsidRPr="00BE7BE7" w:rsidRDefault="008A2A53" w:rsidP="00834D0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 </w:t>
      </w:r>
    </w:p>
    <w:bookmarkEnd w:id="4"/>
    <w:p w14:paraId="4C55C4A2" w14:textId="77777777" w:rsidR="006A7F26" w:rsidRPr="00BE7BE7" w:rsidRDefault="006A7F26" w:rsidP="00C43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CD69454" w14:textId="77777777" w:rsidR="006A7F26" w:rsidRPr="00BE7BE7" w:rsidRDefault="006A7F26" w:rsidP="00C43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AB25A48" w14:textId="77777777" w:rsidR="006A7F26" w:rsidRPr="00BE7BE7" w:rsidRDefault="006A7F26" w:rsidP="00C43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F5F61E3" w14:textId="77777777" w:rsidR="006A7F26" w:rsidRPr="00BE7BE7" w:rsidRDefault="006A7F26" w:rsidP="00C43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42BF1EEB" w14:textId="77777777" w:rsidR="008A1D89" w:rsidRPr="00BE7BE7" w:rsidRDefault="008A1D89" w:rsidP="00C43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6EEAD12" w14:textId="0C3CB102" w:rsidR="00C43AC0" w:rsidRPr="00BE7BE7" w:rsidRDefault="00C43AC0" w:rsidP="00C43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§ 3</w:t>
      </w:r>
    </w:p>
    <w:p w14:paraId="158270EE" w14:textId="77777777" w:rsidR="00A07404" w:rsidRPr="00BE7BE7" w:rsidRDefault="00A07404" w:rsidP="00C43AC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D7246BC" w14:textId="77777777" w:rsidR="00C43AC0" w:rsidRPr="00BE7BE7" w:rsidRDefault="00C43AC0" w:rsidP="00834D0B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zobowi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zuje si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ę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do: </w:t>
      </w:r>
    </w:p>
    <w:p w14:paraId="741060CD" w14:textId="4B4B7E50" w:rsidR="00C43AC0" w:rsidRPr="00BE7BE7" w:rsidRDefault="00AC3A6C" w:rsidP="00834D0B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C43AC0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apewnienia dost</w:t>
      </w:r>
      <w:r w:rsidR="00C43AC0"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ę</w:t>
      </w:r>
      <w:r w:rsidR="00C43AC0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pu do przedmiotu najmu 7 dni w tygodniu, na zasadach okre</w:t>
      </w:r>
      <w:r w:rsidR="00C43AC0"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="00C43AC0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lonych w niniejszej </w:t>
      </w:r>
      <w:r w:rsidR="007C1D00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="00C43AC0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mowie,</w:t>
      </w:r>
    </w:p>
    <w:p w14:paraId="335E95C1" w14:textId="7E1A2909" w:rsidR="00C43AC0" w:rsidRPr="00BE7BE7" w:rsidRDefault="00C43AC0" w:rsidP="00834D0B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liwienia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Najemcy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974FE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dostępu do </w:t>
      </w:r>
      <w:r w:rsidR="0038188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 postojowych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nale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</w:t>
      </w:r>
      <w:r w:rsidR="0038188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ych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cego</w:t>
      </w:r>
      <w:r w:rsidR="004974FE"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4974FE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 czas dostaw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towarów stanowi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cych własno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ść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Najemcy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potrzebnych do prowadzenia działalno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 przewidzianej niniejsz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C1D00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</w:t>
      </w:r>
    </w:p>
    <w:p w14:paraId="4EA3DB90" w14:textId="53B0980A" w:rsidR="00C43AC0" w:rsidRPr="00BE7BE7" w:rsidRDefault="00C43AC0" w:rsidP="00834D0B">
      <w:pPr>
        <w:pStyle w:val="Akapitzlist"/>
        <w:numPr>
          <w:ilvl w:val="1"/>
          <w:numId w:val="9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powiadomienia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Najemcy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 uszkodzeniu lub awarii </w:t>
      </w:r>
      <w:r w:rsidR="00B42496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automatów</w:t>
      </w:r>
      <w:r w:rsidR="0038188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numer telefonu serwisu umieszczony w widocznym miejscu na </w:t>
      </w:r>
      <w:r w:rsidR="003844B1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zabudowie</w:t>
      </w:r>
      <w:r w:rsidR="001A281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F9763E5" w14:textId="77777777" w:rsidR="008B24C6" w:rsidRPr="00BE7BE7" w:rsidRDefault="00C43AC0" w:rsidP="00834D0B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zastrzega sobie prawo kontroli przedmiotu najmu w ka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dym czasie.</w:t>
      </w:r>
    </w:p>
    <w:p w14:paraId="3F70A658" w14:textId="77777777" w:rsidR="00A75B9C" w:rsidRPr="00BE7BE7" w:rsidRDefault="00A75B9C" w:rsidP="00A75B9C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hAnsi="Arial" w:cs="Arial"/>
          <w:b/>
          <w:bCs/>
          <w:color w:val="000000"/>
          <w:kern w:val="26"/>
          <w:sz w:val="20"/>
          <w:szCs w:val="20"/>
        </w:rPr>
        <w:t xml:space="preserve">Wynajmujący </w:t>
      </w:r>
      <w:r w:rsidRPr="00BE7BE7">
        <w:rPr>
          <w:rFonts w:ascii="Arial" w:hAnsi="Arial" w:cs="Arial"/>
          <w:color w:val="000000"/>
          <w:kern w:val="26"/>
          <w:sz w:val="20"/>
          <w:szCs w:val="20"/>
        </w:rPr>
        <w:t xml:space="preserve">oświadcza, że świadectwo charakterystyki energetycznej dla przedmiotu najmu zostanie przedłożone </w:t>
      </w:r>
      <w:r w:rsidRPr="00BE7BE7">
        <w:rPr>
          <w:rFonts w:ascii="Arial" w:hAnsi="Arial" w:cs="Arial"/>
          <w:b/>
          <w:bCs/>
          <w:color w:val="000000"/>
          <w:kern w:val="26"/>
          <w:sz w:val="20"/>
          <w:szCs w:val="20"/>
        </w:rPr>
        <w:t>Najemcy</w:t>
      </w:r>
      <w:r w:rsidRPr="00BE7BE7">
        <w:rPr>
          <w:rFonts w:ascii="Arial" w:hAnsi="Arial" w:cs="Arial"/>
          <w:color w:val="000000"/>
          <w:kern w:val="26"/>
          <w:sz w:val="20"/>
          <w:szCs w:val="20"/>
        </w:rPr>
        <w:t xml:space="preserve"> w terminie do 30 dni od daty zawarcia umowy i stanowić będzie </w:t>
      </w:r>
      <w:r w:rsidRPr="00BE7BE7">
        <w:rPr>
          <w:rFonts w:ascii="Arial" w:hAnsi="Arial" w:cs="Arial"/>
          <w:color w:val="000000"/>
          <w:kern w:val="26"/>
          <w:sz w:val="20"/>
          <w:szCs w:val="20"/>
          <w:u w:val="single"/>
        </w:rPr>
        <w:t>Załącznik nr 3</w:t>
      </w:r>
      <w:r w:rsidRPr="00BE7BE7">
        <w:rPr>
          <w:rFonts w:ascii="Arial" w:hAnsi="Arial" w:cs="Arial"/>
          <w:color w:val="000000"/>
          <w:kern w:val="26"/>
          <w:sz w:val="20"/>
          <w:szCs w:val="20"/>
        </w:rPr>
        <w:t xml:space="preserve"> do Umowy.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6E59942" w14:textId="77777777" w:rsidR="00A75B9C" w:rsidRPr="00BE7BE7" w:rsidRDefault="00A75B9C" w:rsidP="005466C1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FFDB63A" w14:textId="77777777" w:rsidR="00921730" w:rsidRPr="00BE7BE7" w:rsidRDefault="00921730" w:rsidP="005466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56C9A8" w14:textId="77777777" w:rsidR="0083290C" w:rsidRPr="00BE7BE7" w:rsidRDefault="0083290C" w:rsidP="00834D0B">
      <w:pPr>
        <w:keepNext/>
        <w:keepLines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4 </w:t>
      </w:r>
    </w:p>
    <w:p w14:paraId="5605E51A" w14:textId="77777777" w:rsidR="00A016AC" w:rsidRPr="00BE7BE7" w:rsidRDefault="00A016AC" w:rsidP="00834D0B">
      <w:pPr>
        <w:keepNext/>
        <w:keepLines/>
        <w:spacing w:after="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E3CB078" w14:textId="5504AA1A" w:rsidR="001A2812" w:rsidRPr="00BE7BE7" w:rsidRDefault="0083290C" w:rsidP="00834D0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1" w:name="_Hlk164754429"/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będzie płacić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Wynajmującemu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miesięczny czynsz najmu w wysokości </w:t>
      </w:r>
      <w:r w:rsidR="009E4A5C"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………</w:t>
      </w:r>
      <w:r w:rsidR="00346052"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zł netto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</w:t>
      </w:r>
      <w:r w:rsidR="009E4A5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……………..</w:t>
      </w:r>
      <w:r w:rsidR="009A59D9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złotych</w:t>
      </w:r>
      <w:r w:rsidR="001B2F2B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00/100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 w:rsidR="00EC29F9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za </w:t>
      </w:r>
      <w:r w:rsidR="004C3B8B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….………………. </w:t>
      </w:r>
      <w:r w:rsidR="00EC29F9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samoobsługowe, zgodnie z ofertą stanowiąc</w:t>
      </w:r>
      <w:r w:rsidR="00007B85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ą</w:t>
      </w:r>
      <w:r w:rsidR="00EC29F9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EC29F9" w:rsidRPr="00BE7B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Załącznik nr 6</w:t>
      </w:r>
      <w:r w:rsidR="004C3B8B" w:rsidRPr="00BE7B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 </w:t>
      </w:r>
      <w:r w:rsidR="004C3B8B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Umowy</w:t>
      </w:r>
      <w:r w:rsidR="00EC29F9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5550D2AC" w14:textId="517B49E1" w:rsidR="009E4A5C" w:rsidRPr="00BE7BE7" w:rsidRDefault="009E4A5C" w:rsidP="00C80E7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Czynsz najmu naliczany będzie od dnia przekazania </w:t>
      </w:r>
      <w:r w:rsidR="0050120D" w:rsidRPr="00BE7BE7">
        <w:rPr>
          <w:rFonts w:ascii="Arial" w:hAnsi="Arial" w:cs="Arial"/>
          <w:sz w:val="20"/>
          <w:szCs w:val="20"/>
        </w:rPr>
        <w:t>przedmiotu najmu</w:t>
      </w:r>
      <w:r w:rsidRPr="00BE7BE7">
        <w:rPr>
          <w:rFonts w:ascii="Arial" w:hAnsi="Arial" w:cs="Arial"/>
          <w:sz w:val="20"/>
          <w:szCs w:val="20"/>
        </w:rPr>
        <w:t>, po podpisaniu przez</w:t>
      </w:r>
      <w:r w:rsidRPr="00BE7BE7">
        <w:rPr>
          <w:rFonts w:ascii="Arial" w:hAnsi="Arial" w:cs="Arial"/>
          <w:b/>
          <w:bCs/>
          <w:sz w:val="20"/>
          <w:szCs w:val="20"/>
        </w:rPr>
        <w:t xml:space="preserve"> Wynajmującego</w:t>
      </w:r>
      <w:r w:rsidR="00E82199" w:rsidRPr="00BE7BE7">
        <w:rPr>
          <w:rFonts w:ascii="Arial" w:hAnsi="Arial" w:cs="Arial"/>
          <w:b/>
          <w:bCs/>
          <w:sz w:val="20"/>
          <w:szCs w:val="20"/>
        </w:rPr>
        <w:t xml:space="preserve"> </w:t>
      </w:r>
      <w:r w:rsidRPr="00BE7BE7">
        <w:rPr>
          <w:rFonts w:ascii="Arial" w:hAnsi="Arial" w:cs="Arial"/>
          <w:sz w:val="20"/>
          <w:szCs w:val="20"/>
        </w:rPr>
        <w:t>i</w:t>
      </w:r>
      <w:r w:rsidRPr="00BE7BE7">
        <w:rPr>
          <w:rFonts w:ascii="Arial" w:hAnsi="Arial" w:cs="Arial"/>
          <w:b/>
          <w:bCs/>
          <w:sz w:val="20"/>
          <w:szCs w:val="20"/>
        </w:rPr>
        <w:t xml:space="preserve"> Najemcę </w:t>
      </w:r>
      <w:r w:rsidRPr="00BE7BE7">
        <w:rPr>
          <w:rFonts w:ascii="Arial" w:hAnsi="Arial" w:cs="Arial"/>
          <w:sz w:val="20"/>
          <w:szCs w:val="20"/>
        </w:rPr>
        <w:t>protokołu zdawczo-odbiorczego</w:t>
      </w:r>
    </w:p>
    <w:p w14:paraId="1A381672" w14:textId="424D83B5" w:rsidR="00A52471" w:rsidRPr="00BE7BE7" w:rsidRDefault="00A52471" w:rsidP="005466C1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hAnsi="Arial" w:cs="Arial"/>
          <w:sz w:val="20"/>
          <w:szCs w:val="20"/>
        </w:rPr>
        <w:t>Najemca będzie zwolniony z 50% opłat za czynsz miesięczny w miesiącach: lipiec, sierpień i wrzesień</w:t>
      </w:r>
      <w:r w:rsidR="0025175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7AC7EEC4" w14:textId="2137BB6C" w:rsidR="001C0D33" w:rsidRPr="00BE7BE7" w:rsidRDefault="0083290C" w:rsidP="00834D0B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Poza czynszem</w:t>
      </w:r>
      <w:r w:rsidR="00786B54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najmu</w:t>
      </w:r>
      <w:r w:rsidR="009E7489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który obejmuje zasilanie automatów w wodę,</w:t>
      </w:r>
      <w:r w:rsidR="003844B1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zobowiązuje </w:t>
      </w:r>
      <w:r w:rsidR="004C3B8B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się terminowo, w okresach miesięcznych, pokrywać przez cały okres obowiązywania </w:t>
      </w:r>
      <w:r w:rsidR="00C951D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niniejszej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Umowy, z </w:t>
      </w:r>
      <w:r w:rsidRPr="00BE7BE7">
        <w:rPr>
          <w:rFonts w:ascii="Arial" w:eastAsia="Times New Roman" w:hAnsi="Arial" w:cs="Arial"/>
          <w:sz w:val="20"/>
          <w:szCs w:val="20"/>
          <w:lang w:eastAsia="pl-PL"/>
        </w:rPr>
        <w:t>zastrzeżeniem ust.</w:t>
      </w:r>
      <w:r w:rsidR="00251752" w:rsidRPr="00BE7BE7">
        <w:rPr>
          <w:rFonts w:ascii="Arial" w:eastAsia="Times New Roman" w:hAnsi="Arial" w:cs="Arial"/>
          <w:sz w:val="20"/>
          <w:szCs w:val="20"/>
          <w:lang w:eastAsia="pl-PL"/>
        </w:rPr>
        <w:t xml:space="preserve"> 10</w:t>
      </w:r>
      <w:r w:rsidRPr="00BE7BE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niniejszego paragrafu, opłaty związane z utrzymaniem przedmiotu najmu,</w:t>
      </w:r>
      <w:r w:rsidR="004C3B8B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 w szczególności za</w:t>
      </w:r>
      <w:r w:rsidR="00E832BE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1C0D33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energię elektryczną</w:t>
      </w:r>
      <w:r w:rsidR="00E832BE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:</w:t>
      </w:r>
      <w:r w:rsidR="001C0D33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 </w:t>
      </w:r>
    </w:p>
    <w:p w14:paraId="631FBCE7" w14:textId="07A5FE1C" w:rsidR="001C0D33" w:rsidRPr="00BE7BE7" w:rsidRDefault="001C0D33" w:rsidP="00834D0B">
      <w:pPr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- w części zmiennej za dostawę i dystrybucję na podstawie wskazań układów pomiarowo – rozliczeniowych</w:t>
      </w:r>
      <w:r w:rsidR="00E832BE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,</w:t>
      </w:r>
    </w:p>
    <w:p w14:paraId="539ED2BE" w14:textId="0CC3D62A" w:rsidR="001C0D33" w:rsidRPr="00BE7BE7" w:rsidRDefault="001C0D33" w:rsidP="00834D0B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- w części stałej za zamówioną moc umowną niezbędną do pracy urządzeń </w:t>
      </w:r>
      <w:r w:rsidRPr="00BE7BE7">
        <w:rPr>
          <w:rFonts w:ascii="Arial" w:eastAsia="Times New Roman" w:hAnsi="Arial" w:cs="Arial"/>
          <w:b/>
          <w:color w:val="000000"/>
          <w:kern w:val="26"/>
          <w:sz w:val="20"/>
          <w:szCs w:val="20"/>
          <w:lang w:eastAsia="pl-PL"/>
        </w:rPr>
        <w:t>Najemcy</w:t>
      </w: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 określoną </w:t>
      </w:r>
      <w:r w:rsidR="004C3B8B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br/>
      </w: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na podstawie Oświadczenia o wykorzystywanych urządzeniach elektrycznych (</w:t>
      </w:r>
      <w:r w:rsidR="006F5DF2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u w:val="single"/>
          <w:lang w:eastAsia="pl-PL"/>
        </w:rPr>
        <w:t>Z</w:t>
      </w: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u w:val="single"/>
          <w:lang w:eastAsia="pl-PL"/>
        </w:rPr>
        <w:t xml:space="preserve">ałącznik nr </w:t>
      </w:r>
      <w:r w:rsidR="006E105E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u w:val="single"/>
          <w:lang w:eastAsia="pl-PL"/>
        </w:rPr>
        <w:t>4</w:t>
      </w: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 </w:t>
      </w:r>
      <w:r w:rsidR="004C3B8B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br/>
      </w: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do Umowy) na podstawie cen i stawek określonych w taryfach dostawcy i dystrybucji energii elektrycznej dla UG oraz </w:t>
      </w:r>
      <w:bookmarkStart w:id="12" w:name="_Hlk146288658"/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Oświadczeniu Odbiorcy Uprawnionego </w:t>
      </w:r>
      <w:bookmarkEnd w:id="12"/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(</w:t>
      </w:r>
      <w:r w:rsidR="000D0FD2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u w:val="single"/>
          <w:lang w:eastAsia="pl-PL"/>
        </w:rPr>
        <w:t>Z</w:t>
      </w: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u w:val="single"/>
          <w:lang w:eastAsia="pl-PL"/>
        </w:rPr>
        <w:t xml:space="preserve">ałącznik nr </w:t>
      </w:r>
      <w:r w:rsidR="006E105E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u w:val="single"/>
          <w:lang w:eastAsia="pl-PL"/>
        </w:rPr>
        <w:t>5</w:t>
      </w: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u w:val="single"/>
          <w:lang w:eastAsia="pl-PL"/>
        </w:rPr>
        <w:t xml:space="preserve"> </w:t>
      </w: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do Umowy). </w:t>
      </w:r>
    </w:p>
    <w:p w14:paraId="0F07A149" w14:textId="6D413923" w:rsidR="001C0D33" w:rsidRPr="00BE7BE7" w:rsidRDefault="00645813" w:rsidP="00834D0B">
      <w:pPr>
        <w:overflowPunct w:val="0"/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   </w:t>
      </w:r>
      <w:r w:rsidR="001C0D33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Uniwersytet Gdański zastrzega sobie prawo do zmiany stawki za energię elektryczną w trakcie obowiązywania Umowy w przypadku zmiany cen i stawek określonych w taryfach dostawcy </w:t>
      </w:r>
      <w:r w:rsidR="00D63BCB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br/>
      </w:r>
      <w:r w:rsidR="001C0D33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i dystrybucji energii elektrycznej dla UG. Zmiana wysokości stawki nie wymaga aneksu</w:t>
      </w:r>
      <w:r w:rsidR="00E832BE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.</w:t>
      </w:r>
      <w:r w:rsidR="001C0D33"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 xml:space="preserve"> </w:t>
      </w:r>
    </w:p>
    <w:p w14:paraId="3094194A" w14:textId="23A47720" w:rsidR="0083290C" w:rsidRPr="00BE7BE7" w:rsidRDefault="0083290C" w:rsidP="00834D0B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 xml:space="preserve">Najemca,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zobowiązuje się płacić, poza czynszem</w:t>
      </w:r>
      <w:r w:rsidR="00A7318B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wskazanym w ust. 1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A7318B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oraz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opłatami określonymi </w:t>
      </w:r>
      <w:r w:rsidR="00281560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              </w:t>
      </w:r>
      <w:r w:rsidRPr="00BE7BE7">
        <w:rPr>
          <w:rFonts w:ascii="Arial" w:eastAsia="Times New Roman" w:hAnsi="Arial" w:cs="Arial"/>
          <w:sz w:val="20"/>
          <w:szCs w:val="20"/>
          <w:lang w:eastAsia="ar-SA"/>
        </w:rPr>
        <w:t xml:space="preserve">w ust. </w:t>
      </w:r>
      <w:r w:rsidR="000C1287" w:rsidRPr="00BE7BE7">
        <w:rPr>
          <w:rFonts w:ascii="Arial" w:eastAsia="Times New Roman" w:hAnsi="Arial" w:cs="Arial"/>
          <w:sz w:val="20"/>
          <w:szCs w:val="20"/>
          <w:lang w:eastAsia="ar-SA"/>
        </w:rPr>
        <w:t>3</w:t>
      </w:r>
      <w:r w:rsidRPr="00BE7BE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niniejszego paragrafu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Wynajmującemu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równowartość zapłaconego przez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Wynajmującego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podatku od nieruchomości i ewentualnie innych należności publiczno-prawnych (ściśle związanych </w:t>
      </w:r>
      <w:r w:rsidR="00D63BCB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br/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z przedmiotem umowy najmu, których obowiązek zapłaty wynika z powszechnie obowiązujących przepisów prawa) naliczonego od powierzchni wynajmowan</w:t>
      </w:r>
      <w:r w:rsidR="008C7870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ej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, przy czym za datę zapłaty uważa się dzień uznania rachunku bankowego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Wynajmującemu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3C9B098B" w14:textId="15BB7062" w:rsidR="0083290C" w:rsidRPr="00BE7BE7" w:rsidRDefault="0083290C" w:rsidP="00834D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Wszystkie inne, niewymienione wyżej koszty i należności związane z</w:t>
      </w:r>
      <w:r w:rsidR="00175CFE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rzedmiotem najmu ponosi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.</w:t>
      </w:r>
    </w:p>
    <w:p w14:paraId="22C9F549" w14:textId="3CEB8A78" w:rsidR="0083290C" w:rsidRPr="00BE7BE7" w:rsidRDefault="0083290C" w:rsidP="00834D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będzie zwracać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Wynajmującemu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kwoty zapłacone przez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Wynajmującego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tytułem podatku od nieruchomości, o których mowa w ust. </w:t>
      </w:r>
      <w:r w:rsidR="00F3179C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4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niniejszego paragrafu, na podstawie faktur VAT wystawianych przez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Wynajmującego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i płatnych co miesiąc, w terminie płatności czynszu i innych opłat określonych w ust. 1 i </w:t>
      </w:r>
      <w:r w:rsidR="00D4310F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3</w:t>
      </w:r>
      <w:r w:rsidR="008975D2"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niniejszego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paragrafu.</w:t>
      </w:r>
    </w:p>
    <w:p w14:paraId="40F29850" w14:textId="26D2978F" w:rsidR="00A52471" w:rsidRPr="00BE7BE7" w:rsidRDefault="00502B5F" w:rsidP="00834D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Do </w:t>
      </w:r>
      <w:r w:rsidR="00BF7511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opłat wymienionych w niniejszym paragrafie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doliczany będzie obowiązujący podatek VAT.</w:t>
      </w:r>
    </w:p>
    <w:p w14:paraId="311A1BB1" w14:textId="69DF98BE" w:rsidR="0083290C" w:rsidRPr="00BE7BE7" w:rsidRDefault="0083290C" w:rsidP="00834D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wzrostu średniorocznego wskaźnika cen towarów i usług konsumpcyjnych ogółem za rok poprzedni, ogłaszanego przez Prezesa GUS, czynsz miesięczny określony w ust.</w:t>
      </w:r>
      <w:r w:rsidR="0025175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 niniejszego paragrafu będzie waloryzowany tym współczynnikiem. Waloryzacje będą następowały z mocą od dnia 01 stycznia każdego roku Zmiana wysokości czynszu w trybie o jakim mowa w niniejszym paragrafie nie wymaga aneksu do Umowy.</w:t>
      </w:r>
    </w:p>
    <w:p w14:paraId="2D5BDA8E" w14:textId="6957699D" w:rsidR="0083290C" w:rsidRPr="00BE7BE7" w:rsidRDefault="0083290C" w:rsidP="00834D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Najemca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zobowiązuje się do wnoszenia opłat wymienionych w ust. 1</w:t>
      </w:r>
      <w:r w:rsidR="008A327E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08793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8A327E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</w:t>
      </w:r>
      <w:r w:rsidR="0008793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niniejszego </w:t>
      </w:r>
      <w:r w:rsidR="008975D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paragrafu, </w:t>
      </w:r>
      <w:r w:rsidR="00D63BCB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8975D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zastrzeżeniem ust.</w:t>
      </w:r>
      <w:r w:rsidR="003D44A5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8</w:t>
      </w:r>
      <w:r w:rsidR="0025175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3D44A5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10</w:t>
      </w:r>
      <w:r w:rsidR="0025175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i 12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niniejszego paragrafu, w okresach miesięcznych, przelewem bankowym na konto: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PEKAO S.A. IV O/Gdańsk nr 59 1240 1271 1111 0010 4368 2415. 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Strony ustalają </w:t>
      </w:r>
      <w:r w:rsidR="00DC04D1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4-dniowy termin płatności od daty wystawienia faktury przez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Wynajmującego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Za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datę zapłaty uważa się datę</w:t>
      </w:r>
      <w:r w:rsidR="00BE31AC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uznania rachunku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Wynajmującego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 wskazanego w niniejszym ustępie.</w:t>
      </w:r>
      <w:r w:rsidR="00BE31AC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przypadku niedotrzymania terminów płatności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Wynajmujący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zastrzega sobie prawo naliczania </w:t>
      </w:r>
      <w:r w:rsidR="00C56BD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odsetek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ustawowych</w:t>
      </w:r>
      <w:r w:rsidR="00C56BD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37DC518D" w14:textId="5122E8E9" w:rsidR="0083290C" w:rsidRPr="00BE7BE7" w:rsidRDefault="0083290C" w:rsidP="00834D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lastRenderedPageBreak/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uiści koszty eksploatacyjne, zgodnie z zapisami ust. </w:t>
      </w:r>
      <w:r w:rsidR="00251752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niniejszego paragrafu, dotyczące okresu najmu nawet, jeśli dokumenty finansowe ich dotyczące doręczono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Wynajmującemu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C3B8B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 rozwiązaniu (wygaśnięciu) Umowy. Na prośbę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Najemcy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Wynajmujący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udostępni dokumenty stanowiące podstawę wyliczenia takich kosztów</w:t>
      </w:r>
      <w:r w:rsidR="00D02304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14:paraId="1A317181" w14:textId="03FB088C" w:rsidR="0083290C" w:rsidRPr="00BE7BE7" w:rsidRDefault="0083290C" w:rsidP="00834D0B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upoważnia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Wynajmującego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wystawiania faktur bez podpisu na fakturze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miejscu „podpis osoby upoważnionej do otrzymania faktury”.</w:t>
      </w:r>
    </w:p>
    <w:p w14:paraId="5C823F1F" w14:textId="112A66BE" w:rsidR="00717A99" w:rsidRPr="00BE7BE7" w:rsidRDefault="00717A99" w:rsidP="00ED1CE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Najemca 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dokona </w:t>
      </w:r>
      <w:r w:rsidR="00D33DCE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 terminie </w:t>
      </w:r>
      <w:r w:rsidR="007C1D00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do </w:t>
      </w:r>
      <w:r w:rsidR="003C759B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14 dni od daty zawarcia umowy</w:t>
      </w:r>
      <w:r w:rsidR="00B06C56"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wpłaty kaucji w wysokości </w:t>
      </w:r>
      <w:r w:rsidR="009E4A5C" w:rsidRPr="00BE7B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……..</w:t>
      </w:r>
      <w:r w:rsidR="00A210C8" w:rsidRPr="00BE7BE7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 xml:space="preserve"> zł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(</w:t>
      </w:r>
      <w:r w:rsidR="00094E33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słownie</w:t>
      </w:r>
      <w:r w:rsidR="00BE31AC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:</w:t>
      </w:r>
      <w:r w:rsidR="00A34BFB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 w:rsidR="009E4A5C"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……………………….</w:t>
      </w:r>
      <w:r w:rsidRPr="00BE7BE7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)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 konto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Wynajmującego: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PEKAO S.A. IV O/Gdańsk nr 54 1240 1271 1111 0000 1492 5434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tytułu zabezpieczenia należytego wykonania niniejszej Umowy. Kaucja nie podlega oprocentowaniu i zostanie zwrócona 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Najemcy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terminie 30 dni od daty rozwiązania lub wygaśnięcia Umowy</w:t>
      </w:r>
      <w:r w:rsidR="00B06C56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bookmarkEnd w:id="11"/>
    <w:p w14:paraId="6645581C" w14:textId="77777777" w:rsidR="007702C4" w:rsidRPr="00BE7BE7" w:rsidRDefault="007702C4" w:rsidP="007702C4">
      <w:pPr>
        <w:keepNext/>
        <w:keepLines/>
        <w:spacing w:after="0" w:line="240" w:lineRule="auto"/>
        <w:ind w:left="356" w:hanging="10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§ 5 </w:t>
      </w:r>
    </w:p>
    <w:p w14:paraId="15EF08E5" w14:textId="77777777" w:rsidR="00A07404" w:rsidRPr="00BE7BE7" w:rsidRDefault="00A07404" w:rsidP="007702C4">
      <w:pPr>
        <w:keepNext/>
        <w:keepLines/>
        <w:spacing w:after="0" w:line="240" w:lineRule="auto"/>
        <w:ind w:left="356" w:hanging="10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04BA076" w14:textId="4AE891C1" w:rsidR="009E4A5C" w:rsidRPr="00BE7BE7" w:rsidRDefault="007702C4" w:rsidP="000C420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3" w:name="_Hlk164755073"/>
      <w:bookmarkStart w:id="14" w:name="_Hlk164754136"/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zostaje zawarta</w:t>
      </w:r>
      <w:r w:rsidR="00DB4713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5E4C7B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czas nieokreślony</w:t>
      </w:r>
      <w:r w:rsidR="003A140F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 możliwością jej</w:t>
      </w:r>
      <w:r w:rsidR="00DB4713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rozwiązana przez każdą ze </w:t>
      </w:r>
      <w:r w:rsidR="009E4A5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</w:t>
      </w:r>
      <w:r w:rsidR="00DB4713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tron </w:t>
      </w:r>
      <w:r w:rsidR="00E37DB1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DB4713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zachowaniem </w:t>
      </w:r>
      <w:r w:rsidR="008D6310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jednomiesięcznego </w:t>
      </w:r>
      <w:r w:rsidR="00DB4713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okresu wypowiedzenia</w:t>
      </w:r>
      <w:r w:rsidR="009E4A5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ze skutkiem na koniec miesiąca kalendarzowego</w:t>
      </w:r>
    </w:p>
    <w:p w14:paraId="0D522642" w14:textId="3A848059" w:rsidR="007702C4" w:rsidRPr="00BE7BE7" w:rsidRDefault="009E4A5C" w:rsidP="000C420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obowiązuje od dnia…………</w:t>
      </w:r>
      <w:r w:rsidR="00DB4713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="007702C4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DB4713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</w:p>
    <w:p w14:paraId="411FF243" w14:textId="30B899CC" w:rsidR="007702C4" w:rsidRPr="00BE7BE7" w:rsidRDefault="007702C4" w:rsidP="000C4201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cy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rozwi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ć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ę</w:t>
      </w:r>
      <w:r w:rsidR="009A5915"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za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jednostronnym 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wiadczeniem woli ze skutkiem natychmiastowym, bez okresu wypowiedzenia, je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eli: </w:t>
      </w:r>
    </w:p>
    <w:p w14:paraId="019DD454" w14:textId="60AA637A" w:rsidR="007702C4" w:rsidRPr="00BE7BE7" w:rsidRDefault="007702C4" w:rsidP="000C4201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Najemca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ywa </w:t>
      </w:r>
      <w:r w:rsidR="002D3D7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rzedmiotu najmu w sposób sprzeczny z umow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z jego przeznaczeniem, okre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lonym w umowie, w tym dopuszcza do powstania szkód, niszczy urz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dzenia w budynku przeznaczone do wspólnego korzystania lub w jakikolwiek sposób zakłóca działalno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ść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prowadzon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przez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</w:p>
    <w:p w14:paraId="28D35007" w14:textId="51BAE599" w:rsidR="007702C4" w:rsidRPr="00BE7BE7" w:rsidRDefault="007702C4" w:rsidP="000C4201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kwota zaległo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 </w:t>
      </w:r>
      <w:r w:rsidR="003F3987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zapłatę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czynszu i opłat dodatkowych przekracza wysoko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ść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dwóch okresów płatno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 i nie została zapłacona w cało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 w dodatkowym terminie wskazanym na pi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mie przez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 </w:t>
      </w:r>
    </w:p>
    <w:p w14:paraId="4DB1EEA0" w14:textId="7C992813" w:rsidR="007702C4" w:rsidRPr="00BE7BE7" w:rsidRDefault="007702C4" w:rsidP="000C4201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oddał przedmiot najmu w podnajem lub do bezpłatnego u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ywania w cało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 lub </w:t>
      </w:r>
      <w:r w:rsidR="003F3987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</w:t>
      </w:r>
      <w:r w:rsidR="003F3987"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ęś</w:t>
      </w:r>
      <w:r w:rsidR="003F3987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 bez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wymaganej zgody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 </w:t>
      </w:r>
    </w:p>
    <w:p w14:paraId="2A8898E8" w14:textId="42098225" w:rsidR="00CA6101" w:rsidRPr="00BE7BE7" w:rsidRDefault="00CA6101" w:rsidP="000C4201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5" w:name="_Hlk152935611"/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Najemca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mimo 3-krotnego wezwania nie uzupełni</w:t>
      </w:r>
      <w:r w:rsidR="00D001C8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asortymentu i wody w automatach,</w:t>
      </w:r>
    </w:p>
    <w:p w14:paraId="1939ACBC" w14:textId="73A4540F" w:rsidR="00CA6101" w:rsidRPr="00BE7BE7" w:rsidRDefault="00CA6101" w:rsidP="000C4201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 automatach znajduje się asortyment, którego data przydatności do spożycia </w:t>
      </w:r>
      <w:r w:rsidR="00D05DD4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upłynęła</w:t>
      </w:r>
    </w:p>
    <w:bookmarkEnd w:id="15"/>
    <w:p w14:paraId="3E1C5CA9" w14:textId="121B8BDB" w:rsidR="007702C4" w:rsidRPr="00BE7BE7" w:rsidRDefault="007702C4" w:rsidP="000C4201">
      <w:pPr>
        <w:numPr>
          <w:ilvl w:val="1"/>
          <w:numId w:val="6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46A5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zaniedbuje obowiązki przewidziane w § 2 ust.</w:t>
      </w:r>
      <w:r w:rsidR="0006790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a) – g)</w:t>
      </w:r>
      <w:r w:rsidR="00446A5D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ra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cy sposób narusza inne obowi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zki wynikaj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ce z niniejszej </w:t>
      </w:r>
      <w:r w:rsidR="008F77B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mowy.</w:t>
      </w:r>
    </w:p>
    <w:p w14:paraId="611B8A2C" w14:textId="3B845650" w:rsidR="007702C4" w:rsidRPr="00BE7BE7" w:rsidRDefault="007702C4" w:rsidP="000C4201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Rozwi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zanie </w:t>
      </w:r>
      <w:r w:rsidR="008F77B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mowy z przyczyn okre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lonych w ust. </w:t>
      </w:r>
      <w:r w:rsidR="000324C1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 nast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ć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 udzieleniu co najmniej 14</w:t>
      </w:r>
      <w:r w:rsidR="008F77B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-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dniowego terminu na usuni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ę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cie naruszenia warunków </w:t>
      </w:r>
      <w:r w:rsidR="008F77B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mowy.  </w:t>
      </w:r>
    </w:p>
    <w:p w14:paraId="78909E76" w14:textId="4C698B62" w:rsidR="007702C4" w:rsidRPr="00BE7BE7" w:rsidRDefault="007702C4" w:rsidP="000C4201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Wypowiedzenie umowy w przypadkach okre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lonych w ust. </w:t>
      </w:r>
      <w:r w:rsidR="000324C1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wymaga zachowania - pod rygorem niewa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ci - formy pisemnej. </w:t>
      </w:r>
    </w:p>
    <w:p w14:paraId="5F1C04F5" w14:textId="1942ADBD" w:rsidR="007702C4" w:rsidRPr="00BE7BE7" w:rsidRDefault="007702C4" w:rsidP="000C4201">
      <w:pPr>
        <w:numPr>
          <w:ilvl w:val="0"/>
          <w:numId w:val="8"/>
        </w:numPr>
        <w:tabs>
          <w:tab w:val="num" w:pos="851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16" w:name="_Hlk164755162"/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przypadku rozwi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zania </w:t>
      </w:r>
      <w:r w:rsidR="008F77B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mowy lub jednostronnego wypowiedzenia </w:t>
      </w:r>
      <w:r w:rsidR="008F77B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mowy przez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zobowi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zany do zwrotu przedmiotu najmu ostatniego dnia obowi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zywania niniejszej </w:t>
      </w:r>
      <w:r w:rsidR="008F77B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mowy. W przeciwnym razie z tytułu bezumownego u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ywania przedmiotu najmu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Najemca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zapłaci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cemu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odszkodowanie w wysoko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ci 20% miesi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ę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cznej stawki czynszu, okre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ś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lonej w § 4 ust. 1, za ka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ż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dy dzie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ń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zwłoki. W przypadku rozwi</w:t>
      </w:r>
      <w:r w:rsidRPr="00BE7BE7">
        <w:rPr>
          <w:rFonts w:ascii="Arial" w:eastAsia="Calibri" w:hAnsi="Arial" w:cs="Arial"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zania </w:t>
      </w:r>
      <w:r w:rsidR="008F77BC"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mowy lub jednostronnego wypowiedzenia umowy przez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Wynajmuj</w:t>
      </w: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ą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cego</w:t>
      </w: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zastosowanie ma § 2 ust. 3 umowy</w:t>
      </w:r>
      <w:bookmarkEnd w:id="13"/>
      <w:bookmarkEnd w:id="16"/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BE7B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bookmarkEnd w:id="14"/>
    <w:p w14:paraId="4A46E5C3" w14:textId="77777777" w:rsidR="00015096" w:rsidRPr="00BE7BE7" w:rsidRDefault="00015096" w:rsidP="00CC1D18">
      <w:pPr>
        <w:keepNext/>
        <w:keepLines/>
        <w:spacing w:after="0" w:line="240" w:lineRule="auto"/>
        <w:ind w:right="355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242DDAE5" w14:textId="17D65FA1" w:rsidR="00015096" w:rsidRPr="00BE7BE7" w:rsidRDefault="00015096" w:rsidP="00015096">
      <w:pPr>
        <w:tabs>
          <w:tab w:val="left" w:pos="567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§ 6</w:t>
      </w:r>
    </w:p>
    <w:p w14:paraId="6200BF09" w14:textId="6A2021C1" w:rsidR="00015096" w:rsidRPr="00BE7BE7" w:rsidRDefault="00015096" w:rsidP="000C4201">
      <w:pPr>
        <w:numPr>
          <w:ilvl w:val="0"/>
          <w:numId w:val="29"/>
        </w:numPr>
        <w:tabs>
          <w:tab w:val="clear" w:pos="720"/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bookmarkStart w:id="17" w:name="_Hlk164754354"/>
      <w:r w:rsidRPr="00BE7BE7">
        <w:rPr>
          <w:rFonts w:ascii="Arial" w:hAnsi="Arial" w:cs="Arial"/>
          <w:color w:val="000000"/>
          <w:kern w:val="1"/>
          <w:sz w:val="20"/>
          <w:szCs w:val="20"/>
        </w:rPr>
        <w:t>Wszelkie zmiany niniejszej Umowy wymagają formy pisemnej, pod rygorem nieważności</w:t>
      </w:r>
      <w:r w:rsidR="00CF6DC3" w:rsidRPr="00BE7BE7">
        <w:rPr>
          <w:rFonts w:ascii="Arial" w:hAnsi="Arial" w:cs="Arial"/>
          <w:color w:val="000000"/>
          <w:kern w:val="1"/>
          <w:sz w:val="20"/>
          <w:szCs w:val="20"/>
        </w:rPr>
        <w:t xml:space="preserve"> </w:t>
      </w:r>
      <w:r w:rsidR="00CF6DC3" w:rsidRPr="00BE7BE7">
        <w:rPr>
          <w:rFonts w:ascii="Arial" w:hAnsi="Arial" w:cs="Arial"/>
          <w:sz w:val="20"/>
          <w:szCs w:val="20"/>
        </w:rPr>
        <w:t>lub równoważnej formy elektronicznej, z tym, że każda ze Stron może jednostronnie zmienić osoby oraz dane teleadresowe, wskazane w Umowie, zawiadamiając uprzednio pisemnie o takiej zmianie drugą Stronę</w:t>
      </w:r>
      <w:r w:rsidRPr="00BE7BE7">
        <w:rPr>
          <w:rFonts w:ascii="Arial" w:hAnsi="Arial" w:cs="Arial"/>
          <w:color w:val="000000"/>
          <w:kern w:val="1"/>
          <w:sz w:val="20"/>
          <w:szCs w:val="20"/>
        </w:rPr>
        <w:t>.</w:t>
      </w:r>
    </w:p>
    <w:p w14:paraId="51ADA8EA" w14:textId="7DF887C0" w:rsidR="00015096" w:rsidRPr="00BE7BE7" w:rsidRDefault="00015096" w:rsidP="000C4201">
      <w:pPr>
        <w:numPr>
          <w:ilvl w:val="0"/>
          <w:numId w:val="29"/>
        </w:numPr>
        <w:tabs>
          <w:tab w:val="clear" w:pos="720"/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W sprawach nieuregulowanych niniejszą Umową stosuje się przepisy Kodeksu Cywilnego. </w:t>
      </w:r>
    </w:p>
    <w:p w14:paraId="49A14196" w14:textId="243AF2FA" w:rsidR="00CF6DC3" w:rsidRPr="00BE7BE7" w:rsidRDefault="00015096" w:rsidP="00C61023">
      <w:pPr>
        <w:numPr>
          <w:ilvl w:val="0"/>
          <w:numId w:val="29"/>
        </w:numPr>
        <w:tabs>
          <w:tab w:val="clear" w:pos="720"/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Umowę sporządzono w dwóch jednobrzmiących egzemplarzach, po jednym dla każdej ze Stron</w:t>
      </w:r>
      <w:r w:rsidR="00CF6DC3" w:rsidRPr="00BE7BE7">
        <w:rPr>
          <w:rFonts w:ascii="Arial" w:hAnsi="Arial" w:cs="Arial"/>
          <w:sz w:val="20"/>
          <w:szCs w:val="20"/>
        </w:rPr>
        <w:t xml:space="preserve">/ </w:t>
      </w:r>
      <w:r w:rsidR="00CF6DC3" w:rsidRPr="00BE7BE7">
        <w:rPr>
          <w:rFonts w:ascii="Arial" w:hAnsi="Arial" w:cs="Arial"/>
          <w:sz w:val="20"/>
          <w:szCs w:val="20"/>
          <w:lang w:eastAsia="pl-PL"/>
        </w:rPr>
        <w:t xml:space="preserve">Umowę </w:t>
      </w:r>
      <w:r w:rsidR="00CF6DC3" w:rsidRPr="00BE7BE7">
        <w:rPr>
          <w:rFonts w:ascii="Arial" w:hAnsi="Arial" w:cs="Arial"/>
          <w:sz w:val="20"/>
          <w:szCs w:val="20"/>
        </w:rPr>
        <w:t>sporządzono w formie elektronicznej z użyciem kwalifikowanych podpisów elektronicznych. *</w:t>
      </w:r>
    </w:p>
    <w:p w14:paraId="4A5DECC3" w14:textId="2652C0C9" w:rsidR="00CF6DC3" w:rsidRPr="00BE7BE7" w:rsidRDefault="00CF6DC3" w:rsidP="00C61023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>Każda ze Stron potwierdza, że używany przez nią podpis elektroniczny jest kwalifikowanym podpisem elektronicznym w rozumieniu kodeksu cywilnego, wydanym przez kwalifikowanego dostawcę usług zaufania oraz spełnia wymogi dla kwalifikowanego podpisu elektronicznego zawarte w Rozporządzeniu Parlamentu Europejskiego i Rady (UE) nr 910/2014 z dnia 23 lipca 2014 r. w sprawie identyfikacji elektronicznej i usług zaufania w odniesieniu do transakcji elektronicznych na rynku wewnętrznym oraz uchylające dyrektywę 1999/93/WE (</w:t>
      </w:r>
      <w:proofErr w:type="spellStart"/>
      <w:r w:rsidRPr="00BE7BE7">
        <w:rPr>
          <w:rFonts w:ascii="Arial" w:hAnsi="Arial" w:cs="Arial"/>
          <w:sz w:val="20"/>
          <w:szCs w:val="20"/>
        </w:rPr>
        <w:t>eIDAS</w:t>
      </w:r>
      <w:proofErr w:type="spellEnd"/>
      <w:r w:rsidRPr="00BE7BE7">
        <w:rPr>
          <w:rFonts w:ascii="Arial" w:hAnsi="Arial" w:cs="Arial"/>
          <w:sz w:val="20"/>
          <w:szCs w:val="20"/>
        </w:rPr>
        <w:t>).**</w:t>
      </w:r>
    </w:p>
    <w:p w14:paraId="1050C371" w14:textId="77777777" w:rsidR="00CF6DC3" w:rsidRPr="00BE7BE7" w:rsidRDefault="00CF6DC3" w:rsidP="00C61023">
      <w:pPr>
        <w:spacing w:line="240" w:lineRule="auto"/>
        <w:ind w:left="567"/>
        <w:jc w:val="both"/>
        <w:rPr>
          <w:rFonts w:ascii="Arial" w:hAnsi="Arial" w:cs="Arial"/>
          <w:sz w:val="20"/>
          <w:szCs w:val="20"/>
          <w:lang w:eastAsia="x-none"/>
        </w:rPr>
      </w:pPr>
      <w:r w:rsidRPr="00BE7BE7">
        <w:rPr>
          <w:rFonts w:ascii="Arial" w:hAnsi="Arial" w:cs="Arial"/>
          <w:sz w:val="20"/>
          <w:szCs w:val="20"/>
          <w:lang w:eastAsia="x-none"/>
        </w:rPr>
        <w:t>* zgodnie z wolą Stron</w:t>
      </w:r>
    </w:p>
    <w:p w14:paraId="05668E49" w14:textId="77777777" w:rsidR="00CF6DC3" w:rsidRPr="00BE7BE7" w:rsidRDefault="00CF6DC3" w:rsidP="00C61023">
      <w:pPr>
        <w:spacing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  <w:lang w:eastAsia="x-none"/>
        </w:rPr>
        <w:t>**dotyczy, jeśli Umowa zostanie zawarta w formie elektronicznej</w:t>
      </w:r>
    </w:p>
    <w:p w14:paraId="48DFE76A" w14:textId="4927965C" w:rsidR="00015096" w:rsidRPr="00BE7BE7" w:rsidRDefault="00015096" w:rsidP="00C61023">
      <w:pPr>
        <w:numPr>
          <w:ilvl w:val="0"/>
          <w:numId w:val="9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lastRenderedPageBreak/>
        <w:t>Spory, które mogą wyniknąć na tle wykonywania niniejszej Umowy strony poddają do rozstrzygnięcia</w:t>
      </w:r>
      <w:r w:rsidR="00E37DB1" w:rsidRPr="00BE7BE7">
        <w:rPr>
          <w:rFonts w:ascii="Arial" w:hAnsi="Arial" w:cs="Arial"/>
          <w:sz w:val="20"/>
          <w:szCs w:val="20"/>
        </w:rPr>
        <w:t xml:space="preserve"> </w:t>
      </w:r>
      <w:r w:rsidRPr="00BE7BE7">
        <w:rPr>
          <w:rFonts w:ascii="Arial" w:hAnsi="Arial" w:cs="Arial"/>
          <w:sz w:val="20"/>
          <w:szCs w:val="20"/>
        </w:rPr>
        <w:t>sądowi powszechnemu właściwemu dla siedziby Uniwersytetu Gdańskiego.</w:t>
      </w:r>
    </w:p>
    <w:p w14:paraId="50BDAD0A" w14:textId="5F0EB3EA" w:rsidR="00015096" w:rsidRPr="00BE7BE7" w:rsidRDefault="00015096" w:rsidP="00C61023">
      <w:pPr>
        <w:numPr>
          <w:ilvl w:val="0"/>
          <w:numId w:val="9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BE7BE7">
        <w:rPr>
          <w:rFonts w:ascii="Arial" w:hAnsi="Arial" w:cs="Arial"/>
          <w:sz w:val="20"/>
          <w:szCs w:val="20"/>
        </w:rPr>
        <w:t xml:space="preserve">Uniwersytet Gdański informuje, iż klauzula informacyjna dotycząca danych osobowych zgodnie z art. 13 ust. 1 i 2 ogólnego rozporządzenia o ochronie danych z dnia 27 kwietnia 2016 r. zwanego dalej „RODO” znajduje się pod adresem internetowym: </w:t>
      </w:r>
      <w:hyperlink r:id="rId8" w:history="1">
        <w:r w:rsidRPr="00BE7BE7">
          <w:rPr>
            <w:rStyle w:val="Hipercze"/>
            <w:rFonts w:ascii="Arial" w:hAnsi="Arial" w:cs="Arial"/>
            <w:sz w:val="20"/>
            <w:szCs w:val="20"/>
          </w:rPr>
          <w:t>https://bip.ug.edu.pl/</w:t>
        </w:r>
      </w:hyperlink>
      <w:r w:rsidRPr="00BE7BE7">
        <w:rPr>
          <w:rFonts w:ascii="Arial" w:hAnsi="Arial" w:cs="Arial"/>
          <w:sz w:val="20"/>
          <w:szCs w:val="20"/>
        </w:rPr>
        <w:t>.</w:t>
      </w:r>
    </w:p>
    <w:p w14:paraId="17A4492E" w14:textId="1B92AA07" w:rsidR="00015096" w:rsidRPr="00BE7BE7" w:rsidRDefault="00015096" w:rsidP="00C61023">
      <w:pPr>
        <w:numPr>
          <w:ilvl w:val="0"/>
          <w:numId w:val="9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>Najemca</w:t>
      </w:r>
      <w:r w:rsidRPr="00BE7BE7">
        <w:rPr>
          <w:rFonts w:ascii="Arial" w:hAnsi="Arial" w:cs="Arial"/>
          <w:sz w:val="20"/>
          <w:szCs w:val="20"/>
        </w:rPr>
        <w:t xml:space="preserve"> oświadcza, iż zapoznał się z treścią ww. klauzuli.</w:t>
      </w:r>
    </w:p>
    <w:p w14:paraId="14981672" w14:textId="57D36FC0" w:rsidR="00015096" w:rsidRPr="00BE7BE7" w:rsidRDefault="00015096" w:rsidP="00C61023">
      <w:pPr>
        <w:numPr>
          <w:ilvl w:val="0"/>
          <w:numId w:val="9"/>
        </w:numPr>
        <w:tabs>
          <w:tab w:val="left" w:pos="142"/>
          <w:tab w:val="left" w:pos="426"/>
        </w:tabs>
        <w:suppressAutoHyphens/>
        <w:overflowPunct w:val="0"/>
        <w:autoSpaceDE w:val="0"/>
        <w:spacing w:after="0" w:line="240" w:lineRule="auto"/>
        <w:ind w:left="284" w:hanging="284"/>
        <w:jc w:val="both"/>
        <w:rPr>
          <w:rFonts w:ascii="Arial" w:hAnsi="Arial" w:cs="Arial"/>
          <w:color w:val="000000"/>
          <w:kern w:val="1"/>
          <w:sz w:val="20"/>
          <w:szCs w:val="20"/>
        </w:rPr>
      </w:pPr>
      <w:r w:rsidRPr="00BE7BE7">
        <w:rPr>
          <w:rFonts w:ascii="Arial" w:hAnsi="Arial" w:cs="Arial"/>
          <w:b/>
          <w:bCs/>
          <w:sz w:val="20"/>
          <w:szCs w:val="20"/>
        </w:rPr>
        <w:t xml:space="preserve">Najemca </w:t>
      </w:r>
      <w:r w:rsidRPr="00BE7BE7">
        <w:rPr>
          <w:rFonts w:ascii="Arial" w:hAnsi="Arial" w:cs="Arial"/>
          <w:sz w:val="20"/>
          <w:szCs w:val="20"/>
        </w:rPr>
        <w:t xml:space="preserve">zobowiązuje się do wypełnienia obowiązków informacyjnych przewidzianych w art. 13 i 14 RODO wobec osób fizycznych, od których dane osobowe bezpośrednio lub pośrednio pozyskała </w:t>
      </w:r>
      <w:r w:rsidR="00E37DB1" w:rsidRPr="00BE7BE7">
        <w:rPr>
          <w:rFonts w:ascii="Arial" w:hAnsi="Arial" w:cs="Arial"/>
          <w:sz w:val="20"/>
          <w:szCs w:val="20"/>
        </w:rPr>
        <w:br/>
      </w:r>
      <w:r w:rsidRPr="00BE7BE7">
        <w:rPr>
          <w:rFonts w:ascii="Arial" w:hAnsi="Arial" w:cs="Arial"/>
          <w:sz w:val="20"/>
          <w:szCs w:val="20"/>
        </w:rPr>
        <w:t>w celu zawarcia i realizacji Umowy najmu.</w:t>
      </w:r>
    </w:p>
    <w:bookmarkEnd w:id="17"/>
    <w:p w14:paraId="29A1D7C0" w14:textId="77777777" w:rsidR="00015096" w:rsidRPr="00BE7BE7" w:rsidRDefault="00015096" w:rsidP="000C4201">
      <w:pPr>
        <w:ind w:left="284" w:hanging="284"/>
        <w:jc w:val="both"/>
        <w:rPr>
          <w:rFonts w:ascii="Arial" w:hAnsi="Arial" w:cs="Arial"/>
          <w:sz w:val="20"/>
          <w:szCs w:val="20"/>
        </w:rPr>
      </w:pPr>
    </w:p>
    <w:p w14:paraId="5376CDDB" w14:textId="77777777" w:rsidR="00015096" w:rsidRPr="00BE7BE7" w:rsidRDefault="00015096" w:rsidP="007702C4">
      <w:pPr>
        <w:keepNext/>
        <w:keepLines/>
        <w:spacing w:after="0" w:line="240" w:lineRule="auto"/>
        <w:ind w:left="356" w:right="355" w:hanging="10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0C8B1B" w14:textId="77777777" w:rsidR="00015096" w:rsidRPr="00BE7BE7" w:rsidRDefault="00015096" w:rsidP="00CC1D18">
      <w:pPr>
        <w:keepNext/>
        <w:keepLines/>
        <w:spacing w:after="0" w:line="240" w:lineRule="auto"/>
        <w:ind w:right="355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3EA7971" w14:textId="77777777" w:rsidR="00015096" w:rsidRPr="00BE7BE7" w:rsidRDefault="00015096" w:rsidP="007702C4">
      <w:pPr>
        <w:keepNext/>
        <w:keepLines/>
        <w:spacing w:after="0" w:line="240" w:lineRule="auto"/>
        <w:ind w:left="356" w:right="355" w:hanging="10"/>
        <w:jc w:val="center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790E6342" w14:textId="77777777" w:rsidR="00015096" w:rsidRPr="00BE7BE7" w:rsidRDefault="00015096" w:rsidP="00CC1D18">
      <w:pPr>
        <w:keepNext/>
        <w:keepLines/>
        <w:spacing w:after="0" w:line="240" w:lineRule="auto"/>
        <w:ind w:right="355"/>
        <w:outlineLvl w:val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0AC65D57" w14:textId="4B457A7B" w:rsidR="007702C4" w:rsidRPr="00BE7BE7" w:rsidRDefault="007702C4" w:rsidP="00CC1D18">
      <w:pPr>
        <w:spacing w:after="154" w:line="276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E7BE7"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  <w:t>N A J E M C A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</w:t>
      </w:r>
      <w:r w:rsidR="006021C0"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          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</w:t>
      </w:r>
      <w:r w:rsidR="006021C0"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         </w:t>
      </w:r>
      <w:r w:rsidRPr="00BE7BE7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Y N A J M U J Ą C Y</w:t>
      </w:r>
    </w:p>
    <w:p w14:paraId="76F79789" w14:textId="77777777" w:rsidR="007702C4" w:rsidRPr="00BE7BE7" w:rsidRDefault="007702C4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B718F0B" w14:textId="77777777" w:rsidR="00F03BA1" w:rsidRPr="00BE7BE7" w:rsidRDefault="00F03BA1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CA1186D" w14:textId="77777777" w:rsidR="00015096" w:rsidRPr="00BE7BE7" w:rsidRDefault="00015096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90020BB" w14:textId="77777777" w:rsidR="00FE7096" w:rsidRPr="00BE7BE7" w:rsidRDefault="00FE7096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0E6FD34D" w14:textId="77777777" w:rsidR="00FE7096" w:rsidRPr="00BE7BE7" w:rsidRDefault="00FE7096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5E1D9AFB" w14:textId="77777777" w:rsidR="00FE7096" w:rsidRPr="00BE7BE7" w:rsidRDefault="00FE7096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38933FD" w14:textId="77777777" w:rsidR="00FE7096" w:rsidRPr="00BE7BE7" w:rsidRDefault="00FE7096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3E6BF8CB" w14:textId="77777777" w:rsidR="00FE7096" w:rsidRPr="00BE7BE7" w:rsidRDefault="00FE7096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4CF2DFF" w14:textId="77777777" w:rsidR="00FE7096" w:rsidRPr="00BE7BE7" w:rsidRDefault="00FE7096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</w:p>
    <w:p w14:paraId="2A5B0CB3" w14:textId="3B245AA4" w:rsidR="007702C4" w:rsidRPr="00BE7BE7" w:rsidRDefault="007702C4" w:rsidP="007702C4">
      <w:p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Załącznik</w:t>
      </w:r>
      <w:r w:rsidR="001938AD" w:rsidRPr="00BE7B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i</w:t>
      </w:r>
      <w:r w:rsidRPr="00BE7BE7"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: </w:t>
      </w:r>
    </w:p>
    <w:p w14:paraId="5A59D0EB" w14:textId="26CB6E76" w:rsidR="00592D36" w:rsidRPr="00BE7BE7" w:rsidRDefault="00592D36" w:rsidP="007702C4">
      <w:pPr>
        <w:numPr>
          <w:ilvl w:val="0"/>
          <w:numId w:val="7"/>
        </w:num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Rzut powierzchni z lokalizacją automatów </w:t>
      </w:r>
    </w:p>
    <w:p w14:paraId="0203008E" w14:textId="077C6CB6" w:rsidR="007702C4" w:rsidRPr="00BE7BE7" w:rsidRDefault="007702C4" w:rsidP="007702C4">
      <w:pPr>
        <w:numPr>
          <w:ilvl w:val="0"/>
          <w:numId w:val="7"/>
        </w:num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Protokół zdawczo-odbiorczy </w:t>
      </w:r>
    </w:p>
    <w:p w14:paraId="42BBE72B" w14:textId="3F4D5353" w:rsidR="008B24C6" w:rsidRPr="00BE7BE7" w:rsidRDefault="008B24C6" w:rsidP="007702C4">
      <w:pPr>
        <w:numPr>
          <w:ilvl w:val="0"/>
          <w:numId w:val="7"/>
        </w:num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hAnsi="Arial" w:cs="Arial"/>
          <w:color w:val="000000"/>
          <w:kern w:val="26"/>
          <w:sz w:val="20"/>
          <w:szCs w:val="20"/>
        </w:rPr>
        <w:t>Świadectwo charakterystyki energetycznej</w:t>
      </w:r>
    </w:p>
    <w:p w14:paraId="2F555E9B" w14:textId="62C4A531" w:rsidR="003B66E4" w:rsidRPr="00BE7BE7" w:rsidRDefault="00D44E10" w:rsidP="007702C4">
      <w:pPr>
        <w:numPr>
          <w:ilvl w:val="0"/>
          <w:numId w:val="7"/>
        </w:num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Oświadczenia o wykorzystywanych urządzeniach elektrycznych</w:t>
      </w:r>
    </w:p>
    <w:p w14:paraId="2D023273" w14:textId="7C044906" w:rsidR="00D44E10" w:rsidRPr="00BE7BE7" w:rsidRDefault="00D44E10" w:rsidP="007702C4">
      <w:pPr>
        <w:numPr>
          <w:ilvl w:val="0"/>
          <w:numId w:val="7"/>
        </w:num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Oświadczeniu Odbiorcy Uprawnionego</w:t>
      </w:r>
    </w:p>
    <w:p w14:paraId="299E59E5" w14:textId="725B354F" w:rsidR="00FD2BAC" w:rsidRPr="00BE7BE7" w:rsidRDefault="00FD2BAC" w:rsidP="007702C4">
      <w:pPr>
        <w:numPr>
          <w:ilvl w:val="0"/>
          <w:numId w:val="7"/>
        </w:numPr>
        <w:tabs>
          <w:tab w:val="center" w:pos="1628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63"/>
        </w:tabs>
        <w:spacing w:after="108" w:line="276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E7BE7">
        <w:rPr>
          <w:rFonts w:ascii="Arial" w:eastAsia="Times New Roman" w:hAnsi="Arial" w:cs="Arial"/>
          <w:bCs/>
          <w:color w:val="000000"/>
          <w:kern w:val="26"/>
          <w:sz w:val="20"/>
          <w:szCs w:val="20"/>
          <w:lang w:eastAsia="pl-PL"/>
        </w:rPr>
        <w:t>Oferta konkursowa</w:t>
      </w:r>
    </w:p>
    <w:p w14:paraId="780E8596" w14:textId="77777777" w:rsidR="00717A99" w:rsidRPr="00F46C26" w:rsidRDefault="00717A99" w:rsidP="005466C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14:paraId="01B85484" w14:textId="77777777" w:rsidR="0083290C" w:rsidRPr="00F46C26" w:rsidRDefault="0083290C" w:rsidP="00777C8B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sectPr w:rsidR="0083290C" w:rsidRPr="00F46C26" w:rsidSect="00925F3B">
      <w:footerReference w:type="default" r:id="rId9"/>
      <w:pgSz w:w="11906" w:h="16838"/>
      <w:pgMar w:top="1417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8F52C" w14:textId="77777777" w:rsidR="00925F3B" w:rsidRDefault="00925F3B" w:rsidP="00903F48">
      <w:pPr>
        <w:spacing w:after="0" w:line="240" w:lineRule="auto"/>
      </w:pPr>
      <w:r>
        <w:separator/>
      </w:r>
    </w:p>
  </w:endnote>
  <w:endnote w:type="continuationSeparator" w:id="0">
    <w:p w14:paraId="5D56610C" w14:textId="77777777" w:rsidR="00925F3B" w:rsidRDefault="00925F3B" w:rsidP="00903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068980"/>
      <w:docPartObj>
        <w:docPartGallery w:val="Page Numbers (Bottom of Page)"/>
        <w:docPartUnique/>
      </w:docPartObj>
    </w:sdtPr>
    <w:sdtEndPr/>
    <w:sdtContent>
      <w:p w14:paraId="4395C9B2" w14:textId="01F9A5D8" w:rsidR="00903F48" w:rsidRDefault="00903F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6961E" w14:textId="77777777" w:rsidR="00903F48" w:rsidRDefault="00903F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E82C1" w14:textId="77777777" w:rsidR="00925F3B" w:rsidRDefault="00925F3B" w:rsidP="00903F48">
      <w:pPr>
        <w:spacing w:after="0" w:line="240" w:lineRule="auto"/>
      </w:pPr>
      <w:r>
        <w:separator/>
      </w:r>
    </w:p>
  </w:footnote>
  <w:footnote w:type="continuationSeparator" w:id="0">
    <w:p w14:paraId="69B1467E" w14:textId="77777777" w:rsidR="00925F3B" w:rsidRDefault="00925F3B" w:rsidP="00903F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FA66E22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1" w15:restartNumberingAfterBreak="0">
    <w:nsid w:val="00660628"/>
    <w:multiLevelType w:val="multilevel"/>
    <w:tmpl w:val="CAF2339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670C1C"/>
    <w:multiLevelType w:val="hybridMultilevel"/>
    <w:tmpl w:val="A4C0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3655"/>
    <w:multiLevelType w:val="hybridMultilevel"/>
    <w:tmpl w:val="68FE4BA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9458A5"/>
    <w:multiLevelType w:val="hybridMultilevel"/>
    <w:tmpl w:val="A47CA83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E120B"/>
    <w:multiLevelType w:val="hybridMultilevel"/>
    <w:tmpl w:val="D5EC47EA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76D6867"/>
    <w:multiLevelType w:val="hybridMultilevel"/>
    <w:tmpl w:val="267497E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D1C85"/>
    <w:multiLevelType w:val="multilevel"/>
    <w:tmpl w:val="18561400"/>
    <w:lvl w:ilvl="0">
      <w:start w:val="5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2912" w:hanging="360"/>
      </w:pPr>
    </w:lvl>
    <w:lvl w:ilvl="2">
      <w:start w:val="1"/>
      <w:numFmt w:val="lowerRoman"/>
      <w:lvlText w:val="%3)"/>
      <w:lvlJc w:val="left"/>
      <w:pPr>
        <w:ind w:left="3207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356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28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367" w:hanging="360"/>
      </w:pPr>
      <w:rPr>
        <w:rFonts w:hint="default"/>
      </w:rPr>
    </w:lvl>
  </w:abstractNum>
  <w:abstractNum w:abstractNumId="8" w15:restartNumberingAfterBreak="0">
    <w:nsid w:val="24A9321F"/>
    <w:multiLevelType w:val="hybridMultilevel"/>
    <w:tmpl w:val="0C0C9B20"/>
    <w:lvl w:ilvl="0" w:tplc="0415000F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5E90B2D"/>
    <w:multiLevelType w:val="hybridMultilevel"/>
    <w:tmpl w:val="B1A6BCC6"/>
    <w:lvl w:ilvl="0" w:tplc="16DAE98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76B49"/>
    <w:multiLevelType w:val="hybridMultilevel"/>
    <w:tmpl w:val="3078C86A"/>
    <w:lvl w:ilvl="0" w:tplc="64FECC8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80169"/>
    <w:multiLevelType w:val="hybridMultilevel"/>
    <w:tmpl w:val="4C94409E"/>
    <w:lvl w:ilvl="0" w:tplc="AF7CCC66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24F7E0">
      <w:start w:val="1"/>
      <w:numFmt w:val="lowerLetter"/>
      <w:lvlText w:val="%2)"/>
      <w:lvlJc w:val="left"/>
      <w:pPr>
        <w:ind w:left="72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4E219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D352726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C34620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927C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D95EA77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CB0941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42E192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F42F16"/>
    <w:multiLevelType w:val="hybridMultilevel"/>
    <w:tmpl w:val="9B50E27A"/>
    <w:lvl w:ilvl="0" w:tplc="094268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90AB66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926026"/>
    <w:multiLevelType w:val="multilevel"/>
    <w:tmpl w:val="BCB294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2B80603"/>
    <w:multiLevelType w:val="hybridMultilevel"/>
    <w:tmpl w:val="D7AEEB6E"/>
    <w:lvl w:ilvl="0" w:tplc="A57AB192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D52C6"/>
    <w:multiLevelType w:val="hybridMultilevel"/>
    <w:tmpl w:val="93C44F52"/>
    <w:lvl w:ilvl="0" w:tplc="D5DE2E54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62E72"/>
    <w:multiLevelType w:val="hybridMultilevel"/>
    <w:tmpl w:val="C582A21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7B1AD7"/>
    <w:multiLevelType w:val="hybridMultilevel"/>
    <w:tmpl w:val="0122D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864245"/>
    <w:multiLevelType w:val="hybridMultilevel"/>
    <w:tmpl w:val="5DBA0764"/>
    <w:lvl w:ilvl="0" w:tplc="C8422A2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07E32"/>
    <w:multiLevelType w:val="hybridMultilevel"/>
    <w:tmpl w:val="F3FE0D1A"/>
    <w:lvl w:ilvl="0" w:tplc="E9A2A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143654C"/>
    <w:multiLevelType w:val="multilevel"/>
    <w:tmpl w:val="7F160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92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01477A"/>
    <w:multiLevelType w:val="hybridMultilevel"/>
    <w:tmpl w:val="0EC0480C"/>
    <w:lvl w:ilvl="0" w:tplc="87C4D2E2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1E79FC">
      <w:start w:val="1"/>
      <w:numFmt w:val="lowerLetter"/>
      <w:lvlText w:val="%2)"/>
      <w:lvlJc w:val="left"/>
      <w:pPr>
        <w:ind w:left="567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6098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2257E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440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C6C90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469D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1C503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E8496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D850B6"/>
    <w:multiLevelType w:val="hybridMultilevel"/>
    <w:tmpl w:val="1EB0C20A"/>
    <w:lvl w:ilvl="0" w:tplc="ABFEBD8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BA24FB"/>
    <w:multiLevelType w:val="hybridMultilevel"/>
    <w:tmpl w:val="F1783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C82EA6"/>
    <w:multiLevelType w:val="hybridMultilevel"/>
    <w:tmpl w:val="97C03678"/>
    <w:lvl w:ilvl="0" w:tplc="D570DD3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E65CB"/>
    <w:multiLevelType w:val="hybridMultilevel"/>
    <w:tmpl w:val="89CCE5C4"/>
    <w:lvl w:ilvl="0" w:tplc="B874E2EE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0B3380"/>
    <w:multiLevelType w:val="hybridMultilevel"/>
    <w:tmpl w:val="FB3E2DA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6431243"/>
    <w:multiLevelType w:val="multilevel"/>
    <w:tmpl w:val="7F160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75E0891"/>
    <w:multiLevelType w:val="hybridMultilevel"/>
    <w:tmpl w:val="1F9605FA"/>
    <w:lvl w:ilvl="0" w:tplc="A41C77E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E95859"/>
    <w:multiLevelType w:val="hybridMultilevel"/>
    <w:tmpl w:val="974A5B24"/>
    <w:lvl w:ilvl="0" w:tplc="D44601BA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CEC344">
      <w:start w:val="1"/>
      <w:numFmt w:val="lowerLetter"/>
      <w:lvlText w:val="%2)"/>
      <w:lvlJc w:val="left"/>
      <w:pPr>
        <w:ind w:left="851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E9219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D27E7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6FC7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147F8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089C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A4A7C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126A0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8E87D85"/>
    <w:multiLevelType w:val="multilevel"/>
    <w:tmpl w:val="A35804FE"/>
    <w:lvl w:ilvl="0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3"/>
      <w:numFmt w:val="lowerLetter"/>
      <w:lvlText w:val="%2)"/>
      <w:lvlJc w:val="left"/>
      <w:pPr>
        <w:ind w:left="78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F1C77E4"/>
    <w:multiLevelType w:val="hybridMultilevel"/>
    <w:tmpl w:val="7EA89558"/>
    <w:lvl w:ilvl="0" w:tplc="27F086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B2B1E"/>
    <w:multiLevelType w:val="multilevel"/>
    <w:tmpl w:val="6B5C294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D3B44A9"/>
    <w:multiLevelType w:val="hybridMultilevel"/>
    <w:tmpl w:val="B0C62B98"/>
    <w:lvl w:ilvl="0" w:tplc="AF7CCC6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42003"/>
    <w:multiLevelType w:val="multilevel"/>
    <w:tmpl w:val="15B299FA"/>
    <w:lvl w:ilvl="0">
      <w:start w:val="5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5"/>
      <w:numFmt w:val="decimal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ED23818"/>
    <w:multiLevelType w:val="hybridMultilevel"/>
    <w:tmpl w:val="B2EC7C4C"/>
    <w:lvl w:ilvl="0" w:tplc="7132E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708A1E13"/>
    <w:multiLevelType w:val="hybridMultilevel"/>
    <w:tmpl w:val="05F85044"/>
    <w:lvl w:ilvl="0" w:tplc="980202C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2B2F15"/>
    <w:multiLevelType w:val="hybridMultilevel"/>
    <w:tmpl w:val="E938B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33918"/>
    <w:multiLevelType w:val="hybridMultilevel"/>
    <w:tmpl w:val="2AB0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F753A1"/>
    <w:multiLevelType w:val="hybridMultilevel"/>
    <w:tmpl w:val="77682BE8"/>
    <w:lvl w:ilvl="0" w:tplc="DC207390">
      <w:start w:val="1"/>
      <w:numFmt w:val="lowerLetter"/>
      <w:lvlText w:val="%1)"/>
      <w:lvlJc w:val="left"/>
      <w:pPr>
        <w:ind w:left="71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571842296">
    <w:abstractNumId w:val="22"/>
  </w:num>
  <w:num w:numId="2" w16cid:durableId="1328171224">
    <w:abstractNumId w:val="32"/>
  </w:num>
  <w:num w:numId="3" w16cid:durableId="1800412362">
    <w:abstractNumId w:val="11"/>
  </w:num>
  <w:num w:numId="4" w16cid:durableId="997004973">
    <w:abstractNumId w:val="21"/>
  </w:num>
  <w:num w:numId="5" w16cid:durableId="2131510324">
    <w:abstractNumId w:val="18"/>
  </w:num>
  <w:num w:numId="6" w16cid:durableId="496387464">
    <w:abstractNumId w:val="29"/>
  </w:num>
  <w:num w:numId="7" w16cid:durableId="1458569894">
    <w:abstractNumId w:val="8"/>
  </w:num>
  <w:num w:numId="8" w16cid:durableId="1953976760">
    <w:abstractNumId w:val="12"/>
  </w:num>
  <w:num w:numId="9" w16cid:durableId="794250787">
    <w:abstractNumId w:val="20"/>
  </w:num>
  <w:num w:numId="10" w16cid:durableId="1952710813">
    <w:abstractNumId w:val="27"/>
  </w:num>
  <w:num w:numId="11" w16cid:durableId="1147552574">
    <w:abstractNumId w:val="13"/>
  </w:num>
  <w:num w:numId="12" w16cid:durableId="1175730675">
    <w:abstractNumId w:val="33"/>
  </w:num>
  <w:num w:numId="13" w16cid:durableId="67309737">
    <w:abstractNumId w:val="3"/>
  </w:num>
  <w:num w:numId="14" w16cid:durableId="1030568573">
    <w:abstractNumId w:val="4"/>
  </w:num>
  <w:num w:numId="15" w16cid:durableId="1406756353">
    <w:abstractNumId w:val="17"/>
  </w:num>
  <w:num w:numId="16" w16cid:durableId="887885828">
    <w:abstractNumId w:val="28"/>
  </w:num>
  <w:num w:numId="17" w16cid:durableId="646709940">
    <w:abstractNumId w:val="26"/>
  </w:num>
  <w:num w:numId="18" w16cid:durableId="2092775402">
    <w:abstractNumId w:val="30"/>
  </w:num>
  <w:num w:numId="19" w16cid:durableId="58986733">
    <w:abstractNumId w:val="5"/>
  </w:num>
  <w:num w:numId="20" w16cid:durableId="1234438011">
    <w:abstractNumId w:val="7"/>
  </w:num>
  <w:num w:numId="21" w16cid:durableId="147326675">
    <w:abstractNumId w:val="38"/>
  </w:num>
  <w:num w:numId="22" w16cid:durableId="824443308">
    <w:abstractNumId w:val="31"/>
  </w:num>
  <w:num w:numId="23" w16cid:durableId="1999111247">
    <w:abstractNumId w:val="2"/>
  </w:num>
  <w:num w:numId="24" w16cid:durableId="744376770">
    <w:abstractNumId w:val="24"/>
  </w:num>
  <w:num w:numId="25" w16cid:durableId="1255941091">
    <w:abstractNumId w:val="34"/>
  </w:num>
  <w:num w:numId="26" w16cid:durableId="1546676078">
    <w:abstractNumId w:val="1"/>
  </w:num>
  <w:num w:numId="27" w16cid:durableId="1127118983">
    <w:abstractNumId w:val="6"/>
  </w:num>
  <w:num w:numId="28" w16cid:durableId="916939995">
    <w:abstractNumId w:val="37"/>
  </w:num>
  <w:num w:numId="29" w16cid:durableId="753085053">
    <w:abstractNumId w:val="0"/>
  </w:num>
  <w:num w:numId="30" w16cid:durableId="1557350042">
    <w:abstractNumId w:val="14"/>
  </w:num>
  <w:num w:numId="31" w16cid:durableId="2142460155">
    <w:abstractNumId w:val="15"/>
  </w:num>
  <w:num w:numId="32" w16cid:durableId="1778327882">
    <w:abstractNumId w:val="25"/>
  </w:num>
  <w:num w:numId="33" w16cid:durableId="275017775">
    <w:abstractNumId w:val="9"/>
  </w:num>
  <w:num w:numId="34" w16cid:durableId="1512378387">
    <w:abstractNumId w:val="36"/>
  </w:num>
  <w:num w:numId="35" w16cid:durableId="2023433490">
    <w:abstractNumId w:val="23"/>
  </w:num>
  <w:num w:numId="36" w16cid:durableId="1376394709">
    <w:abstractNumId w:val="10"/>
  </w:num>
  <w:num w:numId="37" w16cid:durableId="929584384">
    <w:abstractNumId w:val="19"/>
  </w:num>
  <w:num w:numId="38" w16cid:durableId="194734671">
    <w:abstractNumId w:val="35"/>
  </w:num>
  <w:num w:numId="39" w16cid:durableId="1640264419">
    <w:abstractNumId w:val="39"/>
  </w:num>
  <w:num w:numId="40" w16cid:durableId="36668369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consecutiveHyphenLimit w:val="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C9"/>
    <w:rsid w:val="000003DF"/>
    <w:rsid w:val="00007B85"/>
    <w:rsid w:val="00015096"/>
    <w:rsid w:val="0001550E"/>
    <w:rsid w:val="000324C1"/>
    <w:rsid w:val="00034735"/>
    <w:rsid w:val="0004081C"/>
    <w:rsid w:val="00042539"/>
    <w:rsid w:val="000473C5"/>
    <w:rsid w:val="0005335D"/>
    <w:rsid w:val="00056563"/>
    <w:rsid w:val="00060A57"/>
    <w:rsid w:val="0006305B"/>
    <w:rsid w:val="000656C3"/>
    <w:rsid w:val="000661C3"/>
    <w:rsid w:val="0006790C"/>
    <w:rsid w:val="000701F2"/>
    <w:rsid w:val="00072C6E"/>
    <w:rsid w:val="00075783"/>
    <w:rsid w:val="00085BE7"/>
    <w:rsid w:val="0008674A"/>
    <w:rsid w:val="00086B9C"/>
    <w:rsid w:val="0008793D"/>
    <w:rsid w:val="00094E33"/>
    <w:rsid w:val="00096AAD"/>
    <w:rsid w:val="000B278B"/>
    <w:rsid w:val="000B62A4"/>
    <w:rsid w:val="000C1287"/>
    <w:rsid w:val="000C4201"/>
    <w:rsid w:val="000D0FD2"/>
    <w:rsid w:val="000D6C2B"/>
    <w:rsid w:val="000D7549"/>
    <w:rsid w:val="000E172F"/>
    <w:rsid w:val="000E61A5"/>
    <w:rsid w:val="000F52BD"/>
    <w:rsid w:val="000F5F6A"/>
    <w:rsid w:val="00107817"/>
    <w:rsid w:val="001115F2"/>
    <w:rsid w:val="00113694"/>
    <w:rsid w:val="0012376E"/>
    <w:rsid w:val="001250F6"/>
    <w:rsid w:val="00137924"/>
    <w:rsid w:val="001379D1"/>
    <w:rsid w:val="00141FE8"/>
    <w:rsid w:val="0014332A"/>
    <w:rsid w:val="00150B82"/>
    <w:rsid w:val="00153E88"/>
    <w:rsid w:val="00156CAC"/>
    <w:rsid w:val="00163A20"/>
    <w:rsid w:val="00173612"/>
    <w:rsid w:val="00175CFE"/>
    <w:rsid w:val="00191FDD"/>
    <w:rsid w:val="001938AD"/>
    <w:rsid w:val="00193F2D"/>
    <w:rsid w:val="00194F9B"/>
    <w:rsid w:val="001A2812"/>
    <w:rsid w:val="001B029E"/>
    <w:rsid w:val="001B2F2B"/>
    <w:rsid w:val="001C0D33"/>
    <w:rsid w:val="001C4058"/>
    <w:rsid w:val="001D2CBF"/>
    <w:rsid w:val="001D4081"/>
    <w:rsid w:val="001D5E97"/>
    <w:rsid w:val="001E0F30"/>
    <w:rsid w:val="001E0F5F"/>
    <w:rsid w:val="001E19B2"/>
    <w:rsid w:val="001E3236"/>
    <w:rsid w:val="001F16C6"/>
    <w:rsid w:val="001F52F2"/>
    <w:rsid w:val="00213DA8"/>
    <w:rsid w:val="00216E19"/>
    <w:rsid w:val="00230F69"/>
    <w:rsid w:val="0023117A"/>
    <w:rsid w:val="00231708"/>
    <w:rsid w:val="002330A6"/>
    <w:rsid w:val="00244706"/>
    <w:rsid w:val="00244F2F"/>
    <w:rsid w:val="00250D22"/>
    <w:rsid w:val="00251752"/>
    <w:rsid w:val="002522F2"/>
    <w:rsid w:val="002558D1"/>
    <w:rsid w:val="002709B3"/>
    <w:rsid w:val="002759D9"/>
    <w:rsid w:val="00281560"/>
    <w:rsid w:val="002834C1"/>
    <w:rsid w:val="00287A8C"/>
    <w:rsid w:val="002900CA"/>
    <w:rsid w:val="002966DA"/>
    <w:rsid w:val="002A04F3"/>
    <w:rsid w:val="002B4609"/>
    <w:rsid w:val="002B742E"/>
    <w:rsid w:val="002C0F80"/>
    <w:rsid w:val="002C609B"/>
    <w:rsid w:val="002D3D7D"/>
    <w:rsid w:val="002E40D9"/>
    <w:rsid w:val="002F1DC0"/>
    <w:rsid w:val="002F7381"/>
    <w:rsid w:val="003016A1"/>
    <w:rsid w:val="00313D95"/>
    <w:rsid w:val="003168C3"/>
    <w:rsid w:val="00320BEB"/>
    <w:rsid w:val="0033307A"/>
    <w:rsid w:val="00333748"/>
    <w:rsid w:val="0033405B"/>
    <w:rsid w:val="003423FC"/>
    <w:rsid w:val="00346052"/>
    <w:rsid w:val="00347507"/>
    <w:rsid w:val="00347AF9"/>
    <w:rsid w:val="00357371"/>
    <w:rsid w:val="00360673"/>
    <w:rsid w:val="00362397"/>
    <w:rsid w:val="00370214"/>
    <w:rsid w:val="00374652"/>
    <w:rsid w:val="0038188D"/>
    <w:rsid w:val="003844B1"/>
    <w:rsid w:val="00384DA0"/>
    <w:rsid w:val="00386AFD"/>
    <w:rsid w:val="0039199A"/>
    <w:rsid w:val="0039380E"/>
    <w:rsid w:val="00395C84"/>
    <w:rsid w:val="00396470"/>
    <w:rsid w:val="003A140F"/>
    <w:rsid w:val="003A6173"/>
    <w:rsid w:val="003A7175"/>
    <w:rsid w:val="003A7DE3"/>
    <w:rsid w:val="003B008E"/>
    <w:rsid w:val="003B021F"/>
    <w:rsid w:val="003B0530"/>
    <w:rsid w:val="003B5932"/>
    <w:rsid w:val="003B66E4"/>
    <w:rsid w:val="003C1643"/>
    <w:rsid w:val="003C759B"/>
    <w:rsid w:val="003D0079"/>
    <w:rsid w:val="003D0866"/>
    <w:rsid w:val="003D1765"/>
    <w:rsid w:val="003D1E6E"/>
    <w:rsid w:val="003D239E"/>
    <w:rsid w:val="003D2FC9"/>
    <w:rsid w:val="003D44A5"/>
    <w:rsid w:val="003E1792"/>
    <w:rsid w:val="003E53A4"/>
    <w:rsid w:val="003F0CBB"/>
    <w:rsid w:val="003F19FF"/>
    <w:rsid w:val="003F3987"/>
    <w:rsid w:val="00410A43"/>
    <w:rsid w:val="00414D68"/>
    <w:rsid w:val="00415AD4"/>
    <w:rsid w:val="0042354B"/>
    <w:rsid w:val="00425BE0"/>
    <w:rsid w:val="00441C90"/>
    <w:rsid w:val="00443755"/>
    <w:rsid w:val="00445D77"/>
    <w:rsid w:val="0044699D"/>
    <w:rsid w:val="00446A5D"/>
    <w:rsid w:val="00453118"/>
    <w:rsid w:val="00455F43"/>
    <w:rsid w:val="00466B9B"/>
    <w:rsid w:val="00470C14"/>
    <w:rsid w:val="00476513"/>
    <w:rsid w:val="00481118"/>
    <w:rsid w:val="00482A5B"/>
    <w:rsid w:val="00490436"/>
    <w:rsid w:val="00493EA7"/>
    <w:rsid w:val="004974FE"/>
    <w:rsid w:val="004A1733"/>
    <w:rsid w:val="004A5039"/>
    <w:rsid w:val="004B08EF"/>
    <w:rsid w:val="004B10DF"/>
    <w:rsid w:val="004C117B"/>
    <w:rsid w:val="004C3B8B"/>
    <w:rsid w:val="004C62FD"/>
    <w:rsid w:val="004E086C"/>
    <w:rsid w:val="004F6508"/>
    <w:rsid w:val="004F68D8"/>
    <w:rsid w:val="0050120D"/>
    <w:rsid w:val="00502B5F"/>
    <w:rsid w:val="00510CF1"/>
    <w:rsid w:val="0051153B"/>
    <w:rsid w:val="005221E5"/>
    <w:rsid w:val="00526C43"/>
    <w:rsid w:val="005429BA"/>
    <w:rsid w:val="005466C1"/>
    <w:rsid w:val="00547BC6"/>
    <w:rsid w:val="00551600"/>
    <w:rsid w:val="00551D1F"/>
    <w:rsid w:val="005534A5"/>
    <w:rsid w:val="00564F96"/>
    <w:rsid w:val="0057373E"/>
    <w:rsid w:val="0057643D"/>
    <w:rsid w:val="0057738D"/>
    <w:rsid w:val="0058032E"/>
    <w:rsid w:val="005919AE"/>
    <w:rsid w:val="00592D36"/>
    <w:rsid w:val="005943F7"/>
    <w:rsid w:val="00595CE8"/>
    <w:rsid w:val="00595D4B"/>
    <w:rsid w:val="005A21F8"/>
    <w:rsid w:val="005A514B"/>
    <w:rsid w:val="005B220C"/>
    <w:rsid w:val="005B3CDE"/>
    <w:rsid w:val="005B5D7C"/>
    <w:rsid w:val="005C4051"/>
    <w:rsid w:val="005C7228"/>
    <w:rsid w:val="005D12FC"/>
    <w:rsid w:val="005D22FB"/>
    <w:rsid w:val="005D4803"/>
    <w:rsid w:val="005D7C84"/>
    <w:rsid w:val="005E4433"/>
    <w:rsid w:val="005E4C7B"/>
    <w:rsid w:val="005E5C69"/>
    <w:rsid w:val="005E6FF1"/>
    <w:rsid w:val="005F26C0"/>
    <w:rsid w:val="005F4D52"/>
    <w:rsid w:val="006021C0"/>
    <w:rsid w:val="0060685A"/>
    <w:rsid w:val="00610996"/>
    <w:rsid w:val="0061578B"/>
    <w:rsid w:val="00620EB6"/>
    <w:rsid w:val="00623754"/>
    <w:rsid w:val="00640610"/>
    <w:rsid w:val="00643ED4"/>
    <w:rsid w:val="00645813"/>
    <w:rsid w:val="0064708E"/>
    <w:rsid w:val="00647A6F"/>
    <w:rsid w:val="00671E35"/>
    <w:rsid w:val="006731F1"/>
    <w:rsid w:val="00692E24"/>
    <w:rsid w:val="006A0221"/>
    <w:rsid w:val="006A3FAA"/>
    <w:rsid w:val="006A4615"/>
    <w:rsid w:val="006A7F26"/>
    <w:rsid w:val="006B0488"/>
    <w:rsid w:val="006C2BF4"/>
    <w:rsid w:val="006C2C9A"/>
    <w:rsid w:val="006C451C"/>
    <w:rsid w:val="006C7435"/>
    <w:rsid w:val="006D44D4"/>
    <w:rsid w:val="006D600B"/>
    <w:rsid w:val="006D689C"/>
    <w:rsid w:val="006E105E"/>
    <w:rsid w:val="006E40A3"/>
    <w:rsid w:val="006E6FB5"/>
    <w:rsid w:val="006F05D9"/>
    <w:rsid w:val="006F4418"/>
    <w:rsid w:val="006F5DF2"/>
    <w:rsid w:val="006F7901"/>
    <w:rsid w:val="00705B8B"/>
    <w:rsid w:val="00713B44"/>
    <w:rsid w:val="007163BC"/>
    <w:rsid w:val="00717142"/>
    <w:rsid w:val="00717A99"/>
    <w:rsid w:val="0072275B"/>
    <w:rsid w:val="007375B3"/>
    <w:rsid w:val="00740527"/>
    <w:rsid w:val="00742DA3"/>
    <w:rsid w:val="00744FDA"/>
    <w:rsid w:val="00746FC5"/>
    <w:rsid w:val="00747C80"/>
    <w:rsid w:val="00747F05"/>
    <w:rsid w:val="007702C4"/>
    <w:rsid w:val="00770AA8"/>
    <w:rsid w:val="00774221"/>
    <w:rsid w:val="00777C8B"/>
    <w:rsid w:val="00786B54"/>
    <w:rsid w:val="0079172F"/>
    <w:rsid w:val="007A29BF"/>
    <w:rsid w:val="007A7AF0"/>
    <w:rsid w:val="007B2A9C"/>
    <w:rsid w:val="007C1D00"/>
    <w:rsid w:val="007D43D6"/>
    <w:rsid w:val="007D4D3B"/>
    <w:rsid w:val="007E0355"/>
    <w:rsid w:val="007E6B2B"/>
    <w:rsid w:val="007E7BDF"/>
    <w:rsid w:val="00806970"/>
    <w:rsid w:val="00807483"/>
    <w:rsid w:val="008102AF"/>
    <w:rsid w:val="00811B35"/>
    <w:rsid w:val="0081416D"/>
    <w:rsid w:val="00814F94"/>
    <w:rsid w:val="008221A7"/>
    <w:rsid w:val="00822B02"/>
    <w:rsid w:val="008243BA"/>
    <w:rsid w:val="00824A70"/>
    <w:rsid w:val="0083290C"/>
    <w:rsid w:val="00834D0B"/>
    <w:rsid w:val="008400FE"/>
    <w:rsid w:val="008455AB"/>
    <w:rsid w:val="00857ABE"/>
    <w:rsid w:val="00872F76"/>
    <w:rsid w:val="00882418"/>
    <w:rsid w:val="008975D2"/>
    <w:rsid w:val="008A1D89"/>
    <w:rsid w:val="008A2A53"/>
    <w:rsid w:val="008A327E"/>
    <w:rsid w:val="008A5670"/>
    <w:rsid w:val="008B24C6"/>
    <w:rsid w:val="008B7061"/>
    <w:rsid w:val="008C726C"/>
    <w:rsid w:val="008C7870"/>
    <w:rsid w:val="008D6310"/>
    <w:rsid w:val="008E39F8"/>
    <w:rsid w:val="008E46EE"/>
    <w:rsid w:val="008F77BC"/>
    <w:rsid w:val="00901AC9"/>
    <w:rsid w:val="00902820"/>
    <w:rsid w:val="00903CB2"/>
    <w:rsid w:val="00903F48"/>
    <w:rsid w:val="0092019A"/>
    <w:rsid w:val="00920E43"/>
    <w:rsid w:val="00921730"/>
    <w:rsid w:val="00924A08"/>
    <w:rsid w:val="00925F3B"/>
    <w:rsid w:val="00930630"/>
    <w:rsid w:val="00941067"/>
    <w:rsid w:val="009504CA"/>
    <w:rsid w:val="00960128"/>
    <w:rsid w:val="0096095B"/>
    <w:rsid w:val="00963B62"/>
    <w:rsid w:val="00972A7A"/>
    <w:rsid w:val="00974810"/>
    <w:rsid w:val="00976E50"/>
    <w:rsid w:val="00976F7B"/>
    <w:rsid w:val="00981943"/>
    <w:rsid w:val="00982D05"/>
    <w:rsid w:val="009927CA"/>
    <w:rsid w:val="009931A1"/>
    <w:rsid w:val="009942ED"/>
    <w:rsid w:val="009A0D76"/>
    <w:rsid w:val="009A5915"/>
    <w:rsid w:val="009A59D9"/>
    <w:rsid w:val="009B0D40"/>
    <w:rsid w:val="009B1B59"/>
    <w:rsid w:val="009B76A2"/>
    <w:rsid w:val="009C0AF9"/>
    <w:rsid w:val="009C3BC9"/>
    <w:rsid w:val="009C6947"/>
    <w:rsid w:val="009E160B"/>
    <w:rsid w:val="009E4A5C"/>
    <w:rsid w:val="009E699B"/>
    <w:rsid w:val="009E7489"/>
    <w:rsid w:val="009F2BBE"/>
    <w:rsid w:val="00A016AC"/>
    <w:rsid w:val="00A05CF9"/>
    <w:rsid w:val="00A07404"/>
    <w:rsid w:val="00A13836"/>
    <w:rsid w:val="00A210C8"/>
    <w:rsid w:val="00A26551"/>
    <w:rsid w:val="00A309A3"/>
    <w:rsid w:val="00A30B81"/>
    <w:rsid w:val="00A34BFB"/>
    <w:rsid w:val="00A34CDA"/>
    <w:rsid w:val="00A34F98"/>
    <w:rsid w:val="00A41758"/>
    <w:rsid w:val="00A42592"/>
    <w:rsid w:val="00A42CAA"/>
    <w:rsid w:val="00A52471"/>
    <w:rsid w:val="00A661AB"/>
    <w:rsid w:val="00A722CB"/>
    <w:rsid w:val="00A7318B"/>
    <w:rsid w:val="00A75B93"/>
    <w:rsid w:val="00A75B9C"/>
    <w:rsid w:val="00A81803"/>
    <w:rsid w:val="00A859A5"/>
    <w:rsid w:val="00A9663D"/>
    <w:rsid w:val="00AA2CA7"/>
    <w:rsid w:val="00AA7C42"/>
    <w:rsid w:val="00AB5ABE"/>
    <w:rsid w:val="00AC08FD"/>
    <w:rsid w:val="00AC3A6C"/>
    <w:rsid w:val="00AC48A4"/>
    <w:rsid w:val="00AD4684"/>
    <w:rsid w:val="00AD576C"/>
    <w:rsid w:val="00AE6F4E"/>
    <w:rsid w:val="00AE7722"/>
    <w:rsid w:val="00AF5290"/>
    <w:rsid w:val="00AF5B5B"/>
    <w:rsid w:val="00AF79B2"/>
    <w:rsid w:val="00B06C56"/>
    <w:rsid w:val="00B07321"/>
    <w:rsid w:val="00B07AEE"/>
    <w:rsid w:val="00B11F40"/>
    <w:rsid w:val="00B14940"/>
    <w:rsid w:val="00B16B3A"/>
    <w:rsid w:val="00B16B71"/>
    <w:rsid w:val="00B24E45"/>
    <w:rsid w:val="00B25006"/>
    <w:rsid w:val="00B334C9"/>
    <w:rsid w:val="00B3653B"/>
    <w:rsid w:val="00B42496"/>
    <w:rsid w:val="00B44A1C"/>
    <w:rsid w:val="00B51391"/>
    <w:rsid w:val="00B548AF"/>
    <w:rsid w:val="00B555E3"/>
    <w:rsid w:val="00B7487C"/>
    <w:rsid w:val="00B7597A"/>
    <w:rsid w:val="00B767AD"/>
    <w:rsid w:val="00B80DFE"/>
    <w:rsid w:val="00BA5010"/>
    <w:rsid w:val="00BB1A0D"/>
    <w:rsid w:val="00BB6F12"/>
    <w:rsid w:val="00BC185E"/>
    <w:rsid w:val="00BC241D"/>
    <w:rsid w:val="00BC431F"/>
    <w:rsid w:val="00BC46A3"/>
    <w:rsid w:val="00BD55CF"/>
    <w:rsid w:val="00BE31AC"/>
    <w:rsid w:val="00BE7BE7"/>
    <w:rsid w:val="00BF5ACC"/>
    <w:rsid w:val="00BF7511"/>
    <w:rsid w:val="00C11245"/>
    <w:rsid w:val="00C168B7"/>
    <w:rsid w:val="00C20560"/>
    <w:rsid w:val="00C3433F"/>
    <w:rsid w:val="00C346A8"/>
    <w:rsid w:val="00C34894"/>
    <w:rsid w:val="00C42736"/>
    <w:rsid w:val="00C43AC0"/>
    <w:rsid w:val="00C468A1"/>
    <w:rsid w:val="00C56BDD"/>
    <w:rsid w:val="00C61023"/>
    <w:rsid w:val="00C70C5B"/>
    <w:rsid w:val="00C74783"/>
    <w:rsid w:val="00C80E71"/>
    <w:rsid w:val="00C83B21"/>
    <w:rsid w:val="00C9134C"/>
    <w:rsid w:val="00C951DC"/>
    <w:rsid w:val="00CA25F2"/>
    <w:rsid w:val="00CA4A1A"/>
    <w:rsid w:val="00CA4AE7"/>
    <w:rsid w:val="00CA6101"/>
    <w:rsid w:val="00CB2E46"/>
    <w:rsid w:val="00CB5617"/>
    <w:rsid w:val="00CB773D"/>
    <w:rsid w:val="00CB77CD"/>
    <w:rsid w:val="00CC094C"/>
    <w:rsid w:val="00CC1D18"/>
    <w:rsid w:val="00CC23CA"/>
    <w:rsid w:val="00CC439C"/>
    <w:rsid w:val="00CD17DE"/>
    <w:rsid w:val="00CD3514"/>
    <w:rsid w:val="00CF0E03"/>
    <w:rsid w:val="00CF2032"/>
    <w:rsid w:val="00CF2B6A"/>
    <w:rsid w:val="00CF3552"/>
    <w:rsid w:val="00CF6DC3"/>
    <w:rsid w:val="00D001C8"/>
    <w:rsid w:val="00D022F0"/>
    <w:rsid w:val="00D02304"/>
    <w:rsid w:val="00D05DD4"/>
    <w:rsid w:val="00D12FB2"/>
    <w:rsid w:val="00D22368"/>
    <w:rsid w:val="00D24803"/>
    <w:rsid w:val="00D25C34"/>
    <w:rsid w:val="00D2702F"/>
    <w:rsid w:val="00D3214F"/>
    <w:rsid w:val="00D33DCE"/>
    <w:rsid w:val="00D36DC6"/>
    <w:rsid w:val="00D37259"/>
    <w:rsid w:val="00D4310F"/>
    <w:rsid w:val="00D44E10"/>
    <w:rsid w:val="00D502EE"/>
    <w:rsid w:val="00D61DF3"/>
    <w:rsid w:val="00D63BCB"/>
    <w:rsid w:val="00D75A6E"/>
    <w:rsid w:val="00D81C34"/>
    <w:rsid w:val="00D82815"/>
    <w:rsid w:val="00D843BC"/>
    <w:rsid w:val="00D84F66"/>
    <w:rsid w:val="00D927E1"/>
    <w:rsid w:val="00DA0F3F"/>
    <w:rsid w:val="00DA2B4C"/>
    <w:rsid w:val="00DA3540"/>
    <w:rsid w:val="00DA39E6"/>
    <w:rsid w:val="00DB40BB"/>
    <w:rsid w:val="00DB4713"/>
    <w:rsid w:val="00DB7959"/>
    <w:rsid w:val="00DB7E1A"/>
    <w:rsid w:val="00DC04D1"/>
    <w:rsid w:val="00DC59F5"/>
    <w:rsid w:val="00DC63EF"/>
    <w:rsid w:val="00DE3415"/>
    <w:rsid w:val="00DE3535"/>
    <w:rsid w:val="00E046EE"/>
    <w:rsid w:val="00E04D3F"/>
    <w:rsid w:val="00E07A85"/>
    <w:rsid w:val="00E12A78"/>
    <w:rsid w:val="00E1414D"/>
    <w:rsid w:val="00E1611C"/>
    <w:rsid w:val="00E266B4"/>
    <w:rsid w:val="00E277CD"/>
    <w:rsid w:val="00E32333"/>
    <w:rsid w:val="00E37DB1"/>
    <w:rsid w:val="00E43A7E"/>
    <w:rsid w:val="00E45480"/>
    <w:rsid w:val="00E64E60"/>
    <w:rsid w:val="00E738BC"/>
    <w:rsid w:val="00E75A22"/>
    <w:rsid w:val="00E8209A"/>
    <w:rsid w:val="00E82199"/>
    <w:rsid w:val="00E832BE"/>
    <w:rsid w:val="00E83998"/>
    <w:rsid w:val="00E87BFB"/>
    <w:rsid w:val="00E95F41"/>
    <w:rsid w:val="00E9714B"/>
    <w:rsid w:val="00EA5350"/>
    <w:rsid w:val="00EB1870"/>
    <w:rsid w:val="00EB268E"/>
    <w:rsid w:val="00EB7F02"/>
    <w:rsid w:val="00EC0763"/>
    <w:rsid w:val="00EC29F9"/>
    <w:rsid w:val="00EC5770"/>
    <w:rsid w:val="00ED1CE7"/>
    <w:rsid w:val="00EE4EF8"/>
    <w:rsid w:val="00EF6420"/>
    <w:rsid w:val="00F03BA1"/>
    <w:rsid w:val="00F1554F"/>
    <w:rsid w:val="00F163CF"/>
    <w:rsid w:val="00F17670"/>
    <w:rsid w:val="00F24478"/>
    <w:rsid w:val="00F25825"/>
    <w:rsid w:val="00F26377"/>
    <w:rsid w:val="00F266B4"/>
    <w:rsid w:val="00F2770F"/>
    <w:rsid w:val="00F2773D"/>
    <w:rsid w:val="00F3179C"/>
    <w:rsid w:val="00F32F07"/>
    <w:rsid w:val="00F466ED"/>
    <w:rsid w:val="00F46C26"/>
    <w:rsid w:val="00F52913"/>
    <w:rsid w:val="00F732B5"/>
    <w:rsid w:val="00F74D6F"/>
    <w:rsid w:val="00F766D7"/>
    <w:rsid w:val="00F8522A"/>
    <w:rsid w:val="00F90EA5"/>
    <w:rsid w:val="00F939BC"/>
    <w:rsid w:val="00F9676A"/>
    <w:rsid w:val="00FA0E6F"/>
    <w:rsid w:val="00FA3546"/>
    <w:rsid w:val="00FA71D7"/>
    <w:rsid w:val="00FD08B9"/>
    <w:rsid w:val="00FD2BAC"/>
    <w:rsid w:val="00FD7FA9"/>
    <w:rsid w:val="00FE3494"/>
    <w:rsid w:val="00FE6542"/>
    <w:rsid w:val="00FE7096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381CC"/>
  <w15:chartTrackingRefBased/>
  <w15:docId w15:val="{AE42277A-07DC-47A8-A478-2D7C7951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5D22F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3F48"/>
  </w:style>
  <w:style w:type="paragraph" w:styleId="Stopka">
    <w:name w:val="footer"/>
    <w:basedOn w:val="Normalny"/>
    <w:link w:val="StopkaZnak"/>
    <w:uiPriority w:val="99"/>
    <w:unhideWhenUsed/>
    <w:rsid w:val="00903F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3F48"/>
  </w:style>
  <w:style w:type="character" w:styleId="Odwoaniedokomentarza">
    <w:name w:val="annotation reference"/>
    <w:basedOn w:val="Domylnaczcionkaakapitu"/>
    <w:uiPriority w:val="99"/>
    <w:semiHidden/>
    <w:unhideWhenUsed/>
    <w:rsid w:val="00DA2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A2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2B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2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2B4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D6C2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015096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E4A5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6D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6D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6D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D6C60-78B5-4C9D-94C1-46BC7CF83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5</Pages>
  <Words>2263</Words>
  <Characters>13582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Wińska</dc:creator>
  <cp:keywords/>
  <dc:description/>
  <cp:lastModifiedBy>Małgorzata Burczy</cp:lastModifiedBy>
  <cp:revision>55</cp:revision>
  <cp:lastPrinted>2024-04-26T11:38:00Z</cp:lastPrinted>
  <dcterms:created xsi:type="dcterms:W3CDTF">2024-01-29T10:35:00Z</dcterms:created>
  <dcterms:modified xsi:type="dcterms:W3CDTF">2024-04-26T11:39:00Z</dcterms:modified>
</cp:coreProperties>
</file>