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A3839" w14:paraId="6655C19D" w14:textId="77777777" w:rsidTr="002737FB">
        <w:tc>
          <w:tcPr>
            <w:tcW w:w="48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19A1EE6" w14:textId="77777777" w:rsidR="00BA3839" w:rsidRDefault="00BA3839" w:rsidP="002737FB">
            <w:pPr>
              <w:pStyle w:val="Podstawowyakapit"/>
              <w:suppressAutoHyphens/>
              <w:rPr>
                <w:rFonts w:ascii="Arial" w:hAnsi="Arial" w:cs="Arial"/>
                <w:b/>
                <w:bCs/>
                <w:color w:val="0041D2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41D2"/>
                <w:sz w:val="16"/>
                <w:szCs w:val="16"/>
              </w:rPr>
              <w:t>Pełniona funkcja</w:t>
            </w:r>
            <w:r>
              <w:rPr>
                <w:rFonts w:ascii="Arial" w:hAnsi="Arial" w:cs="Arial"/>
                <w:b/>
                <w:bCs/>
                <w:color w:val="0041D2"/>
                <w:sz w:val="16"/>
                <w:szCs w:val="16"/>
              </w:rPr>
              <w:br/>
              <w:t>lub Nazwa Jednostki</w:t>
            </w:r>
            <w:r>
              <w:rPr>
                <w:rFonts w:ascii="Arial" w:hAnsi="Arial" w:cs="Arial"/>
                <w:b/>
                <w:bCs/>
                <w:color w:val="0041D2"/>
                <w:sz w:val="16"/>
                <w:szCs w:val="16"/>
              </w:rPr>
              <w:br/>
              <w:t>Organizacyjnej</w:t>
            </w:r>
          </w:p>
        </w:tc>
        <w:tc>
          <w:tcPr>
            <w:tcW w:w="48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0A007BE" w14:textId="77777777" w:rsidR="00BA3839" w:rsidRDefault="00BA3839" w:rsidP="002737FB">
            <w:pPr>
              <w:pStyle w:val="Podstawowyakapit"/>
              <w:suppressAutoHyphens/>
              <w:jc w:val="right"/>
              <w:rPr>
                <w:rFonts w:ascii="Arial" w:hAnsi="Arial" w:cs="Arial"/>
                <w:b/>
                <w:bCs/>
                <w:color w:val="0041D2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00.00.2000 r. Gdańsk</w:t>
            </w:r>
          </w:p>
        </w:tc>
      </w:tr>
    </w:tbl>
    <w:p w14:paraId="02F19538" w14:textId="77777777" w:rsidR="00BA3839" w:rsidRDefault="00BA3839" w:rsidP="00BA3839">
      <w:pPr>
        <w:pStyle w:val="Podstawowyakapit"/>
        <w:suppressAutoHyphens/>
        <w:ind w:left="1134"/>
        <w:rPr>
          <w:rFonts w:ascii="Arial" w:hAnsi="Arial" w:cs="Arial"/>
          <w:b/>
          <w:bCs/>
          <w:color w:val="0041D2"/>
          <w:sz w:val="16"/>
          <w:szCs w:val="16"/>
        </w:rPr>
      </w:pPr>
    </w:p>
    <w:p w14:paraId="08F633CE" w14:textId="77777777" w:rsidR="00BA3839" w:rsidRPr="008F0229" w:rsidRDefault="00BA3839" w:rsidP="008B061D">
      <w:pPr>
        <w:pStyle w:val="Podstawowyakapit"/>
        <w:spacing w:line="269" w:lineRule="auto"/>
        <w:ind w:left="5103"/>
        <w:jc w:val="both"/>
        <w:rPr>
          <w:rFonts w:ascii="Arial" w:hAnsi="Arial" w:cs="Arial"/>
          <w:b/>
          <w:bCs/>
          <w:sz w:val="22"/>
          <w:szCs w:val="22"/>
        </w:rPr>
      </w:pPr>
      <w:r w:rsidRPr="008F0229">
        <w:rPr>
          <w:rFonts w:ascii="Arial" w:hAnsi="Arial" w:cs="Arial"/>
          <w:b/>
          <w:bCs/>
          <w:sz w:val="22"/>
          <w:szCs w:val="22"/>
        </w:rPr>
        <w:t>JM Rektor Uniwersytetu Gdańskiego</w:t>
      </w:r>
    </w:p>
    <w:p w14:paraId="682E0AA0" w14:textId="77777777" w:rsidR="00BA3839" w:rsidRPr="008F0229" w:rsidRDefault="00BA3839" w:rsidP="008B061D">
      <w:pPr>
        <w:pStyle w:val="Podstawowyakapit"/>
        <w:spacing w:line="269" w:lineRule="auto"/>
        <w:ind w:left="5103"/>
        <w:jc w:val="both"/>
        <w:rPr>
          <w:rFonts w:ascii="Arial" w:hAnsi="Arial" w:cs="Arial"/>
          <w:b/>
          <w:bCs/>
          <w:sz w:val="22"/>
          <w:szCs w:val="22"/>
        </w:rPr>
      </w:pPr>
      <w:r w:rsidRPr="008F0229">
        <w:rPr>
          <w:rFonts w:ascii="Arial" w:hAnsi="Arial" w:cs="Arial"/>
          <w:b/>
          <w:bCs/>
          <w:sz w:val="22"/>
          <w:szCs w:val="22"/>
        </w:rPr>
        <w:t>prof. dr hab. Piotr Stepnowski</w:t>
      </w:r>
    </w:p>
    <w:p w14:paraId="495A9413" w14:textId="77777777" w:rsidR="00BA3839" w:rsidRDefault="00BA3839" w:rsidP="008B061D">
      <w:pPr>
        <w:pStyle w:val="Podstawowyakapit"/>
        <w:spacing w:line="269" w:lineRule="auto"/>
        <w:ind w:left="1134"/>
        <w:jc w:val="both"/>
        <w:rPr>
          <w:rFonts w:ascii="Arial" w:hAnsi="Arial" w:cs="Arial"/>
          <w:sz w:val="22"/>
          <w:szCs w:val="22"/>
        </w:rPr>
      </w:pPr>
    </w:p>
    <w:p w14:paraId="32EF8667" w14:textId="77777777" w:rsidR="00BA3839" w:rsidRDefault="00BA3839" w:rsidP="008B061D">
      <w:pPr>
        <w:pStyle w:val="Podstawowyakapit"/>
        <w:spacing w:line="269" w:lineRule="auto"/>
        <w:ind w:left="1134"/>
        <w:jc w:val="center"/>
        <w:rPr>
          <w:rFonts w:ascii="Arial" w:hAnsi="Arial" w:cs="Arial"/>
          <w:sz w:val="22"/>
          <w:szCs w:val="22"/>
        </w:rPr>
      </w:pPr>
    </w:p>
    <w:p w14:paraId="2A03EDAB" w14:textId="520FADB4" w:rsidR="00BA3839" w:rsidRPr="008F0229" w:rsidRDefault="00BA3839" w:rsidP="008B061D">
      <w:pPr>
        <w:pStyle w:val="Podstawowyakapit"/>
        <w:spacing w:line="269" w:lineRule="auto"/>
        <w:ind w:left="142"/>
        <w:jc w:val="center"/>
        <w:rPr>
          <w:rFonts w:ascii="Arial" w:hAnsi="Arial" w:cs="Arial"/>
          <w:b/>
          <w:bCs/>
          <w:sz w:val="22"/>
          <w:szCs w:val="22"/>
        </w:rPr>
      </w:pPr>
      <w:r w:rsidRPr="008F0229">
        <w:rPr>
          <w:rFonts w:ascii="Arial" w:hAnsi="Arial" w:cs="Arial"/>
          <w:b/>
          <w:bCs/>
          <w:sz w:val="22"/>
          <w:szCs w:val="22"/>
        </w:rPr>
        <w:t xml:space="preserve">WNIOSEK W SPRAWIE </w:t>
      </w:r>
      <w:r>
        <w:rPr>
          <w:rFonts w:ascii="Arial" w:hAnsi="Arial" w:cs="Arial"/>
          <w:b/>
          <w:bCs/>
          <w:sz w:val="22"/>
          <w:szCs w:val="22"/>
        </w:rPr>
        <w:t>ZMIANY NAZWY</w:t>
      </w:r>
      <w:r w:rsidR="008C5120">
        <w:rPr>
          <w:rFonts w:ascii="Arial" w:hAnsi="Arial" w:cs="Arial"/>
          <w:b/>
          <w:bCs/>
          <w:sz w:val="22"/>
          <w:szCs w:val="22"/>
        </w:rPr>
        <w:t xml:space="preserve"> </w:t>
      </w:r>
      <w:r w:rsidRPr="008F0229">
        <w:rPr>
          <w:rFonts w:ascii="Arial" w:hAnsi="Arial" w:cs="Arial"/>
          <w:b/>
          <w:bCs/>
          <w:sz w:val="22"/>
          <w:szCs w:val="22"/>
        </w:rPr>
        <w:t>STUDIÓW PODYPLOMOWYCH</w:t>
      </w:r>
    </w:p>
    <w:p w14:paraId="73C18133" w14:textId="77777777" w:rsidR="00BA3839" w:rsidRDefault="00BA3839" w:rsidP="008B061D">
      <w:pPr>
        <w:pStyle w:val="Podstawowyakapit"/>
        <w:spacing w:line="269" w:lineRule="auto"/>
        <w:ind w:left="1134"/>
        <w:jc w:val="both"/>
        <w:rPr>
          <w:rFonts w:ascii="Arial" w:hAnsi="Arial" w:cs="Arial"/>
          <w:sz w:val="22"/>
          <w:szCs w:val="22"/>
        </w:rPr>
      </w:pPr>
    </w:p>
    <w:p w14:paraId="618677B0" w14:textId="77777777" w:rsidR="00BA3839" w:rsidRDefault="00BA3839" w:rsidP="008B061D">
      <w:pPr>
        <w:pStyle w:val="Podstawowyakapit"/>
        <w:spacing w:line="269" w:lineRule="auto"/>
        <w:ind w:lef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Szanowny Panie Rektorze,</w:t>
      </w:r>
    </w:p>
    <w:p w14:paraId="7EAA8602" w14:textId="77777777" w:rsidR="00BA3839" w:rsidRDefault="00BA3839" w:rsidP="008B061D">
      <w:pPr>
        <w:pStyle w:val="Podstawowyakapit"/>
        <w:spacing w:line="269" w:lineRule="auto"/>
        <w:ind w:left="1134"/>
        <w:jc w:val="both"/>
        <w:rPr>
          <w:rFonts w:ascii="Arial" w:hAnsi="Arial" w:cs="Arial"/>
          <w:sz w:val="22"/>
          <w:szCs w:val="22"/>
        </w:rPr>
      </w:pPr>
    </w:p>
    <w:p w14:paraId="26241278" w14:textId="77777777" w:rsidR="008C5120" w:rsidRDefault="008C5120" w:rsidP="008B061D">
      <w:pPr>
        <w:pStyle w:val="Podstawowyakapit"/>
        <w:spacing w:line="26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BA3839" w:rsidRPr="00FC4471">
        <w:rPr>
          <w:rFonts w:ascii="Arial" w:hAnsi="Arial" w:cs="Arial"/>
          <w:sz w:val="22"/>
          <w:szCs w:val="22"/>
        </w:rPr>
        <w:t>a podstawie</w:t>
      </w:r>
      <w:r>
        <w:rPr>
          <w:rFonts w:ascii="Arial" w:hAnsi="Arial" w:cs="Arial"/>
          <w:sz w:val="22"/>
          <w:szCs w:val="22"/>
        </w:rPr>
        <w:t>:</w:t>
      </w:r>
    </w:p>
    <w:p w14:paraId="0158A4D7" w14:textId="1991BD57" w:rsidR="008C5120" w:rsidRDefault="00BA3839" w:rsidP="008B061D">
      <w:pPr>
        <w:pStyle w:val="Podstawowyakapit"/>
        <w:numPr>
          <w:ilvl w:val="0"/>
          <w:numId w:val="3"/>
        </w:numPr>
        <w:spacing w:line="269" w:lineRule="auto"/>
        <w:jc w:val="both"/>
        <w:rPr>
          <w:rFonts w:ascii="Arial" w:hAnsi="Arial" w:cs="Arial"/>
          <w:sz w:val="22"/>
          <w:szCs w:val="22"/>
        </w:rPr>
      </w:pPr>
      <w:r w:rsidRPr="00FC4471">
        <w:rPr>
          <w:rFonts w:ascii="Arial" w:hAnsi="Arial" w:cs="Arial"/>
          <w:sz w:val="22"/>
          <w:szCs w:val="22"/>
        </w:rPr>
        <w:t>art. 28 ust. 1 pkt 11 ustawy z dnia 20 lipca 2018 r. – Prawo o szkolnictwie wyższym i nauce (t.j. Dz. U. z 2024 r. poz. 1571, ze zm.)</w:t>
      </w:r>
      <w:r w:rsidR="008C5120">
        <w:rPr>
          <w:rFonts w:ascii="Arial" w:hAnsi="Arial" w:cs="Arial"/>
          <w:sz w:val="22"/>
          <w:szCs w:val="22"/>
        </w:rPr>
        <w:t>,</w:t>
      </w:r>
      <w:r w:rsidRPr="00FC4471">
        <w:rPr>
          <w:rFonts w:ascii="Arial" w:hAnsi="Arial" w:cs="Arial"/>
          <w:sz w:val="22"/>
          <w:szCs w:val="22"/>
        </w:rPr>
        <w:t xml:space="preserve"> </w:t>
      </w:r>
    </w:p>
    <w:p w14:paraId="3071D1FE" w14:textId="071971B3" w:rsidR="008C5120" w:rsidRDefault="00BA3839" w:rsidP="008B061D">
      <w:pPr>
        <w:pStyle w:val="Podstawowyakapit"/>
        <w:numPr>
          <w:ilvl w:val="0"/>
          <w:numId w:val="3"/>
        </w:numPr>
        <w:spacing w:line="269" w:lineRule="auto"/>
        <w:jc w:val="both"/>
        <w:rPr>
          <w:rFonts w:ascii="Arial" w:hAnsi="Arial" w:cs="Arial"/>
          <w:sz w:val="22"/>
          <w:szCs w:val="22"/>
        </w:rPr>
      </w:pPr>
      <w:r w:rsidRPr="00FC4471">
        <w:rPr>
          <w:rFonts w:ascii="Arial" w:hAnsi="Arial" w:cs="Arial"/>
          <w:sz w:val="22"/>
          <w:szCs w:val="22"/>
        </w:rPr>
        <w:t>§ 28 ust. 1 pkt 12 Statutu Uniwersytetu Gdańskiego z dnia 13 czerwca 2019 r. (ze zm.)</w:t>
      </w:r>
      <w:r w:rsidR="008C5120">
        <w:rPr>
          <w:rFonts w:ascii="Arial" w:hAnsi="Arial" w:cs="Arial"/>
          <w:sz w:val="22"/>
          <w:szCs w:val="22"/>
        </w:rPr>
        <w:t>,</w:t>
      </w:r>
    </w:p>
    <w:p w14:paraId="6CBA9B2D" w14:textId="168A1004" w:rsidR="008C5120" w:rsidRDefault="008C5120" w:rsidP="008B061D">
      <w:pPr>
        <w:pStyle w:val="Podstawowyakapit"/>
        <w:numPr>
          <w:ilvl w:val="0"/>
          <w:numId w:val="3"/>
        </w:numPr>
        <w:spacing w:line="269" w:lineRule="auto"/>
        <w:jc w:val="both"/>
        <w:rPr>
          <w:rFonts w:ascii="Arial" w:hAnsi="Arial" w:cs="Arial"/>
          <w:sz w:val="22"/>
          <w:szCs w:val="22"/>
        </w:rPr>
      </w:pPr>
      <w:r w:rsidRPr="003E6780">
        <w:rPr>
          <w:rFonts w:ascii="Arial" w:hAnsi="Arial" w:cs="Arial"/>
          <w:sz w:val="22"/>
          <w:szCs w:val="22"/>
        </w:rPr>
        <w:t xml:space="preserve">§ </w:t>
      </w:r>
      <w:r>
        <w:rPr>
          <w:rFonts w:ascii="Arial" w:hAnsi="Arial" w:cs="Arial"/>
          <w:sz w:val="22"/>
          <w:szCs w:val="22"/>
        </w:rPr>
        <w:t>6</w:t>
      </w:r>
      <w:r w:rsidRPr="003E6780">
        <w:rPr>
          <w:rFonts w:ascii="Arial" w:hAnsi="Arial" w:cs="Arial"/>
          <w:sz w:val="22"/>
          <w:szCs w:val="22"/>
        </w:rPr>
        <w:t xml:space="preserve"> ust. 1 pkt </w:t>
      </w:r>
      <w:r>
        <w:rPr>
          <w:rFonts w:ascii="Arial" w:hAnsi="Arial" w:cs="Arial"/>
          <w:sz w:val="22"/>
          <w:szCs w:val="22"/>
        </w:rPr>
        <w:t xml:space="preserve">[wybrać odpowiednio: </w:t>
      </w:r>
      <w:r w:rsidRPr="003E6780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 albo 2]</w:t>
      </w:r>
      <w:r w:rsidRPr="003E6780">
        <w:rPr>
          <w:rFonts w:ascii="Arial" w:hAnsi="Arial" w:cs="Arial"/>
          <w:sz w:val="22"/>
          <w:szCs w:val="22"/>
        </w:rPr>
        <w:t xml:space="preserve"> zarządzenia nr 98/R/24 Rektora UG z dnia 30 września 2024 r. </w:t>
      </w:r>
      <w:r>
        <w:rPr>
          <w:rFonts w:ascii="Arial" w:hAnsi="Arial" w:cs="Arial"/>
          <w:sz w:val="22"/>
          <w:szCs w:val="22"/>
        </w:rPr>
        <w:t>(ze zm.)</w:t>
      </w:r>
      <w:r w:rsidRPr="003E6780">
        <w:rPr>
          <w:rFonts w:ascii="Arial" w:hAnsi="Arial" w:cs="Arial"/>
          <w:sz w:val="22"/>
          <w:szCs w:val="22"/>
        </w:rPr>
        <w:t xml:space="preserve"> w sprawie trybu tworzenia i likwidacji studiów podyplomowych oraz ustalenia programu studiów podyplomowych prowadzonych w Uniwersytecie Gdańskim</w:t>
      </w:r>
    </w:p>
    <w:p w14:paraId="6EE3EA38" w14:textId="2EBDB4DE" w:rsidR="00BA3839" w:rsidRPr="00FC4471" w:rsidRDefault="00BA3839" w:rsidP="008B061D">
      <w:pPr>
        <w:pStyle w:val="Podstawowyakapit"/>
        <w:spacing w:line="269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FC4471">
        <w:rPr>
          <w:rFonts w:ascii="Arial" w:hAnsi="Arial" w:cs="Arial"/>
          <w:sz w:val="22"/>
          <w:szCs w:val="22"/>
        </w:rPr>
        <w:t xml:space="preserve">wnioskuję o </w:t>
      </w:r>
      <w:r w:rsidR="00B62593">
        <w:rPr>
          <w:rFonts w:ascii="Arial" w:hAnsi="Arial" w:cs="Arial"/>
          <w:sz w:val="22"/>
          <w:szCs w:val="22"/>
        </w:rPr>
        <w:t xml:space="preserve">zmianę nazwy </w:t>
      </w:r>
      <w:r w:rsidRPr="00FC4471">
        <w:rPr>
          <w:rFonts w:ascii="Arial" w:hAnsi="Arial" w:cs="Arial"/>
          <w:sz w:val="22"/>
          <w:szCs w:val="22"/>
        </w:rPr>
        <w:t>Studiów Podyplomowych [nazw</w:t>
      </w:r>
      <w:r w:rsidR="008B061D">
        <w:rPr>
          <w:rFonts w:ascii="Arial" w:hAnsi="Arial" w:cs="Arial"/>
          <w:sz w:val="22"/>
          <w:szCs w:val="22"/>
        </w:rPr>
        <w:t>a</w:t>
      </w:r>
      <w:r w:rsidRPr="00FC4471">
        <w:rPr>
          <w:rFonts w:ascii="Arial" w:hAnsi="Arial" w:cs="Arial"/>
          <w:sz w:val="22"/>
          <w:szCs w:val="22"/>
        </w:rPr>
        <w:t>]</w:t>
      </w:r>
      <w:r w:rsidR="008C5120">
        <w:rPr>
          <w:rFonts w:ascii="Arial" w:hAnsi="Arial" w:cs="Arial"/>
          <w:sz w:val="22"/>
          <w:szCs w:val="22"/>
        </w:rPr>
        <w:t xml:space="preserve"> na Studia Podyplomowe [uzupełnić nową nazwę]</w:t>
      </w:r>
      <w:r w:rsidRPr="00FC4471">
        <w:rPr>
          <w:rFonts w:ascii="Arial" w:hAnsi="Arial" w:cs="Arial"/>
          <w:sz w:val="22"/>
          <w:szCs w:val="22"/>
        </w:rPr>
        <w:t xml:space="preserve"> od roku akademickiego [rok akademicki] /od semestru letniego roku akademickiego [rok akademicki].</w:t>
      </w:r>
    </w:p>
    <w:p w14:paraId="389D4AF9" w14:textId="77777777" w:rsidR="00BA3839" w:rsidRDefault="00BA3839" w:rsidP="008B061D">
      <w:pPr>
        <w:pStyle w:val="Podstawowyakapit"/>
        <w:spacing w:line="269" w:lineRule="auto"/>
        <w:ind w:left="1134"/>
        <w:jc w:val="both"/>
        <w:rPr>
          <w:rFonts w:ascii="Arial" w:hAnsi="Arial" w:cs="Arial"/>
          <w:sz w:val="22"/>
          <w:szCs w:val="22"/>
        </w:rPr>
      </w:pPr>
    </w:p>
    <w:p w14:paraId="2F54BB9C" w14:textId="77777777" w:rsidR="00BA3839" w:rsidRDefault="00BA3839" w:rsidP="008B061D">
      <w:pPr>
        <w:pStyle w:val="Podstawowyakapit"/>
        <w:spacing w:line="269" w:lineRule="auto"/>
        <w:ind w:left="5670"/>
        <w:jc w:val="both"/>
        <w:rPr>
          <w:rFonts w:ascii="Arial" w:hAnsi="Arial" w:cs="Arial"/>
          <w:sz w:val="22"/>
          <w:szCs w:val="22"/>
        </w:rPr>
      </w:pPr>
    </w:p>
    <w:p w14:paraId="60AE1368" w14:textId="77777777" w:rsidR="00BA3839" w:rsidRDefault="00BA3839" w:rsidP="008B061D">
      <w:pPr>
        <w:pStyle w:val="Podstawowyakapit"/>
        <w:spacing w:line="269" w:lineRule="auto"/>
        <w:ind w:left="510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 poważaniem,</w:t>
      </w:r>
    </w:p>
    <w:p w14:paraId="112B5E6A" w14:textId="77777777" w:rsidR="00BA3839" w:rsidRPr="00126B48" w:rsidRDefault="00BA3839" w:rsidP="008B061D">
      <w:pPr>
        <w:spacing w:line="269" w:lineRule="auto"/>
        <w:ind w:left="5103"/>
        <w:jc w:val="both"/>
        <w:rPr>
          <w:rFonts w:ascii="Arial" w:hAnsi="Arial" w:cs="Arial"/>
          <w:sz w:val="22"/>
          <w:szCs w:val="22"/>
        </w:rPr>
      </w:pPr>
      <w:r w:rsidRPr="00126B48">
        <w:rPr>
          <w:rFonts w:ascii="Arial" w:hAnsi="Arial" w:cs="Arial"/>
          <w:sz w:val="22"/>
          <w:szCs w:val="22"/>
        </w:rPr>
        <w:t xml:space="preserve">[imię </w:t>
      </w:r>
      <w:r>
        <w:rPr>
          <w:rFonts w:ascii="Arial" w:hAnsi="Arial" w:cs="Arial"/>
          <w:sz w:val="22"/>
          <w:szCs w:val="22"/>
        </w:rPr>
        <w:t xml:space="preserve">(imiona) </w:t>
      </w:r>
      <w:r w:rsidRPr="00126B48">
        <w:rPr>
          <w:rFonts w:ascii="Arial" w:hAnsi="Arial" w:cs="Arial"/>
          <w:sz w:val="22"/>
          <w:szCs w:val="22"/>
        </w:rPr>
        <w:t>i nazwisko]</w:t>
      </w:r>
    </w:p>
    <w:p w14:paraId="47D1D5FC" w14:textId="77777777" w:rsidR="00BA3839" w:rsidRDefault="00BA3839" w:rsidP="008B061D">
      <w:pPr>
        <w:pStyle w:val="Podstawowyakapit"/>
        <w:spacing w:line="26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37BFB9CB" w14:textId="77777777" w:rsidR="00BA3839" w:rsidRDefault="00BA3839" w:rsidP="008B061D">
      <w:pPr>
        <w:pStyle w:val="Podstawowyakapit"/>
        <w:spacing w:line="269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51477DE2" w14:textId="77777777" w:rsidR="00BA3839" w:rsidRPr="00C03FAF" w:rsidRDefault="00BA3839" w:rsidP="008B061D">
      <w:pPr>
        <w:pStyle w:val="Podstawowyakapit"/>
        <w:spacing w:line="269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C03FAF">
        <w:rPr>
          <w:rFonts w:ascii="Arial" w:hAnsi="Arial" w:cs="Arial"/>
          <w:sz w:val="22"/>
          <w:szCs w:val="22"/>
        </w:rPr>
        <w:t>Załączniki:</w:t>
      </w:r>
      <w:r>
        <w:rPr>
          <w:rFonts w:ascii="Arial" w:hAnsi="Arial" w:cs="Arial"/>
          <w:sz w:val="22"/>
          <w:szCs w:val="22"/>
        </w:rPr>
        <w:tab/>
      </w:r>
    </w:p>
    <w:p w14:paraId="4478BDD6" w14:textId="1747FA09" w:rsidR="00BA3839" w:rsidRPr="00871AC2" w:rsidRDefault="008C5120" w:rsidP="008B061D">
      <w:pPr>
        <w:pStyle w:val="Akapitzlist"/>
        <w:numPr>
          <w:ilvl w:val="0"/>
          <w:numId w:val="1"/>
        </w:numPr>
        <w:spacing w:line="26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Uzasadnienie zmiany nazwy </w:t>
      </w:r>
      <w:r w:rsidR="008B061D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tudiów </w:t>
      </w:r>
      <w:r w:rsidR="008B061D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odyplomowych</w:t>
      </w:r>
      <w:r w:rsidR="008B061D">
        <w:rPr>
          <w:rFonts w:ascii="Arial" w:hAnsi="Arial" w:cs="Arial"/>
          <w:sz w:val="22"/>
          <w:szCs w:val="22"/>
        </w:rPr>
        <w:t xml:space="preserve"> [nazwa]</w:t>
      </w:r>
      <w:r>
        <w:rPr>
          <w:rFonts w:ascii="Arial" w:hAnsi="Arial" w:cs="Arial"/>
          <w:sz w:val="22"/>
          <w:szCs w:val="22"/>
        </w:rPr>
        <w:t>.</w:t>
      </w:r>
    </w:p>
    <w:p w14:paraId="67179973" w14:textId="77777777" w:rsidR="00BA3839" w:rsidRPr="00C03FAF" w:rsidRDefault="00BA3839" w:rsidP="008B061D">
      <w:pPr>
        <w:pStyle w:val="Podstawowyakapit"/>
        <w:numPr>
          <w:ilvl w:val="0"/>
          <w:numId w:val="1"/>
        </w:numPr>
        <w:spacing w:line="269" w:lineRule="auto"/>
        <w:jc w:val="both"/>
        <w:rPr>
          <w:rFonts w:ascii="Arial" w:hAnsi="Arial" w:cs="Arial"/>
          <w:sz w:val="22"/>
          <w:szCs w:val="22"/>
        </w:rPr>
      </w:pPr>
      <w:r w:rsidRPr="00C03FAF">
        <w:rPr>
          <w:rFonts w:ascii="Arial" w:hAnsi="Arial" w:cs="Arial"/>
          <w:sz w:val="22"/>
          <w:szCs w:val="22"/>
        </w:rPr>
        <w:t>[inne].</w:t>
      </w:r>
    </w:p>
    <w:p w14:paraId="0F66C166" w14:textId="5A18610B" w:rsidR="00BA3839" w:rsidRDefault="00BA3839" w:rsidP="00BA3839">
      <w:pPr>
        <w:pStyle w:val="Podstawowyakapit"/>
        <w:jc w:val="both"/>
        <w:rPr>
          <w:rFonts w:ascii="Arial" w:hAnsi="Arial" w:cs="Arial"/>
          <w:sz w:val="20"/>
          <w:szCs w:val="20"/>
          <w:lang w:val="en-US"/>
        </w:rPr>
      </w:pPr>
    </w:p>
    <w:p w14:paraId="741619C1" w14:textId="38F99CA1" w:rsidR="00BA3839" w:rsidRDefault="00BA3839" w:rsidP="00BA3839">
      <w:pPr>
        <w:pStyle w:val="Podstawowyakapit"/>
        <w:jc w:val="both"/>
        <w:rPr>
          <w:rFonts w:ascii="Arial" w:hAnsi="Arial" w:cs="Arial"/>
          <w:sz w:val="20"/>
          <w:szCs w:val="20"/>
          <w:lang w:val="en-US"/>
        </w:rPr>
      </w:pPr>
    </w:p>
    <w:p w14:paraId="0EE6E7B2" w14:textId="40EBBDC2" w:rsidR="00BA3839" w:rsidRDefault="00BA3839" w:rsidP="00BA3839">
      <w:pPr>
        <w:pStyle w:val="Podstawowyakapit"/>
        <w:jc w:val="both"/>
        <w:rPr>
          <w:rFonts w:ascii="Arial" w:hAnsi="Arial" w:cs="Arial"/>
          <w:sz w:val="20"/>
          <w:szCs w:val="20"/>
          <w:lang w:val="en-US"/>
        </w:rPr>
      </w:pPr>
    </w:p>
    <w:p w14:paraId="4B533E67" w14:textId="744FC586" w:rsidR="00BA3839" w:rsidRPr="00D91D42" w:rsidRDefault="008B061D" w:rsidP="00BA3839">
      <w:pPr>
        <w:pStyle w:val="Podstawowyakapit"/>
        <w:jc w:val="both"/>
        <w:rPr>
          <w:rFonts w:ascii="Arial" w:hAnsi="Arial" w:cs="Arial"/>
          <w:sz w:val="20"/>
          <w:szCs w:val="20"/>
          <w:lang w:val="en-US"/>
        </w:rPr>
      </w:pPr>
      <w:r w:rsidRPr="00755182">
        <w:rPr>
          <w:rFonts w:ascii="Roboto" w:hAnsi="Roboto"/>
          <w:noProof/>
          <w:color w:val="D6E8F1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38DCBBC" wp14:editId="787225F5">
                <wp:simplePos x="0" y="0"/>
                <wp:positionH relativeFrom="margin">
                  <wp:posOffset>3810</wp:posOffset>
                </wp:positionH>
                <wp:positionV relativeFrom="paragraph">
                  <wp:posOffset>116205</wp:posOffset>
                </wp:positionV>
                <wp:extent cx="6143625" cy="1447800"/>
                <wp:effectExtent l="0" t="0" r="28575" b="19050"/>
                <wp:wrapNone/>
                <wp:docPr id="1376290235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1447800"/>
                        </a:xfrm>
                        <a:prstGeom prst="rect">
                          <a:avLst/>
                        </a:prstGeom>
                        <a:solidFill>
                          <a:srgbClr val="D6E8F1"/>
                        </a:solidFill>
                        <a:ln w="19050" cap="flat" cmpd="sng" algn="ctr">
                          <a:solidFill>
                            <a:srgbClr val="003FD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43B560C" w14:textId="77777777" w:rsidR="00BA3839" w:rsidRPr="008B061D" w:rsidRDefault="00BA3839" w:rsidP="00BA3839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color w:val="003FD2"/>
                                <w:sz w:val="22"/>
                                <w:szCs w:val="22"/>
                              </w:rPr>
                            </w:pPr>
                            <w:bookmarkStart w:id="0" w:name="_Hlk194569381"/>
                            <w:r w:rsidRPr="008B061D">
                              <w:rPr>
                                <w:rFonts w:ascii="Arial" w:hAnsi="Arial" w:cs="Arial"/>
                                <w:color w:val="003FD2"/>
                                <w:sz w:val="22"/>
                                <w:szCs w:val="22"/>
                              </w:rPr>
                              <w:t>Wniosek jest składany za pośrednictwem systemu EZD do właściwego pracownika Biura Kształcenia, zgodnie z obowiązującymi procedurami elektronicznego zarządzania dokumentacją.</w:t>
                            </w:r>
                          </w:p>
                          <w:p w14:paraId="0360DA29" w14:textId="77777777" w:rsidR="00BA3839" w:rsidRPr="008B061D" w:rsidRDefault="00BA3839" w:rsidP="00BA3839">
                            <w:pPr>
                              <w:jc w:val="both"/>
                              <w:rPr>
                                <w:rFonts w:ascii="Arial" w:hAnsi="Arial" w:cs="Arial"/>
                                <w:color w:val="003FD2"/>
                                <w:sz w:val="22"/>
                                <w:szCs w:val="22"/>
                              </w:rPr>
                            </w:pPr>
                            <w:r w:rsidRPr="008B061D">
                              <w:rPr>
                                <w:rFonts w:ascii="Arial" w:hAnsi="Arial" w:cs="Arial"/>
                                <w:color w:val="003FD2"/>
                                <w:sz w:val="22"/>
                                <w:szCs w:val="22"/>
                              </w:rPr>
                              <w:t xml:space="preserve">Wniosek należy zaakceptować poprzez dwukrotne kliknięcie w ikonę „monit załącznika”, </w:t>
                            </w:r>
                            <w:r w:rsidRPr="008B061D">
                              <w:rPr>
                                <w:rFonts w:ascii="Arial" w:hAnsi="Arial" w:cs="Arial"/>
                                <w:color w:val="003FD2"/>
                                <w:sz w:val="22"/>
                                <w:szCs w:val="22"/>
                              </w:rPr>
                              <w:br/>
                              <w:t>tak aby podświetlił się na zielono.</w:t>
                            </w:r>
                          </w:p>
                          <w:p w14:paraId="359E1B88" w14:textId="77777777" w:rsidR="00BA3839" w:rsidRPr="008B061D" w:rsidRDefault="00BA3839" w:rsidP="00BA3839">
                            <w:pPr>
                              <w:jc w:val="both"/>
                              <w:rPr>
                                <w:rFonts w:ascii="Arial" w:hAnsi="Arial" w:cs="Arial"/>
                                <w:color w:val="003FD2"/>
                                <w:sz w:val="22"/>
                                <w:szCs w:val="22"/>
                              </w:rPr>
                            </w:pPr>
                            <w:r w:rsidRPr="008B061D">
                              <w:rPr>
                                <w:rFonts w:ascii="Arial" w:hAnsi="Arial" w:cs="Arial"/>
                                <w:noProof/>
                                <w:color w:val="003FD2"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4DC7A6C2" wp14:editId="7F552C86">
                                  <wp:extent cx="5760000" cy="208800"/>
                                  <wp:effectExtent l="0" t="0" r="0" b="1270"/>
                                  <wp:docPr id="1475838952" name="Obraz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75838952" name="Obraz 1475838952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60000" cy="208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D92F292" w14:textId="77777777" w:rsidR="00BA3839" w:rsidRPr="008B061D" w:rsidRDefault="00BA3839" w:rsidP="00BA3839">
                            <w:pPr>
                              <w:jc w:val="both"/>
                              <w:rPr>
                                <w:rFonts w:ascii="Arial" w:hAnsi="Arial" w:cs="Arial"/>
                                <w:color w:val="003FD2"/>
                                <w:sz w:val="22"/>
                                <w:szCs w:val="22"/>
                              </w:rPr>
                            </w:pPr>
                            <w:r w:rsidRPr="008B061D">
                              <w:rPr>
                                <w:rFonts w:ascii="Arial" w:hAnsi="Arial" w:cs="Arial"/>
                                <w:color w:val="003FD2"/>
                                <w:sz w:val="22"/>
                                <w:szCs w:val="22"/>
                              </w:rPr>
                              <w:t>Akceptacja w obiegu wewnętrznym równoznaczna jest z podpisem tradycyjnym.</w:t>
                            </w:r>
                          </w:p>
                          <w:bookmarkEnd w:id="0"/>
                          <w:p w14:paraId="59708D6D" w14:textId="77777777" w:rsidR="00BA3839" w:rsidRPr="008B061D" w:rsidRDefault="00BA3839" w:rsidP="00BA3839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8DCBBC" id="Prostokąt 4" o:spid="_x0000_s1026" style="position:absolute;left:0;text-align:left;margin-left:.3pt;margin-top:9.15pt;width:483.75pt;height:114pt;z-index:-2516572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" fillcolor="#d6e8f1" strokecolor="#003fd2" strokeweight="1.5pt">
                <v:textbox>
                  <w:txbxContent>
                    <w:p w14:paraId="543B560C" w14:textId="77777777" w:rsidR="00BA3839" w:rsidRPr="008B061D" w:rsidRDefault="00BA3839" w:rsidP="00BA3839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color w:val="003FD2"/>
                          <w:sz w:val="22"/>
                          <w:szCs w:val="22"/>
                        </w:rPr>
                      </w:pPr>
                      <w:bookmarkStart w:id="1" w:name="_Hlk194569381"/>
                      <w:r w:rsidRPr="008B061D">
                        <w:rPr>
                          <w:rFonts w:ascii="Arial" w:hAnsi="Arial" w:cs="Arial"/>
                          <w:color w:val="003FD2"/>
                          <w:sz w:val="22"/>
                          <w:szCs w:val="22"/>
                        </w:rPr>
                        <w:t>Wniosek jest składany za pośrednictwem systemu EZD do właściwego pracownika Biura Kształcenia, zgodnie z obowiązującymi procedurami elektronicznego zarządzania dokumentacją.</w:t>
                      </w:r>
                    </w:p>
                    <w:p w14:paraId="0360DA29" w14:textId="77777777" w:rsidR="00BA3839" w:rsidRPr="008B061D" w:rsidRDefault="00BA3839" w:rsidP="00BA3839">
                      <w:pPr>
                        <w:jc w:val="both"/>
                        <w:rPr>
                          <w:rFonts w:ascii="Arial" w:hAnsi="Arial" w:cs="Arial"/>
                          <w:color w:val="003FD2"/>
                          <w:sz w:val="22"/>
                          <w:szCs w:val="22"/>
                        </w:rPr>
                      </w:pPr>
                      <w:r w:rsidRPr="008B061D">
                        <w:rPr>
                          <w:rFonts w:ascii="Arial" w:hAnsi="Arial" w:cs="Arial"/>
                          <w:color w:val="003FD2"/>
                          <w:sz w:val="22"/>
                          <w:szCs w:val="22"/>
                        </w:rPr>
                        <w:t xml:space="preserve">Wniosek należy zaakceptować poprzez dwukrotne kliknięcie w ikonę „monit załącznika”, </w:t>
                      </w:r>
                      <w:r w:rsidRPr="008B061D">
                        <w:rPr>
                          <w:rFonts w:ascii="Arial" w:hAnsi="Arial" w:cs="Arial"/>
                          <w:color w:val="003FD2"/>
                          <w:sz w:val="22"/>
                          <w:szCs w:val="22"/>
                        </w:rPr>
                        <w:br/>
                        <w:t>tak aby podświetlił się na zielono.</w:t>
                      </w:r>
                    </w:p>
                    <w:p w14:paraId="359E1B88" w14:textId="77777777" w:rsidR="00BA3839" w:rsidRPr="008B061D" w:rsidRDefault="00BA3839" w:rsidP="00BA3839">
                      <w:pPr>
                        <w:jc w:val="both"/>
                        <w:rPr>
                          <w:rFonts w:ascii="Arial" w:hAnsi="Arial" w:cs="Arial"/>
                          <w:color w:val="003FD2"/>
                          <w:sz w:val="22"/>
                          <w:szCs w:val="22"/>
                        </w:rPr>
                      </w:pPr>
                      <w:r w:rsidRPr="008B061D">
                        <w:rPr>
                          <w:rFonts w:ascii="Arial" w:hAnsi="Arial" w:cs="Arial"/>
                          <w:noProof/>
                          <w:color w:val="003FD2"/>
                          <w:sz w:val="22"/>
                          <w:szCs w:val="22"/>
                        </w:rPr>
                        <w:drawing>
                          <wp:inline distT="0" distB="0" distL="0" distR="0" wp14:anchorId="4DC7A6C2" wp14:editId="7F552C86">
                            <wp:extent cx="5760000" cy="208800"/>
                            <wp:effectExtent l="0" t="0" r="0" b="1270"/>
                            <wp:docPr id="1475838952" name="Obraz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75838952" name="Obraz 1475838952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60000" cy="2088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D92F292" w14:textId="77777777" w:rsidR="00BA3839" w:rsidRPr="008B061D" w:rsidRDefault="00BA3839" w:rsidP="00BA3839">
                      <w:pPr>
                        <w:jc w:val="both"/>
                        <w:rPr>
                          <w:rFonts w:ascii="Arial" w:hAnsi="Arial" w:cs="Arial"/>
                          <w:color w:val="003FD2"/>
                          <w:sz w:val="22"/>
                          <w:szCs w:val="22"/>
                        </w:rPr>
                      </w:pPr>
                      <w:r w:rsidRPr="008B061D">
                        <w:rPr>
                          <w:rFonts w:ascii="Arial" w:hAnsi="Arial" w:cs="Arial"/>
                          <w:color w:val="003FD2"/>
                          <w:sz w:val="22"/>
                          <w:szCs w:val="22"/>
                        </w:rPr>
                        <w:t>Akceptacja w obiegu wewnętrznym równoznaczna jest z podpisem tradycyjnym.</w:t>
                      </w:r>
                    </w:p>
                    <w:bookmarkEnd w:id="1"/>
                    <w:p w14:paraId="59708D6D" w14:textId="77777777" w:rsidR="00BA3839" w:rsidRPr="008B061D" w:rsidRDefault="00BA3839" w:rsidP="00BA3839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713AB7D" w14:textId="77777777" w:rsidR="009F0DE6" w:rsidRDefault="009F0DE6"/>
    <w:sectPr w:rsidR="009F0DE6" w:rsidSect="00BA3839">
      <w:headerReference w:type="default" r:id="rId8"/>
      <w:footerReference w:type="default" r:id="rId9"/>
      <w:pgSz w:w="11906" w:h="16838"/>
      <w:pgMar w:top="2415" w:right="1134" w:bottom="2543" w:left="1134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72D57" w14:textId="77777777" w:rsidR="004B58D3" w:rsidRDefault="004B58D3">
      <w:r>
        <w:separator/>
      </w:r>
    </w:p>
  </w:endnote>
  <w:endnote w:type="continuationSeparator" w:id="0">
    <w:p w14:paraId="6848B94B" w14:textId="77777777" w:rsidR="004B58D3" w:rsidRDefault="004B5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969D5" w14:textId="77777777" w:rsidR="00BA3839" w:rsidRPr="00897597" w:rsidRDefault="00BA3839" w:rsidP="00827226">
    <w:pPr>
      <w:pStyle w:val="Podstawowyakapit"/>
      <w:spacing w:line="240" w:lineRule="auto"/>
      <w:rPr>
        <w:rFonts w:ascii="Arial" w:hAnsi="Arial" w:cs="Arial"/>
        <w:color w:val="0041D2"/>
        <w:sz w:val="16"/>
        <w:szCs w:val="16"/>
        <w:lang w:val="en-US"/>
      </w:rPr>
    </w:pPr>
    <w:r w:rsidRPr="00CA69BD">
      <w:rPr>
        <w:rFonts w:ascii="Arial" w:hAnsi="Arial" w:cs="Arial"/>
        <w:noProof/>
        <w:color w:val="0041D2"/>
        <w:sz w:val="16"/>
        <w:szCs w:val="16"/>
        <w:lang w:val="en-US"/>
      </w:rPr>
      <w:drawing>
        <wp:inline distT="0" distB="0" distL="0" distR="0" wp14:anchorId="05C198FA" wp14:editId="6F164F69">
          <wp:extent cx="1054100" cy="76200"/>
          <wp:effectExtent l="0" t="0" r="0" b="0"/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4100" cy="76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color w:val="0041D2"/>
        <w:sz w:val="16"/>
        <w:szCs w:val="16"/>
        <w:lang w:val="en-US"/>
      </w:rPr>
      <w:br/>
    </w:r>
    <w:r>
      <w:rPr>
        <w:rFonts w:ascii="Arial" w:hAnsi="Arial" w:cs="Arial"/>
        <w:color w:val="0041D2"/>
        <w:sz w:val="16"/>
        <w:szCs w:val="16"/>
        <w:lang w:val="en-US"/>
      </w:rPr>
      <w:br/>
    </w:r>
  </w:p>
  <w:tbl>
    <w:tblPr>
      <w:tblW w:w="9755" w:type="dxa"/>
      <w:tblInd w:w="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53"/>
      <w:gridCol w:w="3933"/>
      <w:gridCol w:w="2359"/>
      <w:gridCol w:w="1210"/>
    </w:tblGrid>
    <w:tr w:rsidR="00BA3839" w:rsidRPr="00827226" w14:paraId="1A032A05" w14:textId="77777777" w:rsidTr="005B656F">
      <w:trPr>
        <w:trHeight w:val="179"/>
      </w:trPr>
      <w:tc>
        <w:tcPr>
          <w:tcW w:w="2253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622E0B09" w14:textId="77777777" w:rsidR="00BA3839" w:rsidRDefault="00BA3839" w:rsidP="00827226">
          <w:pPr>
            <w:pStyle w:val="Stopka"/>
            <w:ind w:left="-15"/>
            <w:rPr>
              <w:rFonts w:ascii="Arial" w:hAnsi="Arial" w:cs="Arial"/>
              <w:b/>
              <w:bCs/>
              <w:color w:val="0041D2"/>
              <w:sz w:val="16"/>
              <w:szCs w:val="16"/>
            </w:rPr>
          </w:pPr>
          <w:r>
            <w:rPr>
              <w:rFonts w:ascii="Arial" w:hAnsi="Arial" w:cs="Arial"/>
              <w:b/>
              <w:bCs/>
              <w:color w:val="0041D2"/>
              <w:sz w:val="16"/>
              <w:szCs w:val="16"/>
            </w:rPr>
            <w:t>Wydział [nazwa)</w:t>
          </w:r>
        </w:p>
        <w:p w14:paraId="1B6A3F73" w14:textId="77777777" w:rsidR="00BA3839" w:rsidRDefault="00BA3839" w:rsidP="00827226">
          <w:pPr>
            <w:pStyle w:val="Stopka"/>
            <w:ind w:left="-15"/>
            <w:rPr>
              <w:rFonts w:ascii="Arial" w:hAnsi="Arial" w:cs="Arial"/>
              <w:b/>
              <w:bCs/>
              <w:color w:val="0041D2"/>
              <w:sz w:val="16"/>
              <w:szCs w:val="16"/>
            </w:rPr>
          </w:pPr>
          <w:r>
            <w:rPr>
              <w:rFonts w:ascii="Arial" w:hAnsi="Arial" w:cs="Arial"/>
              <w:b/>
              <w:bCs/>
              <w:color w:val="0041D2"/>
              <w:sz w:val="16"/>
              <w:szCs w:val="16"/>
            </w:rPr>
            <w:t>Uniwersytetu</w:t>
          </w:r>
        </w:p>
        <w:p w14:paraId="5610D6D3" w14:textId="77777777" w:rsidR="00BA3839" w:rsidRDefault="00BA3839" w:rsidP="00827226">
          <w:pPr>
            <w:pStyle w:val="Stopka"/>
            <w:ind w:left="-15"/>
            <w:rPr>
              <w:rFonts w:ascii="Arial" w:hAnsi="Arial" w:cs="Arial"/>
              <w:b/>
              <w:bCs/>
              <w:color w:val="0041D2"/>
              <w:sz w:val="16"/>
              <w:szCs w:val="16"/>
            </w:rPr>
          </w:pPr>
          <w:r>
            <w:rPr>
              <w:rFonts w:ascii="Arial" w:hAnsi="Arial" w:cs="Arial"/>
              <w:b/>
              <w:bCs/>
              <w:color w:val="0041D2"/>
              <w:sz w:val="16"/>
              <w:szCs w:val="16"/>
            </w:rPr>
            <w:t>Gdańskiego</w:t>
          </w:r>
        </w:p>
      </w:tc>
      <w:tc>
        <w:tcPr>
          <w:tcW w:w="3933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5F0E3165" w14:textId="77777777" w:rsidR="00BA3839" w:rsidRDefault="00BA3839" w:rsidP="00827226">
          <w:pPr>
            <w:pStyle w:val="Podstawowyakapit"/>
            <w:rPr>
              <w:rFonts w:ascii="Arial" w:hAnsi="Arial" w:cs="Arial"/>
              <w:color w:val="0041D2"/>
              <w:sz w:val="16"/>
              <w:szCs w:val="16"/>
              <w:lang w:val="en-US"/>
            </w:rPr>
          </w:pPr>
          <w:r w:rsidRPr="00827226">
            <w:rPr>
              <w:rFonts w:ascii="Arial" w:hAnsi="Arial" w:cs="Arial"/>
              <w:color w:val="0041D2"/>
              <w:sz w:val="16"/>
              <w:szCs w:val="16"/>
              <w:lang w:val="en-US"/>
            </w:rPr>
            <w:t xml:space="preserve">tel. </w:t>
          </w:r>
          <w:r w:rsidRPr="005B656F">
            <w:rPr>
              <w:rFonts w:ascii="Arial" w:hAnsi="Arial" w:cs="Arial"/>
              <w:color w:val="0041D2"/>
              <w:sz w:val="16"/>
              <w:szCs w:val="16"/>
              <w:lang w:val="en-US"/>
            </w:rPr>
            <w:t>+ 48 58</w:t>
          </w:r>
          <w:r>
            <w:rPr>
              <w:rFonts w:ascii="Arial" w:hAnsi="Arial" w:cs="Arial"/>
              <w:color w:val="0041D2"/>
              <w:sz w:val="16"/>
              <w:szCs w:val="16"/>
              <w:lang w:val="en-US"/>
            </w:rPr>
            <w:t xml:space="preserve"> [uzupełnić],</w:t>
          </w:r>
        </w:p>
        <w:p w14:paraId="3E89DA3D" w14:textId="77777777" w:rsidR="00BA3839" w:rsidRPr="00827226" w:rsidRDefault="00BA3839" w:rsidP="00827226">
          <w:pPr>
            <w:pStyle w:val="Stopka"/>
            <w:ind w:left="-15"/>
            <w:rPr>
              <w:rFonts w:ascii="Arial" w:hAnsi="Arial" w:cs="Arial"/>
              <w:b/>
              <w:bCs/>
              <w:color w:val="0041D2"/>
              <w:sz w:val="16"/>
              <w:szCs w:val="16"/>
              <w:lang w:val="en-US"/>
            </w:rPr>
          </w:pPr>
          <w:r w:rsidRPr="00827226">
            <w:rPr>
              <w:rFonts w:ascii="Arial" w:hAnsi="Arial" w:cs="Arial"/>
              <w:color w:val="0041D2"/>
              <w:sz w:val="16"/>
              <w:szCs w:val="16"/>
              <w:lang w:val="en-US"/>
            </w:rPr>
            <w:t xml:space="preserve">e-mail: </w:t>
          </w:r>
          <w:r>
            <w:rPr>
              <w:rFonts w:ascii="Arial" w:hAnsi="Arial" w:cs="Arial"/>
              <w:color w:val="0041D2"/>
              <w:sz w:val="16"/>
              <w:szCs w:val="16"/>
              <w:lang w:val="en-US"/>
            </w:rPr>
            <w:t>[uzupełnić]</w:t>
          </w:r>
        </w:p>
      </w:tc>
      <w:tc>
        <w:tcPr>
          <w:tcW w:w="2359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49863B3D" w14:textId="77777777" w:rsidR="00BA3839" w:rsidRDefault="00BA3839" w:rsidP="00827226">
          <w:pPr>
            <w:pStyle w:val="Stopka"/>
            <w:ind w:left="-15"/>
            <w:rPr>
              <w:rFonts w:ascii="Arial" w:hAnsi="Arial" w:cs="Arial"/>
              <w:color w:val="0041D2"/>
              <w:sz w:val="16"/>
              <w:szCs w:val="16"/>
            </w:rPr>
          </w:pPr>
          <w:r w:rsidRPr="005B656F">
            <w:rPr>
              <w:rFonts w:ascii="Arial" w:hAnsi="Arial" w:cs="Arial"/>
              <w:color w:val="0041D2"/>
              <w:sz w:val="16"/>
              <w:szCs w:val="16"/>
            </w:rPr>
            <w:t xml:space="preserve">ul. </w:t>
          </w:r>
          <w:r>
            <w:rPr>
              <w:rFonts w:ascii="Arial" w:hAnsi="Arial" w:cs="Arial"/>
              <w:color w:val="0041D2"/>
              <w:sz w:val="16"/>
              <w:szCs w:val="16"/>
            </w:rPr>
            <w:t>[uzupełnić nazwę ulicy i numer domu]</w:t>
          </w:r>
        </w:p>
        <w:p w14:paraId="3D9B6E46" w14:textId="77777777" w:rsidR="00BA3839" w:rsidRPr="00827226" w:rsidRDefault="00BA3839" w:rsidP="00827226">
          <w:pPr>
            <w:pStyle w:val="Stopka"/>
            <w:ind w:left="-15"/>
            <w:rPr>
              <w:rFonts w:ascii="Arial" w:hAnsi="Arial" w:cs="Arial"/>
              <w:b/>
              <w:bCs/>
              <w:color w:val="0041D2"/>
              <w:sz w:val="16"/>
              <w:szCs w:val="16"/>
              <w:lang w:val="en-US"/>
            </w:rPr>
          </w:pPr>
          <w:r>
            <w:rPr>
              <w:rFonts w:ascii="Arial" w:hAnsi="Arial" w:cs="Arial"/>
              <w:color w:val="0041D2"/>
              <w:sz w:val="16"/>
              <w:szCs w:val="16"/>
            </w:rPr>
            <w:t>[uzupełnić kod pocztowy i miasto]</w:t>
          </w:r>
        </w:p>
      </w:tc>
      <w:tc>
        <w:tcPr>
          <w:tcW w:w="1210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0EE2487A" w14:textId="77777777" w:rsidR="00BA3839" w:rsidRPr="00827226" w:rsidRDefault="00BA3839" w:rsidP="005B656F">
          <w:pPr>
            <w:pStyle w:val="Stopka"/>
            <w:jc w:val="center"/>
            <w:rPr>
              <w:rFonts w:ascii="Arial" w:hAnsi="Arial" w:cs="Arial"/>
              <w:b/>
              <w:bCs/>
              <w:color w:val="0041D2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bCs/>
              <w:noProof/>
              <w:color w:val="0041D2"/>
              <w:sz w:val="16"/>
              <w:szCs w:val="16"/>
              <w:lang w:val="en-US"/>
            </w:rPr>
            <w:t>[logo wydziału]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FE49D" w14:textId="77777777" w:rsidR="004B58D3" w:rsidRDefault="004B58D3">
      <w:r>
        <w:separator/>
      </w:r>
    </w:p>
  </w:footnote>
  <w:footnote w:type="continuationSeparator" w:id="0">
    <w:p w14:paraId="394DACAA" w14:textId="77777777" w:rsidR="004B58D3" w:rsidRDefault="004B5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607" w:type="dxa"/>
      <w:tblInd w:w="-5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7655"/>
      <w:gridCol w:w="1952"/>
    </w:tblGrid>
    <w:tr w:rsidR="00BA3839" w:rsidRPr="00D71D31" w14:paraId="67369E3D" w14:textId="77777777" w:rsidTr="00A271B4">
      <w:trPr>
        <w:trHeight w:val="783"/>
      </w:trPr>
      <w:tc>
        <w:tcPr>
          <w:tcW w:w="7655" w:type="dxa"/>
        </w:tcPr>
        <w:p w14:paraId="4F8090D5" w14:textId="77777777" w:rsidR="00BA3839" w:rsidRDefault="00BA3839" w:rsidP="00A271B4">
          <w:pPr>
            <w:pStyle w:val="Nagwek"/>
            <w:rPr>
              <w:noProof/>
            </w:rPr>
          </w:pPr>
          <w:r w:rsidRPr="00347AFD">
            <w:rPr>
              <w:noProof/>
            </w:rPr>
            <w:drawing>
              <wp:inline distT="0" distB="0" distL="0" distR="0" wp14:anchorId="572AFAAF" wp14:editId="26DFE2B8">
                <wp:extent cx="1356609" cy="58674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/>
                        <a:srcRect l="-1" t="-6358" r="57430" b="-6358"/>
                        <a:stretch/>
                      </pic:blipFill>
                      <pic:spPr bwMode="auto">
                        <a:xfrm>
                          <a:off x="0" y="0"/>
                          <a:ext cx="1357012" cy="58691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2" w:type="dxa"/>
        </w:tcPr>
        <w:p w14:paraId="12411E5D" w14:textId="77777777" w:rsidR="00BA3839" w:rsidRPr="00D71D31" w:rsidRDefault="00BA3839" w:rsidP="00A271B4">
          <w:pPr>
            <w:pStyle w:val="Nagwek"/>
            <w:jc w:val="right"/>
            <w:rPr>
              <w:noProof/>
            </w:rPr>
          </w:pPr>
        </w:p>
      </w:tc>
    </w:tr>
  </w:tbl>
  <w:p w14:paraId="35617CCD" w14:textId="77777777" w:rsidR="00BA3839" w:rsidRDefault="00BA38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715470"/>
    <w:multiLevelType w:val="hybridMultilevel"/>
    <w:tmpl w:val="27A40FC0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63254396"/>
    <w:multiLevelType w:val="hybridMultilevel"/>
    <w:tmpl w:val="461C19B4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746D3F04"/>
    <w:multiLevelType w:val="hybridMultilevel"/>
    <w:tmpl w:val="98FA5E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610939">
    <w:abstractNumId w:val="1"/>
  </w:num>
  <w:num w:numId="2" w16cid:durableId="1094015230">
    <w:abstractNumId w:val="0"/>
  </w:num>
  <w:num w:numId="3" w16cid:durableId="16263076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839"/>
    <w:rsid w:val="00115E17"/>
    <w:rsid w:val="004B58D3"/>
    <w:rsid w:val="00746E91"/>
    <w:rsid w:val="00780B54"/>
    <w:rsid w:val="008B061D"/>
    <w:rsid w:val="008C5120"/>
    <w:rsid w:val="009F0DE6"/>
    <w:rsid w:val="00A9262C"/>
    <w:rsid w:val="00B62593"/>
    <w:rsid w:val="00BA3839"/>
    <w:rsid w:val="00F9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5613C"/>
  <w15:chartTrackingRefBased/>
  <w15:docId w15:val="{4A7E400C-9A8E-4E8C-8C63-92B595518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3839"/>
    <w:pPr>
      <w:spacing w:after="0" w:line="240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A38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38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38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38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38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38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38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38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38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38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383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383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38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38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38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383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A38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383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A383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A383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383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383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A38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3839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A38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3839"/>
    <w:rPr>
      <w:kern w:val="0"/>
      <w14:ligatures w14:val="none"/>
    </w:rPr>
  </w:style>
  <w:style w:type="paragraph" w:customStyle="1" w:styleId="Podstawowyakapit">
    <w:name w:val="[Podstawowy akapit]"/>
    <w:basedOn w:val="Normalny"/>
    <w:uiPriority w:val="99"/>
    <w:rsid w:val="00BA3839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BA383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149</Words>
  <Characters>899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Kamińska</dc:creator>
  <cp:keywords/>
  <dc:description/>
  <cp:lastModifiedBy>Małgorzata Kamińska</cp:lastModifiedBy>
  <cp:revision>4</cp:revision>
  <dcterms:created xsi:type="dcterms:W3CDTF">2026-10-19T08:42:00Z</dcterms:created>
  <dcterms:modified xsi:type="dcterms:W3CDTF">2026-10-19T11:10:00Z</dcterms:modified>
</cp:coreProperties>
</file>