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F51A" w14:textId="66437D5D" w:rsidR="00A47AAA" w:rsidRPr="00A47AAA" w:rsidRDefault="00A47AAA">
      <w:pPr>
        <w:rPr>
          <w:rFonts w:ascii="Ebrima" w:hAnsi="Ebrima"/>
          <w:b/>
          <w:bCs/>
          <w:sz w:val="24"/>
          <w:szCs w:val="24"/>
        </w:rPr>
      </w:pPr>
      <w:r w:rsidRPr="00A47AAA">
        <w:rPr>
          <w:rFonts w:ascii="Ebrima" w:hAnsi="Ebrima"/>
          <w:b/>
          <w:bCs/>
          <w:sz w:val="24"/>
          <w:szCs w:val="24"/>
        </w:rPr>
        <w:t>Załącznik nr 4</w:t>
      </w:r>
    </w:p>
    <w:p w14:paraId="277CE1B8" w14:textId="282859CE" w:rsidR="0076350E" w:rsidRPr="00A47AAA" w:rsidRDefault="0076350E">
      <w:pPr>
        <w:rPr>
          <w:rFonts w:ascii="Ebrima" w:hAnsi="Ebrima"/>
        </w:rPr>
      </w:pPr>
      <w:r w:rsidRPr="00A47AAA">
        <w:rPr>
          <w:rFonts w:ascii="Ebrima" w:hAnsi="Ebrima"/>
        </w:rPr>
        <w:t>Dokumenty potwierdzające realizację mobilności</w:t>
      </w:r>
      <w:r w:rsidR="001E1E31" w:rsidRPr="00A47AAA">
        <w:rPr>
          <w:rFonts w:ascii="Ebrima" w:hAnsi="Ebrima"/>
        </w:rPr>
        <w:t xml:space="preserve"> niezbędne do rozliczenia</w:t>
      </w:r>
      <w:r w:rsidR="00272D44" w:rsidRPr="00A47AAA">
        <w:rPr>
          <w:rFonts w:ascii="Ebrima" w:hAnsi="Ebrima"/>
        </w:rPr>
        <w:t xml:space="preserve"> wyjazdu </w:t>
      </w:r>
      <w:r w:rsidR="001E1E31" w:rsidRPr="00A47AAA">
        <w:rPr>
          <w:rFonts w:ascii="Ebrima" w:hAnsi="Ebrima"/>
        </w:rPr>
        <w:t xml:space="preserve"> i uznania dofinansowania za uprawnione (dot. art. 6, </w:t>
      </w:r>
      <w:r w:rsidR="00272D44" w:rsidRPr="00A47AAA">
        <w:rPr>
          <w:rFonts w:ascii="Ebrima" w:hAnsi="Ebrima" w:cstheme="minorHAnsi"/>
        </w:rPr>
        <w:t>§</w:t>
      </w:r>
      <w:r w:rsidR="00272D44" w:rsidRPr="00A47AAA">
        <w:rPr>
          <w:rFonts w:ascii="Ebrima" w:hAnsi="Ebrima"/>
        </w:rPr>
        <w:t xml:space="preserve"> 6.2, podpunkt trzeci umowy na wyjazd pracownika w programie Erasmus+)</w:t>
      </w:r>
    </w:p>
    <w:p w14:paraId="7CEC24F5" w14:textId="77777777" w:rsidR="0076350E" w:rsidRPr="00A47AAA" w:rsidRDefault="0076350E" w:rsidP="0076350E">
      <w:pPr>
        <w:pStyle w:val="xxxmsonormal"/>
        <w:shd w:val="clear" w:color="auto" w:fill="FFFFFF"/>
        <w:spacing w:before="0" w:beforeAutospacing="0" w:after="0" w:afterAutospacing="0"/>
        <w:rPr>
          <w:rFonts w:ascii="Ebrima" w:hAnsi="Ebrima"/>
          <w:color w:val="000000"/>
        </w:rPr>
      </w:pPr>
    </w:p>
    <w:p w14:paraId="0A52D866" w14:textId="719AE71D" w:rsidR="0076350E" w:rsidRPr="00A47AAA" w:rsidRDefault="00A34E97" w:rsidP="0076350E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Ebrima" w:hAnsi="Ebrima"/>
          <w:color w:val="000000"/>
        </w:rPr>
      </w:pPr>
      <w:r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Okazanie dowodów odbycia podróży (np. 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kart pokładow</w:t>
      </w:r>
      <w:r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ych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wraz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z 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dowod</w:t>
      </w:r>
      <w:r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ami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opłacenia bilet</w:t>
      </w:r>
      <w:r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ów w przypadku podróży samolotem</w:t>
      </w:r>
      <w:r w:rsidR="00791E79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;</w:t>
      </w:r>
      <w:r w:rsidR="004F3510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paragony ze stacji benzynowych na trasie podróży, winiety w przypadku podróży samochodem</w:t>
      </w:r>
      <w:r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)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27446B3E" w14:textId="2FB4AD7F" w:rsidR="0076350E" w:rsidRPr="00A47AAA" w:rsidRDefault="00A47AAA" w:rsidP="0076350E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Ebrima" w:hAnsi="Ebrima"/>
          <w:color w:val="000000"/>
        </w:rPr>
      </w:pPr>
      <w:r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O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kazanie umowy najmu i dowodów zapłaty za pokój/mieszkanie/akademik (jeśli opłat</w:t>
      </w:r>
      <w:r w:rsidR="004F3510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y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dokonujecie Państwo gotówką proszę pamiętać, </w:t>
      </w:r>
      <w:r w:rsidR="004F3510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a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by </w:t>
      </w:r>
      <w:r w:rsidR="004F3510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po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brać pokwitowanie przyjęcia środków, </w:t>
      </w:r>
      <w:r w:rsidR="004F3510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ponieważ</w:t>
      </w:r>
      <w:r w:rsidR="0076350E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 xml:space="preserve"> będziemy ich od Państwa oczekiwać)</w:t>
      </w:r>
      <w:r w:rsidR="004F3510" w:rsidRPr="00A47AAA">
        <w:rPr>
          <w:rFonts w:ascii="Ebrima" w:hAnsi="Ebrima" w:cs="Calibri"/>
          <w:color w:val="000000"/>
          <w:sz w:val="22"/>
          <w:szCs w:val="22"/>
          <w:bdr w:val="none" w:sz="0" w:space="0" w:color="auto" w:frame="1"/>
        </w:rPr>
        <w:t>.</w:t>
      </w:r>
    </w:p>
    <w:p w14:paraId="06D2E71E" w14:textId="77777777" w:rsidR="0076350E" w:rsidRDefault="0076350E" w:rsidP="0076350E">
      <w:pPr>
        <w:pStyle w:val="x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53BED51" w14:textId="1FD2F4CC" w:rsidR="0076350E" w:rsidRDefault="0076350E" w:rsidP="00791E79">
      <w:pPr>
        <w:pStyle w:val="xx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70BFF0A" w14:textId="77777777" w:rsidR="0076350E" w:rsidRDefault="0076350E"/>
    <w:sectPr w:rsidR="0076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DA2"/>
    <w:multiLevelType w:val="multilevel"/>
    <w:tmpl w:val="1022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2535A"/>
    <w:multiLevelType w:val="multilevel"/>
    <w:tmpl w:val="CC3EF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D5E17"/>
    <w:multiLevelType w:val="multilevel"/>
    <w:tmpl w:val="E102C3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50320"/>
    <w:multiLevelType w:val="multilevel"/>
    <w:tmpl w:val="4236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0422AB"/>
    <w:multiLevelType w:val="multilevel"/>
    <w:tmpl w:val="4EB25E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F"/>
    <w:rsid w:val="001E1E31"/>
    <w:rsid w:val="00272D44"/>
    <w:rsid w:val="00310FD9"/>
    <w:rsid w:val="004F3510"/>
    <w:rsid w:val="00675096"/>
    <w:rsid w:val="0076350E"/>
    <w:rsid w:val="00777EDF"/>
    <w:rsid w:val="00791E79"/>
    <w:rsid w:val="007D4F4E"/>
    <w:rsid w:val="00A34E97"/>
    <w:rsid w:val="00A47AAA"/>
    <w:rsid w:val="00A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0228"/>
  <w15:chartTrackingRefBased/>
  <w15:docId w15:val="{1D5ADC0B-1585-4F88-A31E-9B4F08D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76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msonormal"/>
    <w:basedOn w:val="Normalny"/>
    <w:rsid w:val="0076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3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Butkiewicz</dc:creator>
  <cp:keywords/>
  <dc:description/>
  <cp:lastModifiedBy>Joanna Szymańska</cp:lastModifiedBy>
  <cp:revision>4</cp:revision>
  <dcterms:created xsi:type="dcterms:W3CDTF">2021-06-25T11:26:00Z</dcterms:created>
  <dcterms:modified xsi:type="dcterms:W3CDTF">2021-06-25T11:29:00Z</dcterms:modified>
</cp:coreProperties>
</file>