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3C" w:rsidRPr="000F36C5" w:rsidRDefault="0028463C" w:rsidP="00B04EB7">
      <w:pPr>
        <w:jc w:val="center"/>
        <w:rPr>
          <w:rFonts w:ascii="Trebuchet MS" w:hAnsi="Trebuchet MS"/>
          <w:b/>
          <w:sz w:val="24"/>
          <w:szCs w:val="26"/>
        </w:rPr>
      </w:pPr>
      <w:r w:rsidRPr="000F36C5">
        <w:rPr>
          <w:rFonts w:ascii="Trebuchet MS" w:hAnsi="Trebuchet MS"/>
          <w:b/>
          <w:sz w:val="24"/>
          <w:szCs w:val="26"/>
        </w:rPr>
        <w:t>FORMULARZ OCENY PRACOWNIKÓW</w:t>
      </w:r>
    </w:p>
    <w:p w:rsidR="0028463C" w:rsidRPr="000F36C5" w:rsidRDefault="0028463C" w:rsidP="00B04EB7">
      <w:pPr>
        <w:jc w:val="center"/>
        <w:rPr>
          <w:rFonts w:ascii="Trebuchet MS" w:hAnsi="Trebuchet MS"/>
          <w:b/>
          <w:sz w:val="24"/>
          <w:szCs w:val="26"/>
        </w:rPr>
      </w:pPr>
      <w:r w:rsidRPr="000F36C5">
        <w:rPr>
          <w:rFonts w:ascii="Trebuchet MS" w:hAnsi="Trebuchet MS"/>
          <w:b/>
          <w:sz w:val="24"/>
          <w:szCs w:val="26"/>
        </w:rPr>
        <w:t>NAUKOWO-DYDAKTYCZNYCH/DYDAKTYCZNYCH/NAUKOWYCH</w:t>
      </w:r>
    </w:p>
    <w:p w:rsidR="0028463C" w:rsidRPr="00ED5ABD" w:rsidRDefault="00587D17" w:rsidP="00B04EB7">
      <w:pPr>
        <w:jc w:val="center"/>
        <w:rPr>
          <w:rFonts w:ascii="Trebuchet MS" w:hAnsi="Trebuchet MS"/>
          <w:b/>
          <w:color w:val="FF0000"/>
          <w:sz w:val="24"/>
          <w:szCs w:val="26"/>
        </w:rPr>
      </w:pPr>
      <w:r w:rsidRPr="00ED5ABD">
        <w:rPr>
          <w:rFonts w:ascii="Trebuchet MS" w:hAnsi="Trebuchet MS"/>
          <w:b/>
          <w:color w:val="FF0000"/>
          <w:sz w:val="24"/>
          <w:szCs w:val="26"/>
        </w:rPr>
        <w:t xml:space="preserve">za lata 2017 </w:t>
      </w:r>
      <w:r w:rsidR="00D96844" w:rsidRPr="00ED5ABD">
        <w:rPr>
          <w:rFonts w:ascii="Trebuchet MS" w:hAnsi="Trebuchet MS"/>
          <w:b/>
          <w:color w:val="FF0000"/>
          <w:sz w:val="24"/>
          <w:szCs w:val="26"/>
        </w:rPr>
        <w:t>–</w:t>
      </w:r>
      <w:r w:rsidRPr="00ED5ABD">
        <w:rPr>
          <w:rFonts w:ascii="Trebuchet MS" w:hAnsi="Trebuchet MS"/>
          <w:b/>
          <w:color w:val="FF0000"/>
          <w:sz w:val="24"/>
          <w:szCs w:val="26"/>
        </w:rPr>
        <w:t xml:space="preserve"> 2021</w:t>
      </w:r>
      <w:r w:rsidR="00F51BFA" w:rsidRPr="00ED5ABD">
        <w:rPr>
          <w:rFonts w:ascii="Trebuchet MS" w:hAnsi="Trebuchet MS"/>
          <w:b/>
          <w:color w:val="FF0000"/>
          <w:sz w:val="24"/>
          <w:szCs w:val="26"/>
        </w:rPr>
        <w:t>*</w:t>
      </w:r>
    </w:p>
    <w:p w:rsidR="00587D17" w:rsidRPr="00ED5ABD" w:rsidRDefault="00587D17" w:rsidP="00B04EB7">
      <w:pPr>
        <w:jc w:val="center"/>
        <w:rPr>
          <w:rFonts w:ascii="Trebuchet MS" w:hAnsi="Trebuchet MS"/>
          <w:b/>
          <w:i/>
          <w:color w:val="FF0000"/>
          <w:sz w:val="24"/>
          <w:szCs w:val="26"/>
        </w:rPr>
      </w:pPr>
      <w:r w:rsidRPr="00ED5ABD">
        <w:rPr>
          <w:rFonts w:ascii="Trebuchet MS" w:hAnsi="Trebuchet MS"/>
          <w:b/>
          <w:i/>
          <w:color w:val="FF0000"/>
          <w:sz w:val="24"/>
          <w:szCs w:val="26"/>
        </w:rPr>
        <w:t>lub</w:t>
      </w:r>
    </w:p>
    <w:p w:rsidR="00587D17" w:rsidRPr="00ED5ABD" w:rsidRDefault="00587D17" w:rsidP="00B04EB7">
      <w:pPr>
        <w:jc w:val="center"/>
        <w:rPr>
          <w:rFonts w:ascii="Trebuchet MS" w:hAnsi="Trebuchet MS"/>
          <w:b/>
          <w:color w:val="FF0000"/>
          <w:sz w:val="24"/>
          <w:szCs w:val="26"/>
        </w:rPr>
      </w:pPr>
      <w:r w:rsidRPr="00ED5ABD">
        <w:rPr>
          <w:rFonts w:ascii="Trebuchet MS" w:hAnsi="Trebuchet MS"/>
          <w:b/>
          <w:color w:val="FF0000"/>
          <w:sz w:val="24"/>
          <w:szCs w:val="26"/>
        </w:rPr>
        <w:t xml:space="preserve">za lata 2019 – 2021, jednocześnie oświadczam, że dane zawarte w </w:t>
      </w:r>
      <w:r w:rsidR="009E7B9F" w:rsidRPr="00ED5ABD">
        <w:rPr>
          <w:rFonts w:ascii="Trebuchet MS" w:hAnsi="Trebuchet MS"/>
          <w:b/>
          <w:color w:val="FF0000"/>
          <w:sz w:val="24"/>
          <w:szCs w:val="26"/>
        </w:rPr>
        <w:t xml:space="preserve">złożonym przeze mnie </w:t>
      </w:r>
      <w:r w:rsidRPr="00ED5ABD">
        <w:rPr>
          <w:rFonts w:ascii="Trebuchet MS" w:hAnsi="Trebuchet MS"/>
          <w:b/>
          <w:color w:val="FF0000"/>
          <w:sz w:val="24"/>
          <w:szCs w:val="26"/>
        </w:rPr>
        <w:t>formularz</w:t>
      </w:r>
      <w:r w:rsidR="009E7B9F" w:rsidRPr="00ED5ABD">
        <w:rPr>
          <w:rFonts w:ascii="Trebuchet MS" w:hAnsi="Trebuchet MS"/>
          <w:b/>
          <w:color w:val="FF0000"/>
          <w:sz w:val="24"/>
          <w:szCs w:val="26"/>
        </w:rPr>
        <w:t>u</w:t>
      </w:r>
      <w:r w:rsidRPr="00ED5ABD">
        <w:rPr>
          <w:rFonts w:ascii="Trebuchet MS" w:hAnsi="Trebuchet MS"/>
          <w:b/>
          <w:color w:val="FF0000"/>
          <w:sz w:val="24"/>
          <w:szCs w:val="26"/>
        </w:rPr>
        <w:t xml:space="preserve"> ocen</w:t>
      </w:r>
      <w:bookmarkStart w:id="0" w:name="_GoBack"/>
      <w:bookmarkEnd w:id="0"/>
      <w:r w:rsidRPr="00ED5ABD">
        <w:rPr>
          <w:rFonts w:ascii="Trebuchet MS" w:hAnsi="Trebuchet MS"/>
          <w:b/>
          <w:color w:val="FF0000"/>
          <w:sz w:val="24"/>
          <w:szCs w:val="26"/>
        </w:rPr>
        <w:t xml:space="preserve">y dokonanej </w:t>
      </w:r>
      <w:r w:rsidR="009E7B9F" w:rsidRPr="00ED5ABD">
        <w:rPr>
          <w:rFonts w:ascii="Trebuchet MS" w:hAnsi="Trebuchet MS"/>
          <w:b/>
          <w:color w:val="FF0000"/>
          <w:sz w:val="24"/>
          <w:szCs w:val="26"/>
        </w:rPr>
        <w:t>w 2019 roku</w:t>
      </w:r>
      <w:r w:rsidRPr="00ED5ABD">
        <w:rPr>
          <w:rFonts w:ascii="Trebuchet MS" w:hAnsi="Trebuchet MS"/>
          <w:b/>
          <w:color w:val="FF0000"/>
          <w:sz w:val="24"/>
          <w:szCs w:val="26"/>
        </w:rPr>
        <w:t xml:space="preserve"> </w:t>
      </w:r>
      <w:r w:rsidR="009E7B9F" w:rsidRPr="00ED5ABD">
        <w:rPr>
          <w:rFonts w:ascii="Trebuchet MS" w:hAnsi="Trebuchet MS"/>
          <w:b/>
          <w:color w:val="FF0000"/>
          <w:sz w:val="24"/>
          <w:szCs w:val="26"/>
        </w:rPr>
        <w:t xml:space="preserve">za lata 2017 i 2018 </w:t>
      </w:r>
      <w:r w:rsidRPr="00ED5ABD">
        <w:rPr>
          <w:rFonts w:ascii="Trebuchet MS" w:hAnsi="Trebuchet MS"/>
          <w:b/>
          <w:color w:val="FF0000"/>
          <w:sz w:val="24"/>
          <w:szCs w:val="26"/>
        </w:rPr>
        <w:t>są aktualne i nie wyrażam woli ich uzupełnienia lub zmiany</w:t>
      </w:r>
      <w:r w:rsidR="00F51BFA" w:rsidRPr="00ED5ABD">
        <w:rPr>
          <w:rFonts w:ascii="Trebuchet MS" w:hAnsi="Trebuchet MS"/>
          <w:b/>
          <w:color w:val="FF0000"/>
          <w:sz w:val="24"/>
          <w:szCs w:val="26"/>
        </w:rPr>
        <w:t>*</w:t>
      </w:r>
    </w:p>
    <w:p w:rsidR="004D707B" w:rsidRPr="00ED5ABD" w:rsidRDefault="00F51BFA" w:rsidP="00B04EB7">
      <w:pPr>
        <w:jc w:val="center"/>
        <w:rPr>
          <w:rFonts w:ascii="Trebuchet MS" w:hAnsi="Trebuchet MS"/>
          <w:b/>
          <w:color w:val="FF0000"/>
          <w:sz w:val="24"/>
          <w:szCs w:val="26"/>
        </w:rPr>
      </w:pPr>
      <w:r w:rsidRPr="00ED5ABD">
        <w:rPr>
          <w:rFonts w:ascii="Trebuchet MS" w:hAnsi="Trebuchet MS"/>
          <w:b/>
          <w:color w:val="FF0000"/>
          <w:sz w:val="24"/>
          <w:szCs w:val="26"/>
        </w:rPr>
        <w:t xml:space="preserve">* </w:t>
      </w:r>
      <w:r w:rsidRPr="00ED5ABD">
        <w:rPr>
          <w:rFonts w:ascii="Trebuchet MS" w:hAnsi="Trebuchet MS"/>
          <w:i/>
          <w:color w:val="FF0000"/>
        </w:rPr>
        <w:t>proszę wybrać właściwy zakres wypełnianego formularza</w:t>
      </w:r>
    </w:p>
    <w:p w:rsidR="00177E29" w:rsidRPr="000F36C5" w:rsidRDefault="00177E29" w:rsidP="00B04EB7">
      <w:pPr>
        <w:jc w:val="center"/>
        <w:rPr>
          <w:rFonts w:ascii="Trebuchet MS" w:hAnsi="Trebuchet MS"/>
          <w:b/>
          <w:sz w:val="24"/>
          <w:szCs w:val="26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Imię i nazwisko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Data urodzenia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4D707B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Tytuł zawodowy, s</w:t>
            </w:r>
            <w:r w:rsidR="0028463C" w:rsidRPr="000F36C5">
              <w:rPr>
                <w:rFonts w:ascii="Trebuchet MS" w:hAnsi="Trebuchet MS"/>
                <w:sz w:val="20"/>
              </w:rPr>
              <w:t xml:space="preserve">topień </w:t>
            </w:r>
            <w:r>
              <w:rPr>
                <w:rFonts w:ascii="Trebuchet MS" w:hAnsi="Trebuchet MS"/>
                <w:sz w:val="20"/>
              </w:rPr>
              <w:t>lub</w:t>
            </w:r>
            <w:r w:rsidR="0028463C" w:rsidRPr="000F36C5">
              <w:rPr>
                <w:rFonts w:ascii="Trebuchet MS" w:hAnsi="Trebuchet MS"/>
                <w:sz w:val="20"/>
              </w:rPr>
              <w:t xml:space="preserve"> tytuł naukowy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Miejsce </w:t>
            </w:r>
            <w:r w:rsidR="00301F9B">
              <w:rPr>
                <w:rFonts w:ascii="Trebuchet MS" w:hAnsi="Trebuchet MS"/>
                <w:sz w:val="20"/>
              </w:rPr>
              <w:t>wykonywania pracy</w:t>
            </w:r>
            <w:r w:rsidRPr="000F36C5">
              <w:rPr>
                <w:rFonts w:ascii="Trebuchet MS" w:hAnsi="Trebuchet MS"/>
                <w:sz w:val="20"/>
              </w:rPr>
              <w:t xml:space="preserve"> </w:t>
            </w:r>
            <w:r w:rsidRPr="001C387B">
              <w:rPr>
                <w:rFonts w:ascii="Trebuchet MS" w:hAnsi="Trebuchet MS"/>
                <w:i/>
                <w:sz w:val="20"/>
              </w:rPr>
              <w:t>(wydział, instytut, katedra, zakład, pracownia</w:t>
            </w:r>
            <w:r w:rsidR="00724E2F" w:rsidRPr="001C387B">
              <w:rPr>
                <w:rFonts w:ascii="Trebuchet MS" w:hAnsi="Trebuchet MS"/>
                <w:i/>
                <w:sz w:val="20"/>
              </w:rPr>
              <w:t xml:space="preserve"> itp.</w:t>
            </w:r>
            <w:r w:rsidRPr="001C387B">
              <w:rPr>
                <w:rFonts w:ascii="Trebuchet MS" w:hAnsi="Trebuchet MS"/>
                <w:i/>
                <w:sz w:val="20"/>
              </w:rPr>
              <w:t>)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Data zatrudnienia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301F9B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Stanowisko (</w:t>
            </w:r>
            <w:r w:rsidR="0028463C" w:rsidRPr="00975F9D">
              <w:rPr>
                <w:rFonts w:ascii="Trebuchet MS" w:hAnsi="Trebuchet MS"/>
                <w:i/>
                <w:sz w:val="20"/>
              </w:rPr>
              <w:t>od roku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49177A" w:rsidRDefault="0049177A" w:rsidP="00B04EB7">
      <w:pPr>
        <w:ind w:left="0" w:firstLine="0"/>
        <w:jc w:val="center"/>
        <w:rPr>
          <w:rFonts w:ascii="Trebuchet MS" w:hAnsi="Trebuchet MS"/>
          <w:b/>
          <w:sz w:val="20"/>
        </w:rPr>
      </w:pPr>
    </w:p>
    <w:p w:rsidR="00167D4E" w:rsidRDefault="00167D4E" w:rsidP="00B04EB7">
      <w:pPr>
        <w:ind w:left="0" w:firstLine="0"/>
        <w:jc w:val="center"/>
        <w:rPr>
          <w:rFonts w:ascii="Trebuchet MS" w:hAnsi="Trebuchet MS"/>
          <w:b/>
          <w:sz w:val="20"/>
        </w:rPr>
      </w:pPr>
    </w:p>
    <w:p w:rsidR="00411F23" w:rsidRPr="00177E29" w:rsidRDefault="00C45C33" w:rsidP="00642890">
      <w:pPr>
        <w:ind w:left="0" w:firstLine="0"/>
        <w:jc w:val="center"/>
        <w:rPr>
          <w:rFonts w:ascii="Trebuchet MS" w:hAnsi="Trebuchet MS"/>
          <w:b/>
        </w:rPr>
      </w:pPr>
      <w:r w:rsidRPr="00177E29">
        <w:rPr>
          <w:rFonts w:ascii="Trebuchet MS" w:hAnsi="Trebuchet MS"/>
          <w:b/>
        </w:rPr>
        <w:t xml:space="preserve">I. </w:t>
      </w:r>
      <w:r w:rsidR="0028463C" w:rsidRPr="00177E29">
        <w:rPr>
          <w:rFonts w:ascii="Trebuchet MS" w:hAnsi="Trebuchet MS"/>
          <w:b/>
        </w:rPr>
        <w:t>OSIĄGNIĘCIA</w:t>
      </w:r>
      <w:r w:rsidR="00337274" w:rsidRPr="00177E29">
        <w:rPr>
          <w:rFonts w:ascii="Trebuchet MS" w:hAnsi="Trebuchet MS"/>
          <w:b/>
        </w:rPr>
        <w:t xml:space="preserve"> NAUKOWE</w:t>
      </w:r>
    </w:p>
    <w:p w:rsidR="00167D4E" w:rsidRPr="00411F23" w:rsidRDefault="00167D4E" w:rsidP="00642890">
      <w:pPr>
        <w:ind w:left="0" w:firstLine="0"/>
        <w:jc w:val="center"/>
        <w:rPr>
          <w:rFonts w:ascii="Trebuchet MS" w:hAnsi="Trebuchet MS"/>
          <w:i/>
          <w:sz w:val="20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7513"/>
        <w:gridCol w:w="1134"/>
        <w:gridCol w:w="708"/>
      </w:tblGrid>
      <w:tr w:rsidR="00C40315" w:rsidRPr="000F36C5" w:rsidTr="00C40315">
        <w:trPr>
          <w:cantSplit/>
          <w:trHeight w:val="423"/>
        </w:trPr>
        <w:tc>
          <w:tcPr>
            <w:tcW w:w="7854" w:type="dxa"/>
            <w:gridSpan w:val="2"/>
            <w:shd w:val="clear" w:color="auto" w:fill="595959"/>
            <w:vAlign w:val="center"/>
          </w:tcPr>
          <w:p w:rsidR="00C40315" w:rsidRPr="000F36C5" w:rsidRDefault="00C40315" w:rsidP="00A84CD3">
            <w:pPr>
              <w:ind w:left="284" w:hanging="284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 xml:space="preserve">A. Publikacje </w:t>
            </w:r>
            <w:r>
              <w:rPr>
                <w:rFonts w:ascii="Trebuchet MS" w:hAnsi="Trebuchet MS"/>
                <w:color w:val="FFFFFF"/>
                <w:sz w:val="20"/>
              </w:rPr>
              <w:t>naukowe (</w:t>
            </w:r>
            <w:r w:rsidRPr="00A84CD3">
              <w:rPr>
                <w:rFonts w:ascii="Trebuchet MS" w:hAnsi="Trebuchet MS"/>
                <w:i/>
                <w:color w:val="FFFFFF"/>
                <w:sz w:val="20"/>
              </w:rPr>
              <w:t>należy wskazać liczbę publikacji, A.1-3 i 5, oraz liczbę punktów za publikacje naukowe, A.4</w:t>
            </w:r>
            <w:r>
              <w:rPr>
                <w:rFonts w:ascii="Trebuchet MS" w:hAnsi="Trebuchet MS"/>
                <w:color w:val="FFFFFF"/>
                <w:sz w:val="20"/>
              </w:rPr>
              <w:t>)</w:t>
            </w:r>
            <w:r w:rsidR="00B8516A" w:rsidRPr="00B8516A">
              <w:rPr>
                <w:rFonts w:ascii="Trebuchet MS" w:hAnsi="Trebuchet MS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595959"/>
          </w:tcPr>
          <w:p w:rsidR="00C40315" w:rsidRDefault="00C40315" w:rsidP="00D264FB">
            <w:pPr>
              <w:ind w:left="0" w:firstLine="0"/>
              <w:jc w:val="center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Liczba publikacji</w:t>
            </w:r>
          </w:p>
        </w:tc>
        <w:tc>
          <w:tcPr>
            <w:tcW w:w="708" w:type="dxa"/>
            <w:shd w:val="clear" w:color="auto" w:fill="595959"/>
            <w:vAlign w:val="center"/>
          </w:tcPr>
          <w:p w:rsidR="00C40315" w:rsidRPr="000F36C5" w:rsidRDefault="00C40315" w:rsidP="00D264FB">
            <w:pPr>
              <w:ind w:left="0" w:firstLine="0"/>
              <w:jc w:val="center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Liczba</w:t>
            </w:r>
            <w:r>
              <w:rPr>
                <w:rFonts w:ascii="Trebuchet MS" w:hAnsi="Trebuchet MS"/>
                <w:color w:val="FFFFFF"/>
                <w:sz w:val="20"/>
              </w:rPr>
              <w:br/>
              <w:t>pkt</w:t>
            </w:r>
          </w:p>
        </w:tc>
      </w:tr>
      <w:tr w:rsidR="00ED5ABD" w:rsidRPr="000F36C5" w:rsidTr="003018B6">
        <w:tc>
          <w:tcPr>
            <w:tcW w:w="9696" w:type="dxa"/>
            <w:gridSpan w:val="4"/>
          </w:tcPr>
          <w:p w:rsidR="00ED5ABD" w:rsidRPr="00B8516A" w:rsidRDefault="00ED5ABD" w:rsidP="00B8516A">
            <w:pPr>
              <w:ind w:left="0" w:firstLine="0"/>
              <w:jc w:val="left"/>
              <w:rPr>
                <w:rFonts w:ascii="Trebuchet MS" w:hAnsi="Trebuchet MS"/>
                <w:i/>
                <w:color w:val="FF0000"/>
                <w:sz w:val="20"/>
              </w:rPr>
            </w:pPr>
            <w:r w:rsidRPr="00B8516A">
              <w:rPr>
                <w:rFonts w:ascii="Trebuchet MS" w:hAnsi="Trebuchet MS"/>
                <w:i/>
                <w:color w:val="FF0000"/>
                <w:sz w:val="20"/>
              </w:rPr>
              <w:t xml:space="preserve">Nauczyciel nie wypełnia części I.A. </w:t>
            </w:r>
            <w:r w:rsidR="00B8516A">
              <w:rPr>
                <w:rFonts w:ascii="Trebuchet MS" w:hAnsi="Trebuchet MS"/>
                <w:i/>
                <w:color w:val="FF0000"/>
                <w:sz w:val="20"/>
              </w:rPr>
              <w:br/>
            </w:r>
            <w:r w:rsidRPr="00B8516A">
              <w:rPr>
                <w:rFonts w:ascii="Trebuchet MS" w:hAnsi="Trebuchet MS"/>
                <w:i/>
                <w:color w:val="FF0000"/>
                <w:sz w:val="20"/>
              </w:rPr>
              <w:t xml:space="preserve">Komisja oceniająca przy obliczaniu punktacji skorzysta z </w:t>
            </w:r>
            <w:r w:rsidR="00B8516A" w:rsidRPr="00B8516A">
              <w:rPr>
                <w:rFonts w:ascii="Trebuchet MS" w:hAnsi="Trebuchet MS"/>
                <w:i/>
                <w:color w:val="FF0000"/>
                <w:sz w:val="20"/>
              </w:rPr>
              <w:t>raportu</w:t>
            </w:r>
            <w:r w:rsidRPr="00B8516A">
              <w:rPr>
                <w:rFonts w:ascii="Trebuchet MS" w:hAnsi="Trebuchet MS"/>
                <w:i/>
                <w:color w:val="FF0000"/>
                <w:sz w:val="20"/>
              </w:rPr>
              <w:t xml:space="preserve"> z </w:t>
            </w:r>
            <w:r w:rsidR="00B8516A">
              <w:rPr>
                <w:rFonts w:ascii="Trebuchet MS" w:hAnsi="Trebuchet MS"/>
                <w:i/>
                <w:color w:val="FF0000"/>
                <w:sz w:val="20"/>
              </w:rPr>
              <w:t>B</w:t>
            </w:r>
            <w:r w:rsidRPr="00B8516A">
              <w:rPr>
                <w:rFonts w:ascii="Trebuchet MS" w:hAnsi="Trebuchet MS"/>
                <w:i/>
                <w:color w:val="FF0000"/>
                <w:sz w:val="20"/>
              </w:rPr>
              <w:t>azy Wiedzy UG</w:t>
            </w:r>
          </w:p>
        </w:tc>
      </w:tr>
      <w:tr w:rsidR="00C40315" w:rsidRPr="000F36C5" w:rsidTr="008F6BB8">
        <w:tc>
          <w:tcPr>
            <w:tcW w:w="341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1.</w:t>
            </w:r>
          </w:p>
        </w:tc>
        <w:tc>
          <w:tcPr>
            <w:tcW w:w="7513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Książki i monografie</w:t>
            </w:r>
          </w:p>
        </w:tc>
        <w:tc>
          <w:tcPr>
            <w:tcW w:w="1134" w:type="dxa"/>
            <w:shd w:val="clear" w:color="auto" w:fill="auto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C40315" w:rsidRPr="000F36C5" w:rsidTr="009622D7">
        <w:tc>
          <w:tcPr>
            <w:tcW w:w="341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2.</w:t>
            </w:r>
          </w:p>
        </w:tc>
        <w:tc>
          <w:tcPr>
            <w:tcW w:w="7513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Redakcja książek i monografii</w:t>
            </w:r>
          </w:p>
        </w:tc>
        <w:tc>
          <w:tcPr>
            <w:tcW w:w="1134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C40315" w:rsidRPr="000F36C5" w:rsidTr="009622D7">
        <w:tc>
          <w:tcPr>
            <w:tcW w:w="341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3.</w:t>
            </w:r>
          </w:p>
        </w:tc>
        <w:tc>
          <w:tcPr>
            <w:tcW w:w="7513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Rozdziały w książkach i monografiach</w:t>
            </w:r>
          </w:p>
        </w:tc>
        <w:tc>
          <w:tcPr>
            <w:tcW w:w="1134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C40315" w:rsidRPr="000F36C5" w:rsidTr="00A14D39">
        <w:trPr>
          <w:trHeight w:val="218"/>
        </w:trPr>
        <w:tc>
          <w:tcPr>
            <w:tcW w:w="341" w:type="dxa"/>
            <w:vMerge w:val="restart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4.</w:t>
            </w:r>
          </w:p>
        </w:tc>
        <w:tc>
          <w:tcPr>
            <w:tcW w:w="7513" w:type="dxa"/>
          </w:tcPr>
          <w:p w:rsidR="00C40315" w:rsidRPr="00ED5ABD" w:rsidRDefault="00C40315" w:rsidP="009622D7">
            <w:pPr>
              <w:ind w:left="0" w:firstLine="0"/>
              <w:jc w:val="left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Artykuły w czasopismach naukowych (</w:t>
            </w:r>
            <w:r w:rsidRPr="00ED5ABD">
              <w:rPr>
                <w:rFonts w:ascii="Trebuchet MS" w:hAnsi="Trebuchet MS"/>
                <w:i/>
                <w:color w:val="BFBFBF" w:themeColor="background1" w:themeShade="BF"/>
                <w:sz w:val="20"/>
              </w:rPr>
              <w:t>według obowiązującego na dzień rozpoczęcia okresu podlegającego ocenie wykazu ogłoszonego przez Ministra Nauki i Szkolnictwa Wyższego)</w:t>
            </w: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C40315" w:rsidRPr="000F36C5" w:rsidTr="009622D7">
        <w:trPr>
          <w:trHeight w:val="218"/>
        </w:trPr>
        <w:tc>
          <w:tcPr>
            <w:tcW w:w="341" w:type="dxa"/>
            <w:vMerge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513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część A wykazu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C40315" w:rsidRPr="000F36C5" w:rsidTr="009622D7">
        <w:trPr>
          <w:trHeight w:val="218"/>
        </w:trPr>
        <w:tc>
          <w:tcPr>
            <w:tcW w:w="341" w:type="dxa"/>
            <w:vMerge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513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część B wykazu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C40315" w:rsidRPr="000F36C5" w:rsidTr="009622D7">
        <w:trPr>
          <w:trHeight w:val="218"/>
        </w:trPr>
        <w:tc>
          <w:tcPr>
            <w:tcW w:w="341" w:type="dxa"/>
            <w:vMerge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513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część C wykazu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C40315" w:rsidRPr="000F36C5" w:rsidTr="009622D7">
        <w:tc>
          <w:tcPr>
            <w:tcW w:w="341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5.</w:t>
            </w:r>
          </w:p>
        </w:tc>
        <w:tc>
          <w:tcPr>
            <w:tcW w:w="7513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color w:val="BFBFBF" w:themeColor="background1" w:themeShade="BF"/>
                <w:sz w:val="20"/>
              </w:rPr>
              <w:t>Inne publikacje</w:t>
            </w:r>
          </w:p>
        </w:tc>
        <w:tc>
          <w:tcPr>
            <w:tcW w:w="1134" w:type="dxa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ED5ABD" w:rsidRDefault="00C40315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  <w:tr w:rsidR="007B6422" w:rsidRPr="000F36C5" w:rsidTr="009D4BA8">
        <w:tc>
          <w:tcPr>
            <w:tcW w:w="7854" w:type="dxa"/>
            <w:gridSpan w:val="2"/>
          </w:tcPr>
          <w:p w:rsidR="007B6422" w:rsidRPr="00ED5ABD" w:rsidRDefault="007B6422" w:rsidP="00B04EB7">
            <w:pPr>
              <w:ind w:left="0" w:firstLine="0"/>
              <w:rPr>
                <w:rFonts w:ascii="Trebuchet MS" w:hAnsi="Trebuchet MS"/>
                <w:i/>
                <w:color w:val="BFBFBF" w:themeColor="background1" w:themeShade="BF"/>
                <w:sz w:val="20"/>
              </w:rPr>
            </w:pPr>
            <w:r w:rsidRPr="00ED5ABD">
              <w:rPr>
                <w:rFonts w:ascii="Trebuchet MS" w:hAnsi="Trebuchet MS"/>
                <w:i/>
                <w:color w:val="BFBFBF" w:themeColor="background1" w:themeShade="BF"/>
                <w:sz w:val="20"/>
              </w:rPr>
              <w:t>Suma publikacji/punktów</w:t>
            </w:r>
          </w:p>
        </w:tc>
        <w:tc>
          <w:tcPr>
            <w:tcW w:w="1134" w:type="dxa"/>
            <w:shd w:val="clear" w:color="auto" w:fill="auto"/>
          </w:tcPr>
          <w:p w:rsidR="007B6422" w:rsidRPr="00ED5ABD" w:rsidRDefault="007B6422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B6422" w:rsidRPr="00ED5ABD" w:rsidRDefault="007B6422" w:rsidP="00B04EB7">
            <w:pPr>
              <w:ind w:left="0" w:firstLine="0"/>
              <w:rPr>
                <w:rFonts w:ascii="Trebuchet MS" w:hAnsi="Trebuchet MS"/>
                <w:color w:val="BFBFBF" w:themeColor="background1" w:themeShade="BF"/>
                <w:sz w:val="20"/>
              </w:rPr>
            </w:pPr>
          </w:p>
        </w:tc>
      </w:tr>
    </w:tbl>
    <w:p w:rsidR="002323FE" w:rsidRPr="001C387B" w:rsidRDefault="002323FE" w:rsidP="00B04EB7">
      <w:pPr>
        <w:ind w:left="0" w:firstLine="0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E45A80" w:rsidRPr="000F36C5" w:rsidTr="001C387B">
        <w:tc>
          <w:tcPr>
            <w:tcW w:w="9696" w:type="dxa"/>
            <w:shd w:val="clear" w:color="auto" w:fill="595959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 xml:space="preserve">B. Prace o charakterze technologicznym i projektowym </w:t>
            </w:r>
          </w:p>
        </w:tc>
      </w:tr>
      <w:tr w:rsidR="00E45A80" w:rsidRPr="000F36C5" w:rsidTr="00337274">
        <w:trPr>
          <w:trHeight w:val="146"/>
        </w:trPr>
        <w:tc>
          <w:tcPr>
            <w:tcW w:w="9696" w:type="dxa"/>
          </w:tcPr>
          <w:p w:rsidR="0038413E" w:rsidRPr="000F36C5" w:rsidRDefault="0038413E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</w:tbl>
    <w:p w:rsidR="001C387B" w:rsidRPr="00D264FB" w:rsidRDefault="001C387B" w:rsidP="00B04EB7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  <w:gridCol w:w="765"/>
      </w:tblGrid>
      <w:tr w:rsidR="002323FE" w:rsidRPr="000F36C5" w:rsidTr="00D264FB">
        <w:trPr>
          <w:cantSplit/>
          <w:trHeight w:val="75"/>
        </w:trPr>
        <w:tc>
          <w:tcPr>
            <w:tcW w:w="8931" w:type="dxa"/>
            <w:shd w:val="clear" w:color="auto" w:fill="595959"/>
            <w:vAlign w:val="center"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C. Udział w konferencjach i sympozjach</w:t>
            </w:r>
            <w:r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Pr="000F36C5">
              <w:rPr>
                <w:rFonts w:ascii="Trebuchet MS" w:hAnsi="Trebuchet MS"/>
                <w:color w:val="FFFFFF"/>
                <w:sz w:val="20"/>
              </w:rPr>
              <w:t>(wygłoszony referat lub komunikat)</w:t>
            </w:r>
          </w:p>
        </w:tc>
        <w:tc>
          <w:tcPr>
            <w:tcW w:w="765" w:type="dxa"/>
            <w:shd w:val="clear" w:color="auto" w:fill="595959"/>
            <w:vAlign w:val="center"/>
          </w:tcPr>
          <w:p w:rsidR="002323FE" w:rsidRPr="000F36C5" w:rsidRDefault="002323FE" w:rsidP="00D264FB">
            <w:pPr>
              <w:ind w:left="0" w:firstLine="0"/>
              <w:jc w:val="center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liczba</w:t>
            </w:r>
          </w:p>
        </w:tc>
      </w:tr>
      <w:tr w:rsidR="00575846" w:rsidRPr="000F36C5" w:rsidTr="001C387B">
        <w:tc>
          <w:tcPr>
            <w:tcW w:w="8931" w:type="dxa"/>
            <w:vAlign w:val="center"/>
          </w:tcPr>
          <w:p w:rsidR="00E45A80" w:rsidRPr="000F36C5" w:rsidRDefault="0049177A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konferencje i sympozja</w:t>
            </w:r>
            <w:r w:rsidR="00E45A80" w:rsidRPr="000F36C5">
              <w:rPr>
                <w:rFonts w:ascii="Trebuchet MS" w:hAnsi="Trebuchet MS"/>
                <w:sz w:val="20"/>
              </w:rPr>
              <w:t xml:space="preserve"> międzynarodow</w:t>
            </w:r>
            <w:r>
              <w:rPr>
                <w:rFonts w:ascii="Trebuchet MS" w:hAnsi="Trebuchet MS"/>
                <w:sz w:val="20"/>
              </w:rPr>
              <w:t>e</w:t>
            </w:r>
          </w:p>
        </w:tc>
        <w:tc>
          <w:tcPr>
            <w:tcW w:w="765" w:type="dxa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575846" w:rsidRPr="000F36C5" w:rsidTr="001C387B">
        <w:tc>
          <w:tcPr>
            <w:tcW w:w="8931" w:type="dxa"/>
            <w:vAlign w:val="center"/>
          </w:tcPr>
          <w:p w:rsidR="00E45A80" w:rsidRPr="000F36C5" w:rsidRDefault="0049177A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konferencje i sympozja</w:t>
            </w:r>
            <w:r w:rsidR="00E45A80" w:rsidRPr="000F36C5">
              <w:rPr>
                <w:rFonts w:ascii="Trebuchet MS" w:hAnsi="Trebuchet MS"/>
                <w:sz w:val="20"/>
              </w:rPr>
              <w:t xml:space="preserve"> ogólnopolski</w:t>
            </w:r>
            <w:r>
              <w:rPr>
                <w:rFonts w:ascii="Trebuchet MS" w:hAnsi="Trebuchet MS"/>
                <w:sz w:val="20"/>
              </w:rPr>
              <w:t>e</w:t>
            </w:r>
          </w:p>
        </w:tc>
        <w:tc>
          <w:tcPr>
            <w:tcW w:w="765" w:type="dxa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1C387B" w:rsidRPr="001C387B" w:rsidRDefault="001C387B" w:rsidP="00B04EB7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355"/>
      </w:tblGrid>
      <w:tr w:rsidR="00E45A80" w:rsidRPr="000F36C5" w:rsidTr="001C387B">
        <w:tc>
          <w:tcPr>
            <w:tcW w:w="9696" w:type="dxa"/>
            <w:gridSpan w:val="2"/>
            <w:shd w:val="clear" w:color="auto" w:fill="595959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D. Inne osiągnięcia naukowe</w:t>
            </w:r>
          </w:p>
        </w:tc>
      </w:tr>
      <w:tr w:rsidR="002323FE" w:rsidRPr="000F36C5" w:rsidTr="00B04EB7">
        <w:trPr>
          <w:trHeight w:val="75"/>
        </w:trPr>
        <w:tc>
          <w:tcPr>
            <w:tcW w:w="341" w:type="dxa"/>
            <w:vMerge w:val="restart"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2323FE" w:rsidRPr="000F36C5" w:rsidRDefault="00CE66AE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</w:t>
            </w:r>
            <w:r w:rsidRPr="000F36C5">
              <w:rPr>
                <w:rFonts w:ascii="Trebuchet MS" w:hAnsi="Trebuchet MS"/>
                <w:sz w:val="20"/>
              </w:rPr>
              <w:t>typendia,</w:t>
            </w:r>
            <w:r>
              <w:rPr>
                <w:rFonts w:ascii="Trebuchet MS" w:hAnsi="Trebuchet MS"/>
                <w:sz w:val="20"/>
              </w:rPr>
              <w:t xml:space="preserve"> staże, wykłady i inne podobne przedsięwzięcia </w:t>
            </w:r>
            <w:r w:rsidRPr="00CE66AE">
              <w:rPr>
                <w:rFonts w:ascii="Trebuchet MS" w:hAnsi="Trebuchet MS"/>
                <w:i/>
                <w:sz w:val="20"/>
              </w:rPr>
              <w:t>(</w:t>
            </w:r>
            <w:r w:rsidR="00EC0A69">
              <w:rPr>
                <w:rFonts w:ascii="Trebuchet MS" w:hAnsi="Trebuchet MS"/>
                <w:i/>
                <w:sz w:val="20"/>
              </w:rPr>
              <w:t xml:space="preserve">należy </w:t>
            </w:r>
            <w:r w:rsidRPr="00CE66AE">
              <w:rPr>
                <w:rFonts w:ascii="Trebuchet MS" w:hAnsi="Trebuchet MS"/>
                <w:i/>
                <w:sz w:val="20"/>
              </w:rPr>
              <w:t>określić czas trwania)</w:t>
            </w:r>
          </w:p>
        </w:tc>
      </w:tr>
      <w:tr w:rsidR="002323FE" w:rsidRPr="000F36C5" w:rsidTr="001C387B">
        <w:trPr>
          <w:trHeight w:val="270"/>
        </w:trPr>
        <w:tc>
          <w:tcPr>
            <w:tcW w:w="341" w:type="dxa"/>
            <w:vMerge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2323FE" w:rsidRPr="000F36C5" w:rsidRDefault="00EC0A69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</w:t>
            </w:r>
            <w:r w:rsidR="002323FE">
              <w:rPr>
                <w:rFonts w:ascii="Trebuchet MS" w:hAnsi="Trebuchet MS"/>
                <w:sz w:val="20"/>
              </w:rPr>
              <w:t>agraniczne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2323FE" w:rsidRPr="000F36C5" w:rsidTr="001C387B">
        <w:trPr>
          <w:trHeight w:val="288"/>
        </w:trPr>
        <w:tc>
          <w:tcPr>
            <w:tcW w:w="341" w:type="dxa"/>
            <w:vMerge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2323FE" w:rsidRPr="000F36C5" w:rsidRDefault="00EC0A69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2323FE">
              <w:rPr>
                <w:rFonts w:ascii="Trebuchet MS" w:hAnsi="Trebuchet MS"/>
                <w:sz w:val="20"/>
              </w:rPr>
              <w:t>rajowe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575846" w:rsidRPr="000F36C5" w:rsidTr="00D264FB">
        <w:trPr>
          <w:trHeight w:val="75"/>
        </w:trPr>
        <w:tc>
          <w:tcPr>
            <w:tcW w:w="341" w:type="dxa"/>
            <w:vMerge w:val="restart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E45A80" w:rsidRPr="000F36C5" w:rsidRDefault="00D37FF9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Opieka naukowa i</w:t>
            </w:r>
            <w:r w:rsidR="00E45A80" w:rsidRPr="000F36C5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kształcenie</w:t>
            </w:r>
            <w:r w:rsidR="00E45A80" w:rsidRPr="000F36C5">
              <w:rPr>
                <w:rFonts w:ascii="Trebuchet MS" w:hAnsi="Trebuchet MS"/>
                <w:sz w:val="20"/>
              </w:rPr>
              <w:t xml:space="preserve"> kadry naukowej</w:t>
            </w:r>
            <w:r w:rsidR="00724E2F">
              <w:rPr>
                <w:rFonts w:ascii="Trebuchet MS" w:hAnsi="Trebuchet MS"/>
                <w:sz w:val="20"/>
              </w:rPr>
              <w:t>:</w:t>
            </w:r>
          </w:p>
        </w:tc>
      </w:tr>
      <w:tr w:rsidR="00575846" w:rsidRPr="000F36C5" w:rsidTr="00D264FB">
        <w:trPr>
          <w:trHeight w:val="75"/>
        </w:trPr>
        <w:tc>
          <w:tcPr>
            <w:tcW w:w="341" w:type="dxa"/>
            <w:vMerge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5FED" w:rsidRDefault="00B05FED" w:rsidP="000144A4">
            <w:pPr>
              <w:ind w:left="226" w:hanging="226"/>
              <w:jc w:val="left"/>
              <w:rPr>
                <w:rFonts w:ascii="Trebuchet MS" w:hAnsi="Trebuchet MS"/>
                <w:sz w:val="20"/>
              </w:rPr>
            </w:pPr>
            <w:r w:rsidRPr="00B05FED">
              <w:rPr>
                <w:rFonts w:ascii="Trebuchet MS" w:hAnsi="Trebuchet MS"/>
                <w:sz w:val="20"/>
              </w:rPr>
              <w:t>A.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D207F3">
              <w:rPr>
                <w:rFonts w:ascii="Trebuchet MS" w:hAnsi="Trebuchet MS"/>
                <w:sz w:val="20"/>
              </w:rPr>
              <w:t>udział w</w:t>
            </w:r>
            <w:r w:rsidR="002323FE" w:rsidRPr="00B05FED">
              <w:rPr>
                <w:rFonts w:ascii="Trebuchet MS" w:hAnsi="Trebuchet MS"/>
                <w:sz w:val="20"/>
              </w:rPr>
              <w:t xml:space="preserve"> przewodach doktorskich</w:t>
            </w:r>
            <w:r w:rsidR="002323FE">
              <w:rPr>
                <w:rFonts w:ascii="Trebuchet MS" w:hAnsi="Trebuchet MS"/>
                <w:sz w:val="20"/>
              </w:rPr>
              <w:t xml:space="preserve"> jako</w:t>
            </w:r>
            <w:r w:rsidR="002323FE" w:rsidRPr="00B05FED">
              <w:rPr>
                <w:rFonts w:ascii="Trebuchet MS" w:hAnsi="Trebuchet MS"/>
                <w:sz w:val="20"/>
              </w:rPr>
              <w:t xml:space="preserve"> </w:t>
            </w:r>
            <w:r w:rsidR="00D37FF9" w:rsidRPr="00B05FED">
              <w:rPr>
                <w:rFonts w:ascii="Trebuchet MS" w:hAnsi="Trebuchet MS"/>
                <w:sz w:val="20"/>
              </w:rPr>
              <w:t>promotor</w:t>
            </w:r>
            <w:r w:rsidR="002323FE">
              <w:rPr>
                <w:rFonts w:ascii="Trebuchet MS" w:hAnsi="Trebuchet MS"/>
                <w:sz w:val="20"/>
              </w:rPr>
              <w:t>,</w:t>
            </w:r>
            <w:r w:rsidR="00D37FF9" w:rsidRPr="00B05FED">
              <w:rPr>
                <w:rFonts w:ascii="Trebuchet MS" w:hAnsi="Trebuchet MS"/>
                <w:sz w:val="20"/>
              </w:rPr>
              <w:t xml:space="preserve"> </w:t>
            </w:r>
            <w:r w:rsidR="002323FE">
              <w:rPr>
                <w:rFonts w:ascii="Trebuchet MS" w:hAnsi="Trebuchet MS"/>
                <w:sz w:val="20"/>
              </w:rPr>
              <w:t xml:space="preserve">drugi promotor, </w:t>
            </w:r>
            <w:proofErr w:type="spellStart"/>
            <w:r w:rsidR="002323FE">
              <w:rPr>
                <w:rFonts w:ascii="Trebuchet MS" w:hAnsi="Trebuchet MS"/>
                <w:sz w:val="20"/>
              </w:rPr>
              <w:t>kopromotor</w:t>
            </w:r>
            <w:proofErr w:type="spellEnd"/>
            <w:r w:rsidR="002323FE">
              <w:rPr>
                <w:rFonts w:ascii="Trebuchet MS" w:hAnsi="Trebuchet MS"/>
                <w:sz w:val="20"/>
              </w:rPr>
              <w:t xml:space="preserve"> </w:t>
            </w:r>
            <w:r w:rsidR="00D37FF9" w:rsidRPr="00B05FED">
              <w:rPr>
                <w:rFonts w:ascii="Trebuchet MS" w:hAnsi="Trebuchet MS"/>
                <w:sz w:val="20"/>
              </w:rPr>
              <w:t>lub promotor pomocnicz</w:t>
            </w:r>
            <w:r w:rsidR="002323FE">
              <w:rPr>
                <w:rFonts w:ascii="Trebuchet MS" w:hAnsi="Trebuchet MS"/>
                <w:sz w:val="20"/>
              </w:rPr>
              <w:t>y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575846" w:rsidRPr="000F36C5" w:rsidTr="00D264FB">
        <w:trPr>
          <w:trHeight w:val="75"/>
        </w:trPr>
        <w:tc>
          <w:tcPr>
            <w:tcW w:w="341" w:type="dxa"/>
            <w:vMerge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0F36C5" w:rsidRDefault="002323FE" w:rsidP="000144A4">
            <w:pPr>
              <w:ind w:left="226" w:hanging="226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B. </w:t>
            </w:r>
            <w:r w:rsidR="00D37FF9">
              <w:rPr>
                <w:rFonts w:ascii="Trebuchet MS" w:hAnsi="Trebuchet MS"/>
                <w:sz w:val="20"/>
              </w:rPr>
              <w:t>r</w:t>
            </w:r>
            <w:r w:rsidR="00E45A80" w:rsidRPr="000F36C5">
              <w:rPr>
                <w:rFonts w:ascii="Trebuchet MS" w:hAnsi="Trebuchet MS"/>
                <w:sz w:val="20"/>
              </w:rPr>
              <w:t xml:space="preserve">ecenzje </w:t>
            </w:r>
            <w:r w:rsidR="00D37FF9">
              <w:rPr>
                <w:rFonts w:ascii="Trebuchet MS" w:hAnsi="Trebuchet MS"/>
                <w:sz w:val="20"/>
              </w:rPr>
              <w:t xml:space="preserve">w przewodach doktorskich, przewodach lub postępowaniach habilitacyjnych oraz </w:t>
            </w:r>
            <w:r w:rsidR="00EC0A69">
              <w:rPr>
                <w:rFonts w:ascii="Trebuchet MS" w:hAnsi="Trebuchet MS"/>
                <w:sz w:val="20"/>
              </w:rPr>
              <w:t>w </w:t>
            </w:r>
            <w:r w:rsidR="00D37FF9">
              <w:rPr>
                <w:rFonts w:ascii="Trebuchet MS" w:hAnsi="Trebuchet MS"/>
                <w:sz w:val="20"/>
              </w:rPr>
              <w:t>postępowaniach o nadanie tytułu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974643" w:rsidRPr="000F36C5" w:rsidTr="001C387B">
        <w:tc>
          <w:tcPr>
            <w:tcW w:w="341" w:type="dxa"/>
          </w:tcPr>
          <w:p w:rsidR="00974643" w:rsidRPr="000F36C5" w:rsidRDefault="00974643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55" w:type="dxa"/>
          </w:tcPr>
          <w:p w:rsidR="00B04EB7" w:rsidRDefault="00D337BC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Niepublikowane r</w:t>
            </w:r>
            <w:r w:rsidR="005F2B88">
              <w:rPr>
                <w:rFonts w:ascii="Trebuchet MS" w:hAnsi="Trebuchet MS"/>
                <w:sz w:val="20"/>
              </w:rPr>
              <w:t>ecenzje artykułów w czasopismach naukowych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1C387B" w:rsidRPr="000F36C5" w:rsidTr="001C387B">
        <w:trPr>
          <w:trHeight w:val="433"/>
        </w:trPr>
        <w:tc>
          <w:tcPr>
            <w:tcW w:w="341" w:type="dxa"/>
          </w:tcPr>
          <w:p w:rsidR="001C387B" w:rsidRPr="000F36C5" w:rsidRDefault="001C387B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55" w:type="dxa"/>
          </w:tcPr>
          <w:p w:rsidR="00B04EB7" w:rsidRDefault="001C387B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Recenzje dotyczące przyznawania funduszy na badania naukowe w ramach projektów badawczych krajowych i międzynarodowych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B04EB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Złożone </w:t>
            </w:r>
            <w:r>
              <w:rPr>
                <w:rFonts w:ascii="Trebuchet MS" w:hAnsi="Trebuchet MS"/>
                <w:sz w:val="20"/>
              </w:rPr>
              <w:t>wnioski o dofinansowanie projektów badawczych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518"/>
        </w:trPr>
        <w:tc>
          <w:tcPr>
            <w:tcW w:w="341" w:type="dxa"/>
            <w:vMerge w:val="restart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B04EB7" w:rsidRPr="000202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202C5">
              <w:rPr>
                <w:rFonts w:ascii="Trebuchet MS" w:hAnsi="Trebuchet MS"/>
                <w:sz w:val="20"/>
              </w:rPr>
              <w:t xml:space="preserve">Uzyskane fundusze na badania naukowe </w:t>
            </w:r>
            <w:r w:rsidRPr="001C387B">
              <w:rPr>
                <w:rFonts w:ascii="Trebuchet MS" w:hAnsi="Trebuchet MS"/>
                <w:i/>
                <w:sz w:val="20"/>
              </w:rPr>
              <w:t>(</w:t>
            </w:r>
            <w:r w:rsidR="00EC0A69">
              <w:rPr>
                <w:rFonts w:ascii="Trebuchet MS" w:hAnsi="Trebuchet MS"/>
                <w:i/>
                <w:sz w:val="20"/>
              </w:rPr>
              <w:t xml:space="preserve">należy </w:t>
            </w:r>
            <w:r w:rsidRPr="001C387B">
              <w:rPr>
                <w:rFonts w:ascii="Trebuchet MS" w:hAnsi="Trebuchet MS"/>
                <w:i/>
                <w:sz w:val="20"/>
              </w:rPr>
              <w:t xml:space="preserve">określić źródło, np. projekty międzynarodowe, </w:t>
            </w:r>
            <w:proofErr w:type="spellStart"/>
            <w:r w:rsidRPr="001C387B">
              <w:rPr>
                <w:rFonts w:ascii="Trebuchet MS" w:hAnsi="Trebuchet MS"/>
                <w:i/>
                <w:sz w:val="20"/>
              </w:rPr>
              <w:t>MNiSW</w:t>
            </w:r>
            <w:proofErr w:type="spellEnd"/>
            <w:r w:rsidRPr="001C387B">
              <w:rPr>
                <w:rFonts w:ascii="Trebuchet MS" w:hAnsi="Trebuchet MS"/>
                <w:i/>
                <w:sz w:val="20"/>
              </w:rPr>
              <w:t xml:space="preserve">, NCN, </w:t>
            </w:r>
            <w:proofErr w:type="spellStart"/>
            <w:r w:rsidRPr="001C387B">
              <w:rPr>
                <w:rFonts w:ascii="Trebuchet MS" w:hAnsi="Trebuchet MS"/>
                <w:i/>
                <w:sz w:val="20"/>
              </w:rPr>
              <w:t>NCBiR</w:t>
            </w:r>
            <w:proofErr w:type="spellEnd"/>
            <w:r w:rsidRPr="001C387B">
              <w:rPr>
                <w:rFonts w:ascii="Trebuchet MS" w:hAnsi="Trebuchet MS"/>
                <w:i/>
                <w:sz w:val="20"/>
              </w:rPr>
              <w:t>, FNP, oraz liczbę i wysokość)</w:t>
            </w:r>
            <w:r w:rsidRPr="000202C5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202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202C5">
              <w:rPr>
                <w:rFonts w:ascii="Trebuchet MS" w:hAnsi="Trebuchet MS"/>
                <w:sz w:val="20"/>
              </w:rPr>
              <w:t>A. kierowanie projektem</w:t>
            </w:r>
            <w:r w:rsidR="00B04EB7">
              <w:rPr>
                <w:rFonts w:ascii="Trebuchet MS" w:hAnsi="Trebuchet MS"/>
                <w:sz w:val="20"/>
              </w:rPr>
              <w:t xml:space="preserve">: </w:t>
            </w:r>
          </w:p>
        </w:tc>
      </w:tr>
      <w:tr w:rsidR="00481447" w:rsidRPr="000F36C5" w:rsidTr="001C387B"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202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</w:t>
            </w:r>
            <w:r w:rsidRPr="000202C5">
              <w:rPr>
                <w:rFonts w:ascii="Trebuchet MS" w:hAnsi="Trebuchet MS"/>
                <w:sz w:val="20"/>
              </w:rPr>
              <w:t>. udział w realizacji projektu</w:t>
            </w:r>
            <w:r w:rsidR="00B04EB7">
              <w:rPr>
                <w:rFonts w:ascii="Trebuchet MS" w:hAnsi="Trebuchet MS"/>
                <w:sz w:val="20"/>
              </w:rPr>
              <w:t xml:space="preserve">: </w:t>
            </w:r>
          </w:p>
        </w:tc>
      </w:tr>
      <w:tr w:rsidR="00481447" w:rsidRPr="000F36C5" w:rsidTr="001C387B">
        <w:trPr>
          <w:trHeight w:val="214"/>
        </w:trPr>
        <w:tc>
          <w:tcPr>
            <w:tcW w:w="341" w:type="dxa"/>
            <w:vMerge w:val="restart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Wyróżnienia i nagrody naukowe</w:t>
            </w:r>
            <w:r w:rsidR="000D6969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B04EB7">
        <w:trPr>
          <w:trHeight w:val="75"/>
        </w:trPr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F36C5" w:rsidRDefault="00EC0A69" w:rsidP="00EC0A69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</w:t>
            </w:r>
            <w:r w:rsidR="00481447" w:rsidRPr="000F36C5">
              <w:rPr>
                <w:rFonts w:ascii="Trebuchet MS" w:hAnsi="Trebuchet MS"/>
                <w:sz w:val="20"/>
              </w:rPr>
              <w:t>iędzynarodowe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B04EB7">
        <w:trPr>
          <w:trHeight w:val="75"/>
        </w:trPr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F36C5" w:rsidRDefault="00EC0A69" w:rsidP="00EC0A69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</w:t>
            </w:r>
            <w:r w:rsidR="00481447">
              <w:rPr>
                <w:rFonts w:ascii="Trebuchet MS" w:hAnsi="Trebuchet MS"/>
                <w:sz w:val="20"/>
              </w:rPr>
              <w:t>gólnokrajowe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B04EB7">
        <w:trPr>
          <w:trHeight w:val="75"/>
        </w:trPr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Default="00EC0A69" w:rsidP="00EC0A69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</w:t>
            </w:r>
            <w:r w:rsidR="00481447">
              <w:rPr>
                <w:rFonts w:ascii="Trebuchet MS" w:hAnsi="Trebuchet MS"/>
                <w:sz w:val="20"/>
              </w:rPr>
              <w:t>egionalne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1C387B" w:rsidRPr="001C387B" w:rsidRDefault="001C387B" w:rsidP="00B04EB7">
      <w:pPr>
        <w:ind w:left="0" w:firstLine="0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355"/>
      </w:tblGrid>
      <w:tr w:rsidR="00481447" w:rsidRPr="000F36C5" w:rsidTr="001C387B">
        <w:trPr>
          <w:trHeight w:val="272"/>
        </w:trPr>
        <w:tc>
          <w:tcPr>
            <w:tcW w:w="9696" w:type="dxa"/>
            <w:gridSpan w:val="2"/>
            <w:shd w:val="clear" w:color="auto" w:fill="595959" w:themeFill="text1" w:themeFillTint="A6"/>
          </w:tcPr>
          <w:p w:rsidR="00481447" w:rsidRPr="00C45C33" w:rsidRDefault="00481447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C45C33">
              <w:rPr>
                <w:rFonts w:ascii="Trebuchet MS" w:hAnsi="Trebuchet MS"/>
                <w:color w:val="FFFFFF" w:themeColor="background1"/>
                <w:sz w:val="20"/>
              </w:rPr>
              <w:t>E. Udział w popularyzacji nauki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Zajęcia na</w:t>
            </w:r>
            <w:r w:rsidRPr="000F36C5">
              <w:rPr>
                <w:rFonts w:ascii="Trebuchet MS" w:hAnsi="Trebuchet MS"/>
                <w:sz w:val="20"/>
              </w:rPr>
              <w:t xml:space="preserve"> Uniwersyte</w:t>
            </w:r>
            <w:r>
              <w:rPr>
                <w:rFonts w:ascii="Trebuchet MS" w:hAnsi="Trebuchet MS"/>
                <w:sz w:val="20"/>
              </w:rPr>
              <w:t>cie</w:t>
            </w:r>
            <w:r w:rsidRPr="000F36C5">
              <w:rPr>
                <w:rFonts w:ascii="Trebuchet MS" w:hAnsi="Trebuchet MS"/>
                <w:sz w:val="20"/>
              </w:rPr>
              <w:t xml:space="preserve"> Trzeciego </w:t>
            </w:r>
            <w:r>
              <w:rPr>
                <w:rFonts w:ascii="Trebuchet MS" w:hAnsi="Trebuchet MS"/>
                <w:sz w:val="20"/>
              </w:rPr>
              <w:t>W</w:t>
            </w:r>
            <w:r w:rsidRPr="000F36C5">
              <w:rPr>
                <w:rFonts w:ascii="Trebuchet MS" w:hAnsi="Trebuchet MS"/>
                <w:sz w:val="20"/>
              </w:rPr>
              <w:t>ieku, wykłady dla uczniów, przygotowanie i prowad</w:t>
            </w:r>
            <w:r>
              <w:rPr>
                <w:rFonts w:ascii="Trebuchet MS" w:hAnsi="Trebuchet MS"/>
                <w:sz w:val="20"/>
              </w:rPr>
              <w:t>zenie warsztatów i innych zajęć (np. dla nauczycieli)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179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Prowadzenie zajęć w szkołach podstawowych, gimnazjalnych i ponadgimnazjalnych, opieka nad uczniami zdolnymi, przygotowanie do olimpiad</w:t>
            </w:r>
            <w:r>
              <w:rPr>
                <w:rFonts w:ascii="Trebuchet MS" w:hAnsi="Trebuchet MS"/>
                <w:sz w:val="20"/>
              </w:rPr>
              <w:t>,</w:t>
            </w:r>
            <w:r w:rsidRPr="000F36C5">
              <w:rPr>
                <w:rFonts w:ascii="Trebuchet MS" w:hAnsi="Trebuchet MS"/>
                <w:sz w:val="20"/>
              </w:rPr>
              <w:t xml:space="preserve"> matury mi</w:t>
            </w:r>
            <w:r>
              <w:rPr>
                <w:rFonts w:ascii="Trebuchet MS" w:hAnsi="Trebuchet MS"/>
                <w:sz w:val="20"/>
              </w:rPr>
              <w:t>ędzynarodowej itp.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Udział w </w:t>
            </w:r>
            <w:r>
              <w:rPr>
                <w:rFonts w:ascii="Trebuchet MS" w:hAnsi="Trebuchet MS"/>
                <w:sz w:val="20"/>
              </w:rPr>
              <w:t>Bałtyckim F</w:t>
            </w:r>
            <w:r w:rsidRPr="000F36C5">
              <w:rPr>
                <w:rFonts w:ascii="Trebuchet MS" w:hAnsi="Trebuchet MS"/>
                <w:sz w:val="20"/>
              </w:rPr>
              <w:t>estiwal</w:t>
            </w:r>
            <w:r>
              <w:rPr>
                <w:rFonts w:ascii="Trebuchet MS" w:hAnsi="Trebuchet MS"/>
                <w:sz w:val="20"/>
              </w:rPr>
              <w:t>u N</w:t>
            </w:r>
            <w:r w:rsidRPr="000F36C5">
              <w:rPr>
                <w:rFonts w:ascii="Trebuchet MS" w:hAnsi="Trebuchet MS"/>
                <w:sz w:val="20"/>
              </w:rPr>
              <w:t>auki</w:t>
            </w:r>
            <w:r>
              <w:rPr>
                <w:rFonts w:ascii="Trebuchet MS" w:hAnsi="Trebuchet MS"/>
                <w:sz w:val="20"/>
              </w:rPr>
              <w:t xml:space="preserve"> oraz podobnych przedsięwzięciach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Publikacje popularnonaukowe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920794" w:rsidRPr="00DB0499" w:rsidRDefault="009F1B4E" w:rsidP="009F1B4E">
      <w:pPr>
        <w:spacing w:before="240"/>
        <w:ind w:left="0" w:firstLine="0"/>
        <w:rPr>
          <w:rFonts w:ascii="Trebuchet MS" w:hAnsi="Trebuchet MS"/>
          <w:sz w:val="20"/>
        </w:rPr>
      </w:pPr>
      <w:r w:rsidRPr="001C387B">
        <w:rPr>
          <w:rFonts w:ascii="Trebuchet MS" w:hAnsi="Trebuchet MS"/>
          <w:i/>
          <w:sz w:val="20"/>
        </w:rPr>
        <w:t>Do zestawienia należy dołączyć dokumentację zawierającą pełny wykaz dorobku naukowego (według podziału określonego w pkt. A–E) oraz inne dokumenty mogące mieć znaczenie dla oceny.</w:t>
      </w:r>
    </w:p>
    <w:tbl>
      <w:tblPr>
        <w:tblpPr w:leftFromText="141" w:rightFromText="141" w:vertAnchor="text" w:horzAnchor="margin" w:tblpY="204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724E2F" w:rsidRPr="000F36C5" w:rsidTr="00D264FB">
        <w:trPr>
          <w:cantSplit/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  <w:shd w:val="clear" w:color="auto" w:fill="595959" w:themeFill="text1" w:themeFillTint="A6"/>
          </w:tcPr>
          <w:p w:rsidR="00724E2F" w:rsidRPr="00724E2F" w:rsidRDefault="00936EAF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F. </w:t>
            </w:r>
            <w:r w:rsidR="00724E2F" w:rsidRPr="00724E2F">
              <w:rPr>
                <w:rFonts w:ascii="Trebuchet MS" w:hAnsi="Trebuchet MS"/>
                <w:color w:val="FFFFFF" w:themeColor="background1"/>
                <w:sz w:val="20"/>
              </w:rPr>
              <w:t>Postęp w czynnościach zmierzających do uzyskania stopnia naukowego doktora</w:t>
            </w:r>
          </w:p>
        </w:tc>
      </w:tr>
      <w:tr w:rsidR="00936EAF" w:rsidRPr="000F36C5" w:rsidTr="001C387B">
        <w:trPr>
          <w:cantSplit/>
          <w:trHeight w:val="149"/>
        </w:trPr>
        <w:tc>
          <w:tcPr>
            <w:tcW w:w="392" w:type="dxa"/>
          </w:tcPr>
          <w:p w:rsidR="00936EAF" w:rsidRPr="000F36C5" w:rsidRDefault="008E7B90" w:rsidP="00B04EB7">
            <w:pPr>
              <w:ind w:left="0" w:right="-67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B04EB7" w:rsidRPr="000F36C5" w:rsidRDefault="008E7B9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Informacja ogólna o zaawansowaniu prac zmierzających do uzyskania stopnia naukowego</w:t>
            </w:r>
            <w:r w:rsidR="000C2CCC">
              <w:rPr>
                <w:rFonts w:ascii="Trebuchet MS" w:hAnsi="Trebuchet MS"/>
                <w:sz w:val="20"/>
              </w:rPr>
              <w:t xml:space="preserve"> doktora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D264FB">
        <w:trPr>
          <w:cantSplit/>
          <w:trHeight w:val="75"/>
        </w:trPr>
        <w:tc>
          <w:tcPr>
            <w:tcW w:w="392" w:type="dxa"/>
            <w:vMerge w:val="restart"/>
          </w:tcPr>
          <w:p w:rsidR="008E7B90" w:rsidRDefault="008E7B90" w:rsidP="00D264FB">
            <w:pPr>
              <w:ind w:left="0" w:right="-67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8E7B90" w:rsidRDefault="008E7B9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Etapy postępowania w sprawie o nadanie stopnia naukowego</w:t>
            </w:r>
            <w:r w:rsidR="00D366E7">
              <w:rPr>
                <w:rFonts w:ascii="Trebuchet MS" w:hAnsi="Trebuchet MS"/>
                <w:sz w:val="20"/>
              </w:rPr>
              <w:t xml:space="preserve"> doktora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139"/>
        </w:trPr>
        <w:tc>
          <w:tcPr>
            <w:tcW w:w="392" w:type="dxa"/>
            <w:vMerge/>
          </w:tcPr>
          <w:p w:rsidR="008E7B90" w:rsidRPr="000F36C5" w:rsidRDefault="008E7B90" w:rsidP="00B04EB7">
            <w:pPr>
              <w:ind w:left="0" w:right="-108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817A11" w:rsidRPr="001D4B4E" w:rsidRDefault="001D4B4E" w:rsidP="00EC0A6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A. </w:t>
            </w:r>
            <w:r w:rsidR="008E7B90" w:rsidRPr="001D4B4E">
              <w:rPr>
                <w:rFonts w:ascii="Trebuchet MS" w:hAnsi="Trebuchet MS"/>
                <w:sz w:val="20"/>
              </w:rPr>
              <w:t>Złożenie wniosku o wszczęcie przewodu doktorskiego</w:t>
            </w:r>
            <w:r w:rsidR="00D366E7">
              <w:rPr>
                <w:rFonts w:ascii="Trebuchet MS" w:hAnsi="Trebuchet MS"/>
                <w:sz w:val="20"/>
              </w:rPr>
              <w:t xml:space="preserve"> i wyznaczenie promotora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75"/>
        </w:trPr>
        <w:tc>
          <w:tcPr>
            <w:tcW w:w="392" w:type="dxa"/>
            <w:vMerge/>
          </w:tcPr>
          <w:p w:rsidR="008E7B90" w:rsidRPr="000F36C5" w:rsidRDefault="008E7B90" w:rsidP="00B04EB7">
            <w:pPr>
              <w:ind w:left="0" w:right="-108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8E7B90" w:rsidRPr="000F36C5" w:rsidRDefault="008E7B90" w:rsidP="00BF7352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B. </w:t>
            </w:r>
            <w:r w:rsidR="00BF7352">
              <w:rPr>
                <w:rFonts w:ascii="Trebuchet MS" w:hAnsi="Trebuchet MS"/>
                <w:sz w:val="20"/>
              </w:rPr>
              <w:t>Wyznaczenie recenzentów rozprawy doktorskiej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279"/>
        </w:trPr>
        <w:tc>
          <w:tcPr>
            <w:tcW w:w="392" w:type="dxa"/>
            <w:vMerge/>
            <w:tcBorders>
              <w:bottom w:val="single" w:sz="2" w:space="0" w:color="808080"/>
            </w:tcBorders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  <w:tcBorders>
              <w:bottom w:val="single" w:sz="2" w:space="0" w:color="808080"/>
            </w:tcBorders>
          </w:tcPr>
          <w:p w:rsidR="008E7B90" w:rsidRPr="000F36C5" w:rsidRDefault="008E7B90" w:rsidP="00BF7352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C. </w:t>
            </w:r>
            <w:r w:rsidR="00BF7352">
              <w:rPr>
                <w:rFonts w:ascii="Trebuchet MS" w:hAnsi="Trebuchet MS"/>
                <w:sz w:val="20"/>
              </w:rPr>
              <w:t>Uchwała rady jednostki w sprawie przyjęcia rozprawy i dopuszczenia jej do publicznej obrony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1C387B" w:rsidRPr="001C387B" w:rsidRDefault="001C387B" w:rsidP="00D264FB">
      <w:pPr>
        <w:ind w:left="0" w:firstLine="0"/>
        <w:rPr>
          <w:sz w:val="16"/>
          <w:szCs w:val="16"/>
        </w:rPr>
      </w:pPr>
    </w:p>
    <w:p w:rsidR="0069174F" w:rsidRDefault="0069174F" w:rsidP="00337274">
      <w:pPr>
        <w:ind w:left="0" w:firstLine="0"/>
      </w:pPr>
    </w:p>
    <w:tbl>
      <w:tblPr>
        <w:tblpPr w:leftFromText="141" w:rightFromText="141" w:vertAnchor="text" w:horzAnchor="margin" w:tblpY="330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CA4C9D" w:rsidRPr="000F36C5" w:rsidTr="00E007C1">
        <w:trPr>
          <w:cantSplit/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  <w:shd w:val="clear" w:color="auto" w:fill="595959" w:themeFill="text1" w:themeFillTint="A6"/>
            <w:vAlign w:val="center"/>
          </w:tcPr>
          <w:p w:rsidR="00CA4C9D" w:rsidRPr="00724E2F" w:rsidRDefault="00CA4C9D" w:rsidP="00E007C1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G. </w:t>
            </w:r>
            <w:r w:rsidRPr="00724E2F">
              <w:rPr>
                <w:rFonts w:ascii="Trebuchet MS" w:hAnsi="Trebuchet MS"/>
                <w:color w:val="FFFFFF" w:themeColor="background1"/>
                <w:sz w:val="20"/>
              </w:rPr>
              <w:t>Postęp w czynnościach zmierzających do uzyskania stopnia naukowego doktora habilitowanego</w:t>
            </w:r>
          </w:p>
        </w:tc>
      </w:tr>
      <w:tr w:rsidR="00CA4C9D" w:rsidRPr="000F36C5" w:rsidTr="00E007C1">
        <w:trPr>
          <w:cantSplit/>
          <w:trHeight w:val="75"/>
        </w:trPr>
        <w:tc>
          <w:tcPr>
            <w:tcW w:w="392" w:type="dxa"/>
          </w:tcPr>
          <w:p w:rsidR="00CA4C9D" w:rsidRPr="000F36C5" w:rsidRDefault="00CA4C9D" w:rsidP="00E007C1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CA4C9D" w:rsidRPr="000F36C5" w:rsidRDefault="00CA4C9D" w:rsidP="00E007C1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Informacja ogólna o zaawansowaniu prac zmierzających do uzyskania stopnia naukowego doktora habilitowanego:</w:t>
            </w:r>
          </w:p>
        </w:tc>
      </w:tr>
      <w:tr w:rsidR="00CA4C9D" w:rsidRPr="000F36C5" w:rsidTr="00E007C1">
        <w:trPr>
          <w:cantSplit/>
          <w:trHeight w:val="75"/>
        </w:trPr>
        <w:tc>
          <w:tcPr>
            <w:tcW w:w="392" w:type="dxa"/>
            <w:vMerge w:val="restart"/>
          </w:tcPr>
          <w:p w:rsidR="00CA4C9D" w:rsidRDefault="00CA4C9D" w:rsidP="00E007C1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CA4C9D" w:rsidRDefault="00CA4C9D" w:rsidP="00E007C1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Etapy postępowania w sprawie o nadanie stopnia naukowego doktora habilitowanego:</w:t>
            </w:r>
          </w:p>
        </w:tc>
      </w:tr>
      <w:tr w:rsidR="00CA4C9D" w:rsidRPr="000F36C5" w:rsidTr="00E007C1">
        <w:trPr>
          <w:cantSplit/>
          <w:trHeight w:val="103"/>
        </w:trPr>
        <w:tc>
          <w:tcPr>
            <w:tcW w:w="392" w:type="dxa"/>
            <w:vMerge/>
          </w:tcPr>
          <w:p w:rsidR="00CA4C9D" w:rsidRPr="000F36C5" w:rsidRDefault="00CA4C9D" w:rsidP="00E007C1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CA4C9D" w:rsidRPr="00FE37ED" w:rsidRDefault="00CA4C9D" w:rsidP="00E007C1">
            <w:pPr>
              <w:ind w:left="0" w:firstLine="0"/>
              <w:rPr>
                <w:rFonts w:ascii="Trebuchet MS" w:hAnsi="Trebuchet MS"/>
                <w:sz w:val="20"/>
              </w:rPr>
            </w:pPr>
            <w:r w:rsidRPr="00FE37ED">
              <w:rPr>
                <w:rFonts w:ascii="Trebuchet MS" w:hAnsi="Trebuchet MS"/>
                <w:sz w:val="20"/>
              </w:rPr>
              <w:t>A.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 w:rsidRPr="00FE37ED">
              <w:rPr>
                <w:rFonts w:ascii="Trebuchet MS" w:hAnsi="Trebuchet MS"/>
                <w:sz w:val="20"/>
              </w:rPr>
              <w:t>szczęcie postępowania habilitacyjnego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</w:tr>
      <w:tr w:rsidR="00CA4C9D" w:rsidRPr="000F36C5" w:rsidTr="00E007C1">
        <w:trPr>
          <w:cantSplit/>
          <w:trHeight w:val="75"/>
        </w:trPr>
        <w:tc>
          <w:tcPr>
            <w:tcW w:w="392" w:type="dxa"/>
            <w:vMerge/>
          </w:tcPr>
          <w:p w:rsidR="00CA4C9D" w:rsidRPr="000F36C5" w:rsidRDefault="00CA4C9D" w:rsidP="00E007C1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CA4C9D" w:rsidRPr="00D207F3" w:rsidRDefault="00CA4C9D" w:rsidP="00E007C1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B. Powołanie komisji habilitacyjnej:</w:t>
            </w:r>
          </w:p>
        </w:tc>
      </w:tr>
      <w:tr w:rsidR="00CA4C9D" w:rsidRPr="000F36C5" w:rsidTr="00E007C1">
        <w:trPr>
          <w:cantSplit/>
          <w:trHeight w:val="75"/>
        </w:trPr>
        <w:tc>
          <w:tcPr>
            <w:tcW w:w="392" w:type="dxa"/>
            <w:vMerge/>
          </w:tcPr>
          <w:p w:rsidR="00CA4C9D" w:rsidRPr="000F36C5" w:rsidRDefault="00CA4C9D" w:rsidP="00E007C1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CA4C9D" w:rsidRPr="000F36C5" w:rsidRDefault="00CA4C9D" w:rsidP="00E007C1">
            <w:pPr>
              <w:ind w:left="317" w:hanging="31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C. Podjęcie uchwały zawierającej opinię w sprawie nadania lub odmowy nadania stopnia naukowego doktora habilitowanego:</w:t>
            </w:r>
          </w:p>
        </w:tc>
      </w:tr>
    </w:tbl>
    <w:p w:rsidR="00CA4C9D" w:rsidRDefault="00CA4C9D" w:rsidP="00337274">
      <w:pPr>
        <w:ind w:left="0" w:firstLine="0"/>
      </w:pPr>
    </w:p>
    <w:p w:rsidR="00CA4C9D" w:rsidRDefault="00CA4C9D" w:rsidP="00337274">
      <w:pPr>
        <w:ind w:left="0" w:firstLine="0"/>
      </w:pPr>
    </w:p>
    <w:tbl>
      <w:tblPr>
        <w:tblpPr w:leftFromText="141" w:rightFromText="141" w:vertAnchor="text" w:horzAnchor="margin" w:tblpY="204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8E7B90" w:rsidRPr="000F36C5" w:rsidTr="00D264FB">
        <w:trPr>
          <w:cantSplit/>
          <w:trHeight w:val="143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E7B90" w:rsidRDefault="008E7B9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H. </w:t>
            </w:r>
            <w:r w:rsidRPr="00724E2F">
              <w:rPr>
                <w:rFonts w:ascii="Trebuchet MS" w:hAnsi="Trebuchet MS"/>
                <w:color w:val="FFFFFF" w:themeColor="background1"/>
                <w:sz w:val="20"/>
              </w:rPr>
              <w:t xml:space="preserve">Postęp w czynnościach zmierzających do uzyskania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tytułu naukowego profesora</w:t>
            </w:r>
          </w:p>
        </w:tc>
      </w:tr>
      <w:tr w:rsidR="008E7B90" w:rsidRPr="002A42C5" w:rsidTr="00B04EB7">
        <w:trPr>
          <w:cantSplit/>
          <w:trHeight w:val="75"/>
        </w:trPr>
        <w:tc>
          <w:tcPr>
            <w:tcW w:w="392" w:type="dxa"/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B04EB7" w:rsidRPr="002A42C5" w:rsidRDefault="00243DC9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Informacja ogólna o zaawansowaniu prac zmierzających do uzyskania tytułu naukowego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1C387B">
        <w:trPr>
          <w:cantSplit/>
          <w:trHeight w:val="325"/>
        </w:trPr>
        <w:tc>
          <w:tcPr>
            <w:tcW w:w="392" w:type="dxa"/>
            <w:vMerge w:val="restart"/>
          </w:tcPr>
          <w:p w:rsidR="000873B4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0873B4" w:rsidRDefault="00243DC9" w:rsidP="00243DC9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Etapy postępowania w sprawie o nadanie tytułu naukowego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B04EB7">
        <w:trPr>
          <w:cantSplit/>
          <w:trHeight w:val="259"/>
        </w:trPr>
        <w:tc>
          <w:tcPr>
            <w:tcW w:w="392" w:type="dxa"/>
            <w:vMerge/>
          </w:tcPr>
          <w:p w:rsidR="000873B4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4EB7" w:rsidRDefault="000873B4" w:rsidP="00243DC9">
            <w:pPr>
              <w:ind w:left="0" w:firstLine="0"/>
              <w:rPr>
                <w:rFonts w:ascii="Trebuchet MS" w:hAnsi="Trebuchet MS"/>
                <w:sz w:val="20"/>
              </w:rPr>
            </w:pPr>
            <w:r w:rsidRPr="00B04EB7">
              <w:rPr>
                <w:rFonts w:ascii="Trebuchet MS" w:hAnsi="Trebuchet MS"/>
                <w:sz w:val="20"/>
              </w:rPr>
              <w:t xml:space="preserve">A. </w:t>
            </w:r>
            <w:r w:rsidR="00243DC9" w:rsidRPr="00BD043B">
              <w:rPr>
                <w:rFonts w:ascii="Trebuchet MS" w:hAnsi="Trebuchet MS"/>
                <w:sz w:val="20"/>
              </w:rPr>
              <w:t xml:space="preserve">Wszczęcie postępowania o nadanie tytułu </w:t>
            </w:r>
            <w:r w:rsidR="00243DC9">
              <w:rPr>
                <w:rFonts w:ascii="Trebuchet MS" w:hAnsi="Trebuchet MS"/>
                <w:sz w:val="20"/>
              </w:rPr>
              <w:t xml:space="preserve">naukowego </w:t>
            </w:r>
            <w:r w:rsidR="00243DC9" w:rsidRPr="00BD043B">
              <w:rPr>
                <w:rFonts w:ascii="Trebuchet MS" w:hAnsi="Trebuchet MS"/>
                <w:sz w:val="20"/>
              </w:rPr>
              <w:t>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B04EB7">
        <w:trPr>
          <w:cantSplit/>
          <w:trHeight w:val="136"/>
        </w:trPr>
        <w:tc>
          <w:tcPr>
            <w:tcW w:w="392" w:type="dxa"/>
            <w:vMerge/>
          </w:tcPr>
          <w:p w:rsidR="000873B4" w:rsidRPr="000F36C5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4EB7" w:rsidRDefault="000873B4" w:rsidP="00243DC9">
            <w:pPr>
              <w:ind w:left="0" w:firstLine="0"/>
              <w:rPr>
                <w:rFonts w:ascii="Trebuchet MS" w:hAnsi="Trebuchet MS"/>
                <w:sz w:val="20"/>
              </w:rPr>
            </w:pPr>
            <w:r w:rsidRPr="00B04EB7">
              <w:rPr>
                <w:rFonts w:ascii="Trebuchet MS" w:hAnsi="Trebuchet MS"/>
                <w:sz w:val="20"/>
              </w:rPr>
              <w:t>B.</w:t>
            </w:r>
            <w:r w:rsidR="00243DC9">
              <w:rPr>
                <w:rFonts w:ascii="Trebuchet MS" w:hAnsi="Trebuchet MS"/>
                <w:sz w:val="20"/>
              </w:rPr>
              <w:t xml:space="preserve"> Powołanie recenzentów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B04EB7">
        <w:trPr>
          <w:cantSplit/>
          <w:trHeight w:val="153"/>
        </w:trPr>
        <w:tc>
          <w:tcPr>
            <w:tcW w:w="392" w:type="dxa"/>
            <w:vMerge/>
          </w:tcPr>
          <w:p w:rsidR="000873B4" w:rsidRPr="000F36C5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4EB7" w:rsidRDefault="001D4B4E" w:rsidP="00243DC9">
            <w:pPr>
              <w:ind w:left="317" w:hanging="317"/>
              <w:jc w:val="left"/>
              <w:rPr>
                <w:rFonts w:ascii="Trebuchet MS" w:hAnsi="Trebuchet MS"/>
                <w:sz w:val="20"/>
              </w:rPr>
            </w:pPr>
            <w:r w:rsidRPr="00B04EB7">
              <w:rPr>
                <w:rFonts w:ascii="Trebuchet MS" w:hAnsi="Trebuchet MS"/>
                <w:sz w:val="20"/>
              </w:rPr>
              <w:t xml:space="preserve">C. </w:t>
            </w:r>
            <w:r w:rsidR="00243DC9">
              <w:rPr>
                <w:rFonts w:ascii="Trebuchet MS" w:hAnsi="Trebuchet MS"/>
                <w:sz w:val="20"/>
              </w:rPr>
              <w:t>Uchwała o przedstawieniu albo o odmowie przedstawienia kandydata do tytułu naukowego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337274" w:rsidRDefault="00337274">
      <w:pPr>
        <w:spacing w:line="240" w:lineRule="auto"/>
        <w:ind w:left="0" w:firstLine="0"/>
        <w:jc w:val="left"/>
        <w:rPr>
          <w:rFonts w:ascii="Trebuchet MS" w:hAnsi="Trebuchet MS"/>
          <w:sz w:val="20"/>
        </w:rPr>
      </w:pPr>
    </w:p>
    <w:p w:rsidR="00CA4C9D" w:rsidRDefault="00CA4C9D">
      <w:pPr>
        <w:spacing w:line="240" w:lineRule="auto"/>
        <w:ind w:left="0" w:firstLine="0"/>
        <w:jc w:val="left"/>
        <w:rPr>
          <w:rFonts w:ascii="Trebuchet MS" w:hAnsi="Trebuchet MS"/>
          <w:b/>
        </w:rPr>
      </w:pPr>
    </w:p>
    <w:p w:rsidR="00411F23" w:rsidRDefault="00337274" w:rsidP="00642890">
      <w:pPr>
        <w:jc w:val="center"/>
        <w:rPr>
          <w:rFonts w:ascii="Trebuchet MS" w:hAnsi="Trebuchet MS"/>
          <w:b/>
        </w:rPr>
      </w:pPr>
      <w:r w:rsidRPr="00337274">
        <w:rPr>
          <w:rFonts w:ascii="Trebuchet MS" w:hAnsi="Trebuchet MS"/>
          <w:b/>
        </w:rPr>
        <w:t>II</w:t>
      </w:r>
      <w:r w:rsidR="00167D4E">
        <w:rPr>
          <w:rFonts w:ascii="Trebuchet MS" w:hAnsi="Trebuchet MS"/>
          <w:b/>
        </w:rPr>
        <w:t>.</w:t>
      </w:r>
      <w:r w:rsidRPr="00337274">
        <w:rPr>
          <w:rFonts w:ascii="Trebuchet MS" w:hAnsi="Trebuchet MS"/>
          <w:b/>
        </w:rPr>
        <w:t xml:space="preserve"> OSIĄGNIĘCIA DYDAKTYCZNE</w:t>
      </w:r>
    </w:p>
    <w:p w:rsidR="00167D4E" w:rsidRPr="00411F23" w:rsidRDefault="00167D4E" w:rsidP="00642890">
      <w:pPr>
        <w:jc w:val="center"/>
        <w:rPr>
          <w:rFonts w:ascii="Trebuchet MS" w:hAnsi="Trebuchet MS"/>
          <w:i/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717"/>
        <w:gridCol w:w="1030"/>
      </w:tblGrid>
      <w:tr w:rsidR="00B56F48" w:rsidRPr="000F36C5" w:rsidTr="00CB33B8">
        <w:tc>
          <w:tcPr>
            <w:tcW w:w="9747" w:type="dxa"/>
            <w:gridSpan w:val="2"/>
            <w:shd w:val="clear" w:color="auto" w:fill="595959"/>
          </w:tcPr>
          <w:p w:rsidR="00B56F48" w:rsidRPr="000F36C5" w:rsidRDefault="00B56F48" w:rsidP="0069174F">
            <w:pPr>
              <w:ind w:left="0" w:firstLine="0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A. Publikacje dydaktyczne</w:t>
            </w:r>
            <w:r w:rsidR="008232AC" w:rsidRPr="000F36C5">
              <w:rPr>
                <w:rFonts w:ascii="Trebuchet MS" w:hAnsi="Trebuchet MS"/>
                <w:color w:val="FFFFFF"/>
                <w:sz w:val="20"/>
              </w:rPr>
              <w:t xml:space="preserve"> (podręczniki, skrypty, materiały elektroniczne, kursy i szkolenia on</w:t>
            </w:r>
            <w:r w:rsidR="00FE36AD">
              <w:rPr>
                <w:rFonts w:ascii="Trebuchet MS" w:hAnsi="Trebuchet MS"/>
                <w:color w:val="FFFFFF"/>
                <w:sz w:val="20"/>
              </w:rPr>
              <w:t>-</w:t>
            </w:r>
            <w:r w:rsidR="008232AC" w:rsidRPr="000F36C5">
              <w:rPr>
                <w:rFonts w:ascii="Trebuchet MS" w:hAnsi="Trebuchet MS"/>
                <w:color w:val="FFFFFF"/>
                <w:sz w:val="20"/>
              </w:rPr>
              <w:t>line itp.)</w:t>
            </w:r>
          </w:p>
        </w:tc>
      </w:tr>
      <w:tr w:rsidR="008232AC" w:rsidRPr="000F36C5" w:rsidTr="00CB33B8">
        <w:trPr>
          <w:trHeight w:val="75"/>
        </w:trPr>
        <w:tc>
          <w:tcPr>
            <w:tcW w:w="9747" w:type="dxa"/>
            <w:gridSpan w:val="2"/>
          </w:tcPr>
          <w:p w:rsidR="008232AC" w:rsidRPr="000F36C5" w:rsidRDefault="008232A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B56F48" w:rsidRPr="000F36C5" w:rsidTr="00CB33B8">
        <w:tc>
          <w:tcPr>
            <w:tcW w:w="9747" w:type="dxa"/>
            <w:gridSpan w:val="2"/>
            <w:shd w:val="clear" w:color="auto" w:fill="595959"/>
          </w:tcPr>
          <w:p w:rsidR="00B56F48" w:rsidRPr="000F36C5" w:rsidRDefault="00B56F48" w:rsidP="000C2DDF">
            <w:pPr>
              <w:ind w:left="176" w:hanging="176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 xml:space="preserve">B. </w:t>
            </w:r>
            <w:r w:rsidR="001A5983">
              <w:rPr>
                <w:rFonts w:ascii="Trebuchet MS" w:hAnsi="Trebuchet MS"/>
                <w:color w:val="FFFFFF"/>
                <w:sz w:val="20"/>
              </w:rPr>
              <w:t>P</w:t>
            </w:r>
            <w:r w:rsidR="00AE6C9E">
              <w:rPr>
                <w:rFonts w:ascii="Trebuchet MS" w:hAnsi="Trebuchet MS"/>
                <w:color w:val="FFFFFF"/>
                <w:sz w:val="20"/>
              </w:rPr>
              <w:t>rowadzon</w:t>
            </w:r>
            <w:r w:rsidR="001A5983">
              <w:rPr>
                <w:rFonts w:ascii="Trebuchet MS" w:hAnsi="Trebuchet MS"/>
                <w:color w:val="FFFFFF"/>
                <w:sz w:val="20"/>
              </w:rPr>
              <w:t>e</w:t>
            </w:r>
            <w:r w:rsidR="00AE6C9E">
              <w:rPr>
                <w:rFonts w:ascii="Trebuchet MS" w:hAnsi="Trebuchet MS"/>
                <w:color w:val="FFFFFF"/>
                <w:sz w:val="20"/>
              </w:rPr>
              <w:t xml:space="preserve"> zaję</w:t>
            </w:r>
            <w:r w:rsidR="001A5983">
              <w:rPr>
                <w:rFonts w:ascii="Trebuchet MS" w:hAnsi="Trebuchet MS"/>
                <w:color w:val="FFFFFF"/>
                <w:sz w:val="20"/>
              </w:rPr>
              <w:t>cia</w:t>
            </w:r>
            <w:r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49177A">
              <w:rPr>
                <w:rFonts w:ascii="Trebuchet MS" w:hAnsi="Trebuchet MS"/>
                <w:color w:val="FFFFFF"/>
                <w:sz w:val="20"/>
              </w:rPr>
              <w:t>dydaktyczn</w:t>
            </w:r>
            <w:r w:rsidR="000C2DDF">
              <w:rPr>
                <w:rFonts w:ascii="Trebuchet MS" w:hAnsi="Trebuchet MS"/>
                <w:color w:val="FFFFFF"/>
                <w:sz w:val="20"/>
              </w:rPr>
              <w:t>e</w:t>
            </w:r>
            <w:r w:rsidR="00AE6C9E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>(</w:t>
            </w:r>
            <w:r w:rsidR="00EC0A69" w:rsidRPr="00EC0A69">
              <w:rPr>
                <w:rFonts w:ascii="Trebuchet MS" w:hAnsi="Trebuchet MS"/>
                <w:i/>
                <w:color w:val="FFFFFF"/>
                <w:sz w:val="20"/>
              </w:rPr>
              <w:t>należy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 określić</w:t>
            </w:r>
            <w:r w:rsidR="000D6969">
              <w:rPr>
                <w:rFonts w:ascii="Trebuchet MS" w:hAnsi="Trebuchet MS"/>
                <w:i/>
                <w:color w:val="FFFFFF"/>
                <w:sz w:val="20"/>
              </w:rPr>
              <w:t xml:space="preserve"> stopień i 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kierunek studiów lub specjalność oraz </w:t>
            </w:r>
            <w:r w:rsidR="00D337BC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przedmiot i 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>formę zajęć)</w:t>
            </w:r>
          </w:p>
        </w:tc>
      </w:tr>
      <w:tr w:rsidR="007E243C" w:rsidRPr="000F36C5" w:rsidTr="00CB33B8">
        <w:trPr>
          <w:trHeight w:val="75"/>
        </w:trPr>
        <w:tc>
          <w:tcPr>
            <w:tcW w:w="9747" w:type="dxa"/>
            <w:gridSpan w:val="2"/>
            <w:shd w:val="clear" w:color="auto" w:fill="auto"/>
          </w:tcPr>
          <w:p w:rsidR="007E243C" w:rsidRPr="000F36C5" w:rsidRDefault="007E24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7E243C" w:rsidRPr="000F36C5" w:rsidTr="00CB33B8">
        <w:tc>
          <w:tcPr>
            <w:tcW w:w="9747" w:type="dxa"/>
            <w:gridSpan w:val="2"/>
            <w:shd w:val="clear" w:color="auto" w:fill="595959"/>
          </w:tcPr>
          <w:p w:rsidR="007E243C" w:rsidRPr="000F36C5" w:rsidRDefault="007E243C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C. Stosowane innowacje dydaktyczne</w:t>
            </w:r>
            <w:r w:rsidR="00781066"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781066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(aktywizujące metody nauczania, </w:t>
            </w:r>
            <w:r w:rsidR="004B0BB6" w:rsidRPr="00EC0A69">
              <w:rPr>
                <w:rFonts w:ascii="Trebuchet MS" w:hAnsi="Trebuchet MS"/>
                <w:i/>
                <w:color w:val="FFFFFF"/>
                <w:sz w:val="20"/>
              </w:rPr>
              <w:t>praca metodą projektu itp.)</w:t>
            </w:r>
          </w:p>
        </w:tc>
      </w:tr>
      <w:tr w:rsidR="007E243C" w:rsidRPr="000F36C5" w:rsidTr="00CB33B8">
        <w:trPr>
          <w:trHeight w:val="75"/>
        </w:trPr>
        <w:tc>
          <w:tcPr>
            <w:tcW w:w="9747" w:type="dxa"/>
            <w:gridSpan w:val="2"/>
          </w:tcPr>
          <w:p w:rsidR="007E243C" w:rsidRPr="000F36C5" w:rsidRDefault="007E24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7E243C" w:rsidRPr="000F36C5" w:rsidTr="00CB33B8">
        <w:tc>
          <w:tcPr>
            <w:tcW w:w="9747" w:type="dxa"/>
            <w:gridSpan w:val="2"/>
            <w:shd w:val="clear" w:color="auto" w:fill="595959"/>
          </w:tcPr>
          <w:p w:rsidR="007E243C" w:rsidRPr="000F36C5" w:rsidRDefault="007E243C" w:rsidP="00EC0A69">
            <w:pPr>
              <w:ind w:left="318" w:hanging="318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D. Udział w konferencjach</w:t>
            </w:r>
            <w:r w:rsidR="004B0BB6" w:rsidRPr="000F36C5">
              <w:rPr>
                <w:rFonts w:ascii="Trebuchet MS" w:hAnsi="Trebuchet MS"/>
                <w:color w:val="FFFFFF"/>
                <w:sz w:val="20"/>
              </w:rPr>
              <w:t>,</w:t>
            </w:r>
            <w:r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984972">
              <w:rPr>
                <w:rFonts w:ascii="Trebuchet MS" w:hAnsi="Trebuchet MS"/>
                <w:color w:val="FFFFFF"/>
                <w:sz w:val="20"/>
              </w:rPr>
              <w:t>szkoleniach</w:t>
            </w:r>
            <w:r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4B0BB6" w:rsidRPr="000F36C5">
              <w:rPr>
                <w:rFonts w:ascii="Trebuchet MS" w:hAnsi="Trebuchet MS"/>
                <w:color w:val="FFFFFF"/>
                <w:sz w:val="20"/>
              </w:rPr>
              <w:t xml:space="preserve">i warsztatach </w:t>
            </w:r>
            <w:r w:rsidRPr="000F36C5">
              <w:rPr>
                <w:rFonts w:ascii="Trebuchet MS" w:hAnsi="Trebuchet MS"/>
                <w:color w:val="FFFFFF"/>
                <w:sz w:val="20"/>
              </w:rPr>
              <w:t>dydaktycznych</w:t>
            </w:r>
            <w:r w:rsidR="00FE36AD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AE6C9E">
              <w:rPr>
                <w:rFonts w:ascii="Trebuchet MS" w:hAnsi="Trebuchet MS"/>
                <w:color w:val="FFFFFF"/>
                <w:sz w:val="20"/>
              </w:rPr>
              <w:t xml:space="preserve">lub programach wymiany kadry naukowej </w:t>
            </w:r>
            <w:r w:rsidR="00FE36AD" w:rsidRPr="00EC0A69">
              <w:rPr>
                <w:rFonts w:ascii="Trebuchet MS" w:hAnsi="Trebuchet MS"/>
                <w:i/>
                <w:color w:val="FFFFFF"/>
                <w:sz w:val="20"/>
              </w:rPr>
              <w:t>(</w:t>
            </w:r>
            <w:r w:rsidR="00EC0A69" w:rsidRPr="00EC0A69">
              <w:rPr>
                <w:rFonts w:ascii="Trebuchet MS" w:hAnsi="Trebuchet MS"/>
                <w:i/>
                <w:color w:val="FFFFFF"/>
                <w:sz w:val="20"/>
              </w:rPr>
              <w:t>należy</w:t>
            </w:r>
            <w:r w:rsidR="00FE36AD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 określić charakter udziału, np. wygłoszenie wykładu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 lub przygotowanie i </w:t>
            </w:r>
            <w:r w:rsidR="0049177A" w:rsidRPr="00EC0A69">
              <w:rPr>
                <w:rFonts w:ascii="Trebuchet MS" w:hAnsi="Trebuchet MS"/>
                <w:i/>
                <w:color w:val="FFFFFF"/>
                <w:sz w:val="20"/>
              </w:rPr>
              <w:t>przeprowadzenie warsztatów</w:t>
            </w:r>
            <w:r w:rsidR="00FE36AD" w:rsidRPr="00EC0A69">
              <w:rPr>
                <w:rFonts w:ascii="Trebuchet MS" w:hAnsi="Trebuchet MS"/>
                <w:i/>
                <w:color w:val="FFFFFF"/>
                <w:sz w:val="20"/>
              </w:rPr>
              <w:t>)</w:t>
            </w:r>
          </w:p>
        </w:tc>
      </w:tr>
      <w:tr w:rsidR="007E243C" w:rsidRPr="000F36C5" w:rsidTr="00CB33B8">
        <w:trPr>
          <w:trHeight w:val="75"/>
        </w:trPr>
        <w:tc>
          <w:tcPr>
            <w:tcW w:w="9747" w:type="dxa"/>
            <w:gridSpan w:val="2"/>
          </w:tcPr>
          <w:p w:rsidR="00D337BC" w:rsidRPr="000F36C5" w:rsidRDefault="00D337BC" w:rsidP="0069174F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7E243C" w:rsidRPr="000F36C5" w:rsidTr="00CB33B8">
        <w:trPr>
          <w:cantSplit/>
          <w:trHeight w:val="349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7E243C" w:rsidRPr="000F36C5" w:rsidRDefault="00FE36AD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E</w:t>
            </w:r>
            <w:r w:rsidR="007E243C"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. Uzyskane fundusze na działalność dydaktyczną </w:t>
            </w:r>
            <w:r w:rsidR="007E243C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(np. z Funduszu In</w:t>
            </w:r>
            <w:r w:rsidR="000F36C5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icjatyw</w:t>
            </w:r>
            <w:r w:rsidR="007E243C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 Dydaktycznych)</w:t>
            </w:r>
          </w:p>
        </w:tc>
      </w:tr>
      <w:tr w:rsidR="007E243C" w:rsidRPr="000F36C5" w:rsidTr="00CB33B8">
        <w:trPr>
          <w:cantSplit/>
          <w:trHeight w:val="75"/>
        </w:trPr>
        <w:tc>
          <w:tcPr>
            <w:tcW w:w="9747" w:type="dxa"/>
            <w:gridSpan w:val="2"/>
          </w:tcPr>
          <w:p w:rsidR="007E243C" w:rsidRPr="000F36C5" w:rsidRDefault="007E24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936EAF" w:rsidRPr="000F36C5" w:rsidTr="00CB33B8">
        <w:trPr>
          <w:cantSplit/>
          <w:trHeight w:val="75"/>
        </w:trPr>
        <w:tc>
          <w:tcPr>
            <w:tcW w:w="8717" w:type="dxa"/>
            <w:shd w:val="clear" w:color="auto" w:fill="595959" w:themeFill="text1" w:themeFillTint="A6"/>
          </w:tcPr>
          <w:p w:rsidR="00936EAF" w:rsidRPr="003571E4" w:rsidRDefault="00936EAF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3571E4">
              <w:rPr>
                <w:rFonts w:ascii="Trebuchet MS" w:hAnsi="Trebuchet MS"/>
                <w:color w:val="FFFFFF" w:themeColor="background1"/>
                <w:sz w:val="20"/>
              </w:rPr>
              <w:t xml:space="preserve">F.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Promotorstwo prac dyplomowych</w:t>
            </w:r>
          </w:p>
        </w:tc>
        <w:tc>
          <w:tcPr>
            <w:tcW w:w="1030" w:type="dxa"/>
            <w:shd w:val="clear" w:color="auto" w:fill="595959" w:themeFill="text1" w:themeFillTint="A6"/>
            <w:vAlign w:val="center"/>
          </w:tcPr>
          <w:p w:rsidR="00936EAF" w:rsidRPr="003571E4" w:rsidRDefault="00936EAF" w:rsidP="0069174F">
            <w:pPr>
              <w:ind w:left="0" w:firstLine="0"/>
              <w:jc w:val="center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liczba</w:t>
            </w:r>
          </w:p>
        </w:tc>
      </w:tr>
      <w:tr w:rsidR="00D37FF9" w:rsidRPr="000F36C5" w:rsidTr="00CB33B8">
        <w:trPr>
          <w:cantSplit/>
          <w:trHeight w:val="271"/>
        </w:trPr>
        <w:tc>
          <w:tcPr>
            <w:tcW w:w="8717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licencja</w:t>
            </w:r>
            <w:r>
              <w:rPr>
                <w:rFonts w:ascii="Trebuchet MS" w:hAnsi="Trebuchet MS"/>
                <w:sz w:val="20"/>
              </w:rPr>
              <w:t>ckich</w:t>
            </w:r>
          </w:p>
        </w:tc>
        <w:tc>
          <w:tcPr>
            <w:tcW w:w="1030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D37FF9" w:rsidRPr="000F36C5" w:rsidTr="00CB33B8">
        <w:trPr>
          <w:cantSplit/>
          <w:trHeight w:val="275"/>
        </w:trPr>
        <w:tc>
          <w:tcPr>
            <w:tcW w:w="8717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magisterskich</w:t>
            </w:r>
          </w:p>
        </w:tc>
        <w:tc>
          <w:tcPr>
            <w:tcW w:w="1030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AF5722" w:rsidRDefault="00AF5722" w:rsidP="00B04EB7"/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3571E4" w:rsidRPr="000F36C5" w:rsidTr="00CB33B8">
        <w:trPr>
          <w:trHeight w:val="299"/>
        </w:trPr>
        <w:tc>
          <w:tcPr>
            <w:tcW w:w="9747" w:type="dxa"/>
            <w:shd w:val="clear" w:color="auto" w:fill="595959" w:themeFill="text1" w:themeFillTint="A6"/>
          </w:tcPr>
          <w:p w:rsidR="003571E4" w:rsidRPr="000F36C5" w:rsidRDefault="003571E4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G</w:t>
            </w: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>. Wyróżnienia i nagrody dydaktyczne</w:t>
            </w:r>
          </w:p>
        </w:tc>
      </w:tr>
      <w:tr w:rsidR="003571E4" w:rsidRPr="000F36C5" w:rsidTr="00FD18FA">
        <w:trPr>
          <w:trHeight w:val="75"/>
        </w:trPr>
        <w:tc>
          <w:tcPr>
            <w:tcW w:w="9747" w:type="dxa"/>
          </w:tcPr>
          <w:p w:rsidR="003571E4" w:rsidRPr="000F36C5" w:rsidRDefault="003571E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3571E4" w:rsidRPr="000F36C5" w:rsidTr="00CB33B8">
        <w:trPr>
          <w:trHeight w:val="306"/>
        </w:trPr>
        <w:tc>
          <w:tcPr>
            <w:tcW w:w="9747" w:type="dxa"/>
            <w:shd w:val="clear" w:color="auto" w:fill="595959" w:themeFill="text1" w:themeFillTint="A6"/>
          </w:tcPr>
          <w:p w:rsidR="003571E4" w:rsidRPr="00AE6C9E" w:rsidRDefault="003571E4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H. </w:t>
            </w:r>
            <w:r w:rsidRPr="00AE6C9E">
              <w:rPr>
                <w:rFonts w:ascii="Trebuchet MS" w:hAnsi="Trebuchet MS"/>
                <w:color w:val="FFFFFF" w:themeColor="background1"/>
                <w:sz w:val="20"/>
              </w:rPr>
              <w:t xml:space="preserve">Inne osiągnięcia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(w tym promotorstwo nagrodzonych prac</w:t>
            </w:r>
            <w:r w:rsidR="00B05FED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 dyplomowych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3571E4" w:rsidRPr="000F36C5" w:rsidTr="00FD18FA">
        <w:trPr>
          <w:trHeight w:val="75"/>
        </w:trPr>
        <w:tc>
          <w:tcPr>
            <w:tcW w:w="9747" w:type="dxa"/>
          </w:tcPr>
          <w:p w:rsidR="003571E4" w:rsidRPr="000F36C5" w:rsidRDefault="003571E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642890" w:rsidRDefault="00642890">
      <w:pPr>
        <w:spacing w:line="240" w:lineRule="auto"/>
        <w:ind w:left="0" w:firstLine="0"/>
        <w:jc w:val="left"/>
        <w:rPr>
          <w:rFonts w:ascii="Trebuchet MS" w:hAnsi="Trebuchet MS"/>
          <w:b/>
        </w:rPr>
      </w:pPr>
    </w:p>
    <w:p w:rsidR="00167D4E" w:rsidRDefault="00167D4E" w:rsidP="00642890">
      <w:pPr>
        <w:ind w:left="0" w:firstLine="0"/>
        <w:jc w:val="center"/>
        <w:rPr>
          <w:rFonts w:ascii="Trebuchet MS" w:hAnsi="Trebuchet MS"/>
          <w:b/>
        </w:rPr>
      </w:pPr>
    </w:p>
    <w:p w:rsidR="00411F23" w:rsidRDefault="00337274" w:rsidP="00642890">
      <w:pPr>
        <w:ind w:left="0" w:firstLine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 w:rsidRPr="00337274">
        <w:rPr>
          <w:rFonts w:ascii="Trebuchet MS" w:hAnsi="Trebuchet MS"/>
          <w:b/>
        </w:rPr>
        <w:t>II</w:t>
      </w:r>
      <w:r w:rsidR="00167D4E">
        <w:rPr>
          <w:rFonts w:ascii="Trebuchet MS" w:hAnsi="Trebuchet MS"/>
          <w:b/>
        </w:rPr>
        <w:t>.</w:t>
      </w:r>
      <w:r w:rsidRPr="00337274">
        <w:rPr>
          <w:rFonts w:ascii="Trebuchet MS" w:hAnsi="Trebuchet MS"/>
          <w:b/>
        </w:rPr>
        <w:t xml:space="preserve"> OSIĄGNIĘCIA ORGANIZACYJNE I INNE</w:t>
      </w:r>
    </w:p>
    <w:p w:rsidR="00167D4E" w:rsidRPr="00411F23" w:rsidRDefault="00167D4E" w:rsidP="00642890">
      <w:pPr>
        <w:ind w:left="0" w:firstLine="0"/>
        <w:jc w:val="center"/>
        <w:rPr>
          <w:rFonts w:ascii="Trebuchet MS" w:hAnsi="Trebuchet MS"/>
          <w:i/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9"/>
        <w:gridCol w:w="9318"/>
      </w:tblGrid>
      <w:tr w:rsidR="008864C7" w:rsidRPr="000F36C5" w:rsidTr="00CB33B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864C7" w:rsidRPr="000F36C5" w:rsidRDefault="008864C7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A. Funkcje pełnione </w:t>
            </w:r>
            <w:r w:rsidR="00FE36AD">
              <w:rPr>
                <w:rFonts w:ascii="Trebuchet MS" w:hAnsi="Trebuchet MS"/>
                <w:color w:val="FFFFFF" w:themeColor="background1"/>
                <w:sz w:val="20"/>
              </w:rPr>
              <w:t>w Uniwersytecie</w:t>
            </w:r>
            <w:r w:rsidR="008931B8"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  <w:r w:rsidR="008931B8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(także na wydziale, w instytucie, katedrze, zakładzie</w:t>
            </w:r>
            <w:r w:rsidR="00724E2F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 itp.</w:t>
            </w:r>
            <w:r w:rsidR="008931B8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9747" w:type="dxa"/>
            <w:gridSpan w:val="2"/>
          </w:tcPr>
          <w:p w:rsidR="008864C7" w:rsidRPr="000F36C5" w:rsidRDefault="008864C7" w:rsidP="00B04EB7">
            <w:pPr>
              <w:ind w:left="0" w:firstLine="0"/>
              <w:rPr>
                <w:rFonts w:ascii="Trebuchet MS" w:hAnsi="Trebuchet MS"/>
                <w:b/>
                <w:sz w:val="20"/>
              </w:rPr>
            </w:pPr>
          </w:p>
        </w:tc>
      </w:tr>
      <w:tr w:rsidR="008864C7" w:rsidRPr="000F36C5" w:rsidTr="00CB33B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864C7" w:rsidRPr="000F36C5" w:rsidRDefault="00724E2F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B. Udział w organizacji</w:t>
            </w:r>
            <w:r w:rsidR="008864C7"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 seminariów,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sympozjów, </w:t>
            </w:r>
            <w:r w:rsidR="008864C7" w:rsidRPr="000F36C5">
              <w:rPr>
                <w:rFonts w:ascii="Trebuchet MS" w:hAnsi="Trebuchet MS"/>
                <w:color w:val="FFFFFF" w:themeColor="background1"/>
                <w:sz w:val="20"/>
              </w:rPr>
              <w:t>konferencji</w:t>
            </w:r>
            <w:r w:rsidR="00FE36AD">
              <w:rPr>
                <w:rFonts w:ascii="Trebuchet MS" w:hAnsi="Trebuchet MS"/>
                <w:color w:val="FFFFFF" w:themeColor="background1"/>
                <w:sz w:val="20"/>
              </w:rPr>
              <w:t xml:space="preserve"> itp.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</w:tcPr>
          <w:p w:rsidR="00B929B0" w:rsidRPr="000F36C5" w:rsidRDefault="00B929B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8864C7" w:rsidRPr="000F36C5" w:rsidTr="00CB33B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864C7" w:rsidRPr="000F36C5" w:rsidRDefault="00FD3B4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C. </w:t>
            </w:r>
            <w:r w:rsidR="008864C7" w:rsidRPr="000F36C5">
              <w:rPr>
                <w:rFonts w:ascii="Trebuchet MS" w:hAnsi="Trebuchet MS"/>
                <w:color w:val="FFFFFF" w:themeColor="background1"/>
                <w:sz w:val="20"/>
              </w:rPr>
              <w:t>Członkostwo w: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429" w:type="dxa"/>
          </w:tcPr>
          <w:p w:rsidR="008864C7" w:rsidRPr="000F36C5" w:rsidRDefault="008864C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18" w:type="dxa"/>
          </w:tcPr>
          <w:p w:rsidR="008864C7" w:rsidRPr="000F36C5" w:rsidRDefault="008864C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komitetach redakcyjnych czasopism </w:t>
            </w:r>
            <w:r w:rsidRPr="00EC0A69">
              <w:rPr>
                <w:rFonts w:ascii="Trebuchet MS" w:hAnsi="Trebuchet MS"/>
                <w:i/>
                <w:sz w:val="20"/>
              </w:rPr>
              <w:t>(krajowych/zagranicznych)</w:t>
            </w:r>
            <w:r w:rsidR="00FD18FA">
              <w:rPr>
                <w:rFonts w:ascii="Trebuchet MS" w:hAnsi="Trebuchet MS"/>
                <w:sz w:val="20"/>
              </w:rPr>
              <w:t>: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429" w:type="dxa"/>
          </w:tcPr>
          <w:p w:rsidR="008864C7" w:rsidRPr="000F36C5" w:rsidRDefault="008864C7" w:rsidP="00B04EB7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18" w:type="dxa"/>
          </w:tcPr>
          <w:p w:rsidR="008864C7" w:rsidRPr="000F36C5" w:rsidRDefault="008864C7" w:rsidP="00B04EB7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stowarzyszeniach naukowych </w:t>
            </w:r>
            <w:r w:rsidRPr="00EC0A69">
              <w:rPr>
                <w:rFonts w:ascii="Trebuchet MS" w:hAnsi="Trebuchet MS"/>
                <w:i/>
                <w:sz w:val="20"/>
              </w:rPr>
              <w:t>(krajowych/zagranicznych)</w:t>
            </w:r>
            <w:r w:rsidR="00FD18FA">
              <w:rPr>
                <w:rFonts w:ascii="Trebuchet MS" w:hAnsi="Trebuchet MS"/>
                <w:sz w:val="20"/>
              </w:rPr>
              <w:t>:</w:t>
            </w:r>
          </w:p>
        </w:tc>
      </w:tr>
      <w:tr w:rsidR="008864C7" w:rsidRPr="000F36C5" w:rsidTr="00FD18FA">
        <w:trPr>
          <w:cantSplit/>
          <w:trHeight w:val="160"/>
        </w:trPr>
        <w:tc>
          <w:tcPr>
            <w:tcW w:w="429" w:type="dxa"/>
          </w:tcPr>
          <w:p w:rsidR="008864C7" w:rsidRPr="000F36C5" w:rsidRDefault="008864C7" w:rsidP="00B04EB7">
            <w:pPr>
              <w:ind w:left="34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18" w:type="dxa"/>
          </w:tcPr>
          <w:p w:rsidR="008864C7" w:rsidRPr="000F36C5" w:rsidRDefault="008864C7" w:rsidP="00B04EB7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komitetach i radach naukowych </w:t>
            </w:r>
            <w:r w:rsidRPr="000F36C5">
              <w:rPr>
                <w:rFonts w:ascii="Trebuchet MS" w:hAnsi="Trebuchet MS"/>
                <w:color w:val="000000"/>
                <w:sz w:val="20"/>
              </w:rPr>
              <w:t>instytutów badawczych</w:t>
            </w:r>
            <w:r w:rsidR="00FD18FA">
              <w:rPr>
                <w:rFonts w:ascii="Trebuchet MS" w:hAnsi="Trebuchet MS"/>
                <w:color w:val="000000"/>
                <w:sz w:val="20"/>
              </w:rPr>
              <w:t>:</w:t>
            </w:r>
          </w:p>
        </w:tc>
      </w:tr>
      <w:tr w:rsidR="0028463C" w:rsidRPr="000F36C5" w:rsidTr="00FD18FA">
        <w:trPr>
          <w:trHeight w:val="75"/>
        </w:trPr>
        <w:tc>
          <w:tcPr>
            <w:tcW w:w="429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18" w:type="dxa"/>
          </w:tcPr>
          <w:p w:rsidR="0028463C" w:rsidRPr="000F36C5" w:rsidRDefault="00EC0A69" w:rsidP="00EC0A69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</w:t>
            </w:r>
            <w:r w:rsidR="0028463C" w:rsidRPr="000F36C5">
              <w:rPr>
                <w:rFonts w:ascii="Trebuchet MS" w:hAnsi="Trebuchet MS"/>
                <w:sz w:val="20"/>
              </w:rPr>
              <w:t>nn</w:t>
            </w:r>
            <w:r>
              <w:rPr>
                <w:rFonts w:ascii="Trebuchet MS" w:hAnsi="Trebuchet MS"/>
                <w:sz w:val="20"/>
              </w:rPr>
              <w:t>ych organizacjach o zbliżonym charakterze:</w:t>
            </w:r>
          </w:p>
        </w:tc>
      </w:tr>
      <w:tr w:rsidR="00FD3B43" w:rsidRPr="000F36C5" w:rsidTr="00CB33B8">
        <w:trPr>
          <w:trHeight w:val="315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D3B43" w:rsidRPr="000F36C5" w:rsidRDefault="00FD3B43" w:rsidP="00FD18FA">
            <w:pPr>
              <w:ind w:left="284" w:hanging="284"/>
              <w:jc w:val="left"/>
              <w:rPr>
                <w:rFonts w:ascii="Trebuchet MS" w:hAnsi="Trebuchet MS"/>
                <w:color w:val="FFFFFF" w:themeColor="background1"/>
                <w:sz w:val="20"/>
              </w:rPr>
            </w:pP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D. Współpraca z </w:t>
            </w:r>
            <w:r w:rsidR="00FE36AD">
              <w:rPr>
                <w:rFonts w:ascii="Trebuchet MS" w:hAnsi="Trebuchet MS"/>
                <w:color w:val="FFFFFF" w:themeColor="background1"/>
                <w:sz w:val="20"/>
              </w:rPr>
              <w:t>otoczeniem</w:t>
            </w: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 zewnętrznym</w:t>
            </w:r>
            <w:r w:rsidR="00E660F9">
              <w:rPr>
                <w:rFonts w:ascii="Trebuchet MS" w:hAnsi="Trebuchet MS"/>
                <w:color w:val="FFFFFF" w:themeColor="background1"/>
                <w:sz w:val="20"/>
              </w:rPr>
              <w:t xml:space="preserve"> Uniwersytetu, w tym z administracją publiczną, organizacjami pozarządowymi lub przedsiębiorcami</w:t>
            </w:r>
          </w:p>
        </w:tc>
      </w:tr>
      <w:tr w:rsidR="00FD3B43" w:rsidRPr="000F36C5" w:rsidTr="00FD18FA">
        <w:trPr>
          <w:trHeight w:val="75"/>
        </w:trPr>
        <w:tc>
          <w:tcPr>
            <w:tcW w:w="9747" w:type="dxa"/>
            <w:gridSpan w:val="2"/>
          </w:tcPr>
          <w:p w:rsidR="00FD3B43" w:rsidRPr="000F36C5" w:rsidRDefault="00FD3B43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411F23" w:rsidRPr="000F36C5" w:rsidTr="00CB33B8">
        <w:trPr>
          <w:trHeight w:val="233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411F23">
              <w:rPr>
                <w:rFonts w:ascii="Trebuchet MS" w:hAnsi="Trebuchet MS"/>
                <w:color w:val="FFFFFF" w:themeColor="background1"/>
                <w:sz w:val="20"/>
              </w:rPr>
              <w:t xml:space="preserve">E. Sportowe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(w przypadku prowadzenia sekcji sportowych)</w:t>
            </w:r>
          </w:p>
        </w:tc>
      </w:tr>
      <w:tr w:rsidR="00411F23" w:rsidRPr="000F36C5" w:rsidTr="00FD18FA">
        <w:trPr>
          <w:trHeight w:val="98"/>
        </w:trPr>
        <w:tc>
          <w:tcPr>
            <w:tcW w:w="9747" w:type="dxa"/>
            <w:gridSpan w:val="2"/>
          </w:tcPr>
          <w:p w:rsidR="00411F23" w:rsidRPr="000F36C5" w:rsidRDefault="00411F23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411F23" w:rsidRPr="000F36C5" w:rsidTr="00CB33B8">
        <w:trPr>
          <w:trHeight w:val="306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411F23">
              <w:rPr>
                <w:rFonts w:ascii="Trebuchet MS" w:hAnsi="Trebuchet MS"/>
                <w:color w:val="FFFFFF" w:themeColor="background1"/>
                <w:sz w:val="20"/>
              </w:rPr>
              <w:t xml:space="preserve">F. Pozostałe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(np. zdobyte uprawnienia instruktorskie, sędziowskie lub terapeutyczne)</w:t>
            </w:r>
          </w:p>
        </w:tc>
      </w:tr>
      <w:tr w:rsidR="00411F23" w:rsidRPr="000F36C5" w:rsidTr="00FD18FA">
        <w:trPr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</w:tcPr>
          <w:p w:rsidR="00411F23" w:rsidRPr="000F36C5" w:rsidRDefault="00411F23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28463C" w:rsidRPr="00E660F9" w:rsidRDefault="0028463C" w:rsidP="00B04EB7">
      <w:pPr>
        <w:jc w:val="center"/>
        <w:rPr>
          <w:rFonts w:ascii="Trebuchet MS" w:hAnsi="Trebuchet MS"/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47"/>
        <w:gridCol w:w="9300"/>
      </w:tblGrid>
      <w:tr w:rsidR="00411F23" w:rsidRPr="000F36C5" w:rsidTr="00FD18FA">
        <w:trPr>
          <w:cantSplit/>
          <w:trHeight w:val="402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411F23">
              <w:rPr>
                <w:rFonts w:ascii="Trebuchet MS" w:hAnsi="Trebuchet MS"/>
                <w:color w:val="FFFFFF" w:themeColor="background1"/>
                <w:sz w:val="20"/>
              </w:rPr>
              <w:t>Wyróżnienia za osiągnięcia pozanaukowe</w:t>
            </w:r>
          </w:p>
        </w:tc>
      </w:tr>
      <w:tr w:rsidR="00411F23" w:rsidRPr="000F36C5" w:rsidTr="00FD18FA">
        <w:trPr>
          <w:cantSplit/>
          <w:trHeight w:val="75"/>
        </w:trPr>
        <w:tc>
          <w:tcPr>
            <w:tcW w:w="447" w:type="dxa"/>
            <w:shd w:val="clear" w:color="auto" w:fill="FFFFFF" w:themeFill="background1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</w:rPr>
              <w:t>1</w:t>
            </w:r>
            <w:r w:rsidRPr="00411F23">
              <w:rPr>
                <w:rFonts w:ascii="Trebuchet MS" w:hAnsi="Trebuchet MS"/>
                <w:color w:val="000000" w:themeColor="text1"/>
                <w:sz w:val="20"/>
              </w:rPr>
              <w:t>.</w:t>
            </w:r>
          </w:p>
        </w:tc>
        <w:tc>
          <w:tcPr>
            <w:tcW w:w="9300" w:type="dxa"/>
            <w:shd w:val="clear" w:color="auto" w:fill="FFFFFF" w:themeFill="background1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 w:rsidRPr="00411F23">
              <w:rPr>
                <w:rFonts w:ascii="Trebuchet MS" w:hAnsi="Trebuchet MS"/>
                <w:color w:val="000000" w:themeColor="text1"/>
                <w:sz w:val="20"/>
              </w:rPr>
              <w:t>Nagrody Rektora</w:t>
            </w:r>
            <w:r w:rsidR="00FD18FA">
              <w:rPr>
                <w:rFonts w:ascii="Trebuchet MS" w:hAnsi="Trebuchet MS"/>
                <w:color w:val="000000" w:themeColor="text1"/>
                <w:sz w:val="20"/>
              </w:rPr>
              <w:t>:</w:t>
            </w:r>
          </w:p>
        </w:tc>
      </w:tr>
      <w:tr w:rsidR="00411F23" w:rsidRPr="000F36C5" w:rsidTr="00FD18FA">
        <w:trPr>
          <w:cantSplit/>
          <w:trHeight w:val="75"/>
        </w:trPr>
        <w:tc>
          <w:tcPr>
            <w:tcW w:w="447" w:type="dxa"/>
            <w:shd w:val="clear" w:color="auto" w:fill="FFFFFF" w:themeFill="background1"/>
          </w:tcPr>
          <w:p w:rsidR="00411F23" w:rsidRPr="00411F23" w:rsidRDefault="00D96844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</w:rPr>
              <w:lastRenderedPageBreak/>
              <w:t>2</w:t>
            </w:r>
            <w:r w:rsidR="00411F23" w:rsidRPr="00411F23">
              <w:rPr>
                <w:rFonts w:ascii="Trebuchet MS" w:hAnsi="Trebuchet MS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9300" w:type="dxa"/>
            <w:shd w:val="clear" w:color="auto" w:fill="FFFFFF" w:themeFill="background1"/>
          </w:tcPr>
          <w:p w:rsidR="00411F23" w:rsidRPr="00411F23" w:rsidRDefault="00D96844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 w:rsidRPr="00411F23">
              <w:rPr>
                <w:rFonts w:ascii="Trebuchet MS" w:hAnsi="Trebuchet MS"/>
                <w:color w:val="000000" w:themeColor="text1"/>
                <w:sz w:val="20"/>
              </w:rPr>
              <w:t xml:space="preserve">Inne </w:t>
            </w:r>
            <w:r w:rsidRPr="00EC0A69">
              <w:rPr>
                <w:rFonts w:ascii="Trebuchet MS" w:hAnsi="Trebuchet MS"/>
                <w:i/>
                <w:color w:val="000000" w:themeColor="text1"/>
                <w:sz w:val="20"/>
              </w:rPr>
              <w:t>(nadane medale itp.)</w:t>
            </w:r>
            <w:r w:rsidR="00FD18FA">
              <w:rPr>
                <w:rFonts w:ascii="Trebuchet MS" w:hAnsi="Trebuchet MS"/>
                <w:color w:val="000000" w:themeColor="text1"/>
                <w:sz w:val="20"/>
              </w:rPr>
              <w:t>:</w:t>
            </w:r>
          </w:p>
        </w:tc>
      </w:tr>
    </w:tbl>
    <w:p w:rsidR="00D96844" w:rsidRDefault="00D96844" w:rsidP="00B04EB7">
      <w:pPr>
        <w:ind w:left="0" w:firstLine="0"/>
        <w:jc w:val="center"/>
        <w:rPr>
          <w:rFonts w:ascii="Trebuchet MS" w:hAnsi="Trebuchet MS"/>
          <w:b/>
          <w:sz w:val="20"/>
        </w:rPr>
      </w:pPr>
    </w:p>
    <w:p w:rsidR="00177E29" w:rsidRDefault="00177E29">
      <w:pPr>
        <w:spacing w:line="240" w:lineRule="auto"/>
        <w:ind w:left="0" w:firstLine="0"/>
        <w:jc w:val="left"/>
        <w:rPr>
          <w:rFonts w:ascii="Trebuchet MS" w:hAnsi="Trebuchet MS"/>
          <w:b/>
        </w:rPr>
      </w:pPr>
    </w:p>
    <w:p w:rsidR="00E45A80" w:rsidRDefault="00337274" w:rsidP="00642890">
      <w:pPr>
        <w:ind w:left="0" w:firstLine="0"/>
        <w:jc w:val="center"/>
        <w:rPr>
          <w:rFonts w:ascii="Trebuchet MS" w:hAnsi="Trebuchet MS"/>
          <w:b/>
        </w:rPr>
      </w:pPr>
      <w:r w:rsidRPr="00642890">
        <w:rPr>
          <w:rFonts w:ascii="Trebuchet MS" w:hAnsi="Trebuchet MS"/>
          <w:b/>
        </w:rPr>
        <w:t>IV</w:t>
      </w:r>
      <w:r w:rsidR="00167D4E">
        <w:rPr>
          <w:rFonts w:ascii="Trebuchet MS" w:hAnsi="Trebuchet MS"/>
          <w:b/>
        </w:rPr>
        <w:t>.</w:t>
      </w:r>
      <w:r w:rsidR="00C45C33" w:rsidRPr="00642890">
        <w:rPr>
          <w:rFonts w:ascii="Trebuchet MS" w:hAnsi="Trebuchet MS"/>
          <w:b/>
        </w:rPr>
        <w:t xml:space="preserve"> </w:t>
      </w:r>
      <w:r w:rsidR="0028463C" w:rsidRPr="00642890">
        <w:rPr>
          <w:rFonts w:ascii="Trebuchet MS" w:hAnsi="Trebuchet MS"/>
          <w:b/>
        </w:rPr>
        <w:t>URLOPY SPECJALNE</w:t>
      </w:r>
    </w:p>
    <w:p w:rsidR="00167D4E" w:rsidRPr="00642890" w:rsidRDefault="00167D4E" w:rsidP="00642890">
      <w:pPr>
        <w:ind w:left="0" w:firstLine="0"/>
        <w:jc w:val="center"/>
        <w:rPr>
          <w:rFonts w:ascii="Trebuchet MS" w:hAnsi="Trebuchet MS"/>
          <w:i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456D44" w:rsidRPr="000F36C5" w:rsidTr="00FD18FA">
        <w:trPr>
          <w:cantSplit/>
        </w:trPr>
        <w:tc>
          <w:tcPr>
            <w:tcW w:w="9747" w:type="dxa"/>
            <w:shd w:val="clear" w:color="auto" w:fill="595959" w:themeFill="text1" w:themeFillTint="A6"/>
          </w:tcPr>
          <w:p w:rsidR="00456D44" w:rsidRPr="00E660F9" w:rsidRDefault="00E660F9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E660F9">
              <w:rPr>
                <w:rFonts w:ascii="Trebuchet MS" w:hAnsi="Trebuchet MS"/>
                <w:color w:val="FFFFFF" w:themeColor="background1"/>
                <w:sz w:val="20"/>
              </w:rPr>
              <w:t>A.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  <w:r w:rsidR="00724E2F">
              <w:rPr>
                <w:rFonts w:ascii="Trebuchet MS" w:hAnsi="Trebuchet MS"/>
                <w:color w:val="FFFFFF" w:themeColor="background1"/>
                <w:sz w:val="20"/>
              </w:rPr>
              <w:t>Urlop bezpłatny</w:t>
            </w:r>
            <w:r w:rsidR="009F1B4E"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  <w:r w:rsidR="009F1B4E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</w:t>
            </w:r>
            <w:r w:rsid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należy </w:t>
            </w:r>
            <w:r w:rsidR="0049177A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określi</w:t>
            </w:r>
            <w:r w:rsidR="00456D44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ć termin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456D44" w:rsidRPr="000F36C5" w:rsidTr="00FD18FA">
        <w:trPr>
          <w:cantSplit/>
          <w:trHeight w:val="75"/>
        </w:trPr>
        <w:tc>
          <w:tcPr>
            <w:tcW w:w="9747" w:type="dxa"/>
            <w:tcBorders>
              <w:bottom w:val="single" w:sz="2" w:space="0" w:color="808080"/>
            </w:tcBorders>
          </w:tcPr>
          <w:p w:rsidR="00456D44" w:rsidRPr="000F36C5" w:rsidRDefault="00456D4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456D44" w:rsidRPr="000F36C5" w:rsidTr="00FD18FA">
        <w:trPr>
          <w:cantSplit/>
        </w:trPr>
        <w:tc>
          <w:tcPr>
            <w:tcW w:w="9747" w:type="dxa"/>
            <w:shd w:val="clear" w:color="auto" w:fill="595959" w:themeFill="text1" w:themeFillTint="A6"/>
          </w:tcPr>
          <w:p w:rsidR="00456D44" w:rsidRPr="000F36C5" w:rsidRDefault="00E660F9" w:rsidP="009F1B4E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B. </w:t>
            </w:r>
            <w:r w:rsidR="00724E2F">
              <w:rPr>
                <w:rFonts w:ascii="Trebuchet MS" w:hAnsi="Trebuchet MS"/>
                <w:color w:val="FFFFFF" w:themeColor="background1"/>
                <w:sz w:val="20"/>
              </w:rPr>
              <w:t xml:space="preserve">Urlop zdrowotny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</w:t>
            </w:r>
            <w:r w:rsidR="00EC0A69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należy </w:t>
            </w:r>
            <w:r w:rsidR="0049177A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określi</w:t>
            </w:r>
            <w:r w:rsidR="00456D44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ć termin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456D44" w:rsidRPr="000F36C5" w:rsidTr="00FD18FA">
        <w:trPr>
          <w:cantSplit/>
          <w:trHeight w:val="75"/>
        </w:trPr>
        <w:tc>
          <w:tcPr>
            <w:tcW w:w="9747" w:type="dxa"/>
          </w:tcPr>
          <w:p w:rsidR="00456D44" w:rsidRPr="000F36C5" w:rsidRDefault="00456D4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0F36C5" w:rsidRPr="000F36C5" w:rsidRDefault="000F36C5" w:rsidP="009F1B4E">
      <w:pPr>
        <w:rPr>
          <w:rFonts w:ascii="Trebuchet MS" w:hAnsi="Trebuchet MS"/>
          <w:sz w:val="20"/>
        </w:rPr>
      </w:pPr>
    </w:p>
    <w:p w:rsidR="00CE66AE" w:rsidRPr="00CE66AE" w:rsidRDefault="00CE66AE" w:rsidP="00CE66AE">
      <w:pPr>
        <w:ind w:left="0" w:firstLine="0"/>
        <w:rPr>
          <w:rFonts w:ascii="Trebuchet MS" w:hAnsi="Trebuchet MS"/>
          <w:i/>
          <w:sz w:val="20"/>
          <w:szCs w:val="20"/>
        </w:rPr>
      </w:pPr>
    </w:p>
    <w:p w:rsidR="000F36C5" w:rsidRPr="00CE66AE" w:rsidRDefault="000F36C5" w:rsidP="009F1B4E">
      <w:pPr>
        <w:rPr>
          <w:rFonts w:ascii="Trebuchet MS" w:hAnsi="Trebuchet MS"/>
          <w:i/>
          <w:sz w:val="20"/>
          <w:szCs w:val="20"/>
        </w:rPr>
      </w:pPr>
    </w:p>
    <w:p w:rsidR="004D707B" w:rsidRDefault="004D707B" w:rsidP="00B04EB7">
      <w:pPr>
        <w:ind w:left="4946"/>
        <w:jc w:val="center"/>
        <w:rPr>
          <w:rFonts w:ascii="Trebuchet MS" w:hAnsi="Trebuchet MS"/>
          <w:sz w:val="20"/>
        </w:rPr>
      </w:pPr>
    </w:p>
    <w:p w:rsidR="004D707B" w:rsidRDefault="004D707B" w:rsidP="00B04EB7">
      <w:pPr>
        <w:ind w:left="4946"/>
        <w:jc w:val="center"/>
        <w:rPr>
          <w:rFonts w:ascii="Trebuchet MS" w:hAnsi="Trebuchet MS"/>
          <w:sz w:val="20"/>
        </w:rPr>
      </w:pPr>
    </w:p>
    <w:p w:rsidR="00C81BC6" w:rsidRPr="000F36C5" w:rsidRDefault="00C81BC6" w:rsidP="00B04EB7">
      <w:pPr>
        <w:ind w:left="4946"/>
        <w:jc w:val="center"/>
        <w:rPr>
          <w:rFonts w:ascii="Trebuchet MS" w:hAnsi="Trebuchet MS"/>
          <w:sz w:val="20"/>
        </w:rPr>
      </w:pPr>
      <w:r w:rsidRPr="000F36C5">
        <w:rPr>
          <w:rFonts w:ascii="Trebuchet MS" w:hAnsi="Trebuchet MS"/>
          <w:sz w:val="20"/>
        </w:rPr>
        <w:t>..................................................</w:t>
      </w:r>
    </w:p>
    <w:p w:rsidR="00CE66AE" w:rsidRPr="009F1B4E" w:rsidRDefault="00C81BC6" w:rsidP="009F1B4E">
      <w:pPr>
        <w:ind w:left="4946"/>
        <w:jc w:val="center"/>
        <w:rPr>
          <w:rFonts w:ascii="Trebuchet MS" w:hAnsi="Trebuchet MS"/>
          <w:i/>
          <w:sz w:val="20"/>
          <w:szCs w:val="20"/>
        </w:rPr>
      </w:pPr>
      <w:r w:rsidRPr="00FD18FA">
        <w:rPr>
          <w:rFonts w:ascii="Trebuchet MS" w:hAnsi="Trebuchet MS"/>
          <w:i/>
          <w:sz w:val="20"/>
          <w:szCs w:val="20"/>
        </w:rPr>
        <w:t>data i podpis ocenianego nauczyciela</w:t>
      </w:r>
    </w:p>
    <w:sectPr w:rsidR="00CE66AE" w:rsidRPr="009F1B4E" w:rsidSect="001C387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C" w:rsidRDefault="000C2CCC">
      <w:pPr>
        <w:spacing w:line="240" w:lineRule="auto"/>
      </w:pPr>
      <w:r>
        <w:separator/>
      </w:r>
    </w:p>
  </w:endnote>
  <w:endnote w:type="continuationSeparator" w:id="0">
    <w:p w:rsidR="000C2CCC" w:rsidRDefault="000C2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5"/>
    </w:tblGrid>
    <w:tr w:rsidR="000C2CCC" w:rsidTr="00642890">
      <w:tc>
        <w:tcPr>
          <w:tcW w:w="8506" w:type="dxa"/>
        </w:tcPr>
        <w:p w:rsidR="000C2CCC" w:rsidRPr="00642890" w:rsidRDefault="00177E29" w:rsidP="00177E29">
          <w:pPr>
            <w:pStyle w:val="Stopka"/>
            <w:ind w:left="0" w:firstLine="0"/>
            <w:jc w:val="lef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Formularz należy wypełnić elektronicznie, podpisać </w:t>
          </w: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br/>
            <w:t>i dostarczyć Komisji wraz z wymaganymi załącznikami.</w:t>
          </w:r>
        </w:p>
      </w:tc>
      <w:tc>
        <w:tcPr>
          <w:tcW w:w="1275" w:type="dxa"/>
        </w:tcPr>
        <w:p w:rsidR="00177E29" w:rsidRDefault="00177E29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</w:p>
        <w:p w:rsidR="000C2CCC" w:rsidRPr="00642890" w:rsidRDefault="000C2CCC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strona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PAGE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B8516A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1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 z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NUMPAGES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B8516A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4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0C2CCC" w:rsidRPr="00642890" w:rsidRDefault="000C2CCC" w:rsidP="00642890">
    <w:pPr>
      <w:ind w:left="0" w:firstLine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C" w:rsidRDefault="000C2CCC">
      <w:pPr>
        <w:spacing w:line="240" w:lineRule="auto"/>
      </w:pPr>
      <w:r>
        <w:separator/>
      </w:r>
    </w:p>
  </w:footnote>
  <w:footnote w:type="continuationSeparator" w:id="0">
    <w:p w:rsidR="000C2CCC" w:rsidRDefault="000C2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C" w:rsidRPr="00642890" w:rsidRDefault="000C2CCC" w:rsidP="00642890">
    <w:pPr>
      <w:pStyle w:val="Nagwek"/>
      <w:jc w:val="right"/>
      <w:rPr>
        <w:color w:val="A6A6A6" w:themeColor="background1" w:themeShade="A6"/>
      </w:rPr>
    </w:pPr>
    <w:r w:rsidRPr="00642890">
      <w:rPr>
        <w:rFonts w:ascii="Trebuchet MS" w:hAnsi="Trebuchet MS"/>
        <w:i/>
        <w:color w:val="A6A6A6" w:themeColor="background1" w:themeShade="A6"/>
        <w:sz w:val="20"/>
      </w:rPr>
      <w:t xml:space="preserve">Załącznik nr 1 do zarządzenia Rektora UG nr </w:t>
    </w:r>
    <w:r w:rsidR="00764370">
      <w:rPr>
        <w:rFonts w:ascii="Trebuchet MS" w:hAnsi="Trebuchet MS"/>
        <w:i/>
        <w:color w:val="A6A6A6" w:themeColor="background1" w:themeShade="A6"/>
        <w:sz w:val="20"/>
      </w:rPr>
      <w:t>16</w:t>
    </w:r>
    <w:r w:rsidRPr="00642890">
      <w:rPr>
        <w:rFonts w:ascii="Trebuchet MS" w:hAnsi="Trebuchet MS"/>
        <w:i/>
        <w:color w:val="A6A6A6" w:themeColor="background1" w:themeShade="A6"/>
        <w:sz w:val="20"/>
      </w:rPr>
      <w:t>/R/16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4E"/>
    <w:multiLevelType w:val="hybridMultilevel"/>
    <w:tmpl w:val="FC8E6A1E"/>
    <w:lvl w:ilvl="0" w:tplc="1C72B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059A8"/>
    <w:multiLevelType w:val="hybridMultilevel"/>
    <w:tmpl w:val="83781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1C7"/>
    <w:multiLevelType w:val="hybridMultilevel"/>
    <w:tmpl w:val="9880E2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24F"/>
    <w:multiLevelType w:val="hybridMultilevel"/>
    <w:tmpl w:val="1744F41E"/>
    <w:lvl w:ilvl="0" w:tplc="A52AC8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34575A"/>
    <w:multiLevelType w:val="hybridMultilevel"/>
    <w:tmpl w:val="DD20A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2003"/>
    <w:multiLevelType w:val="hybridMultilevel"/>
    <w:tmpl w:val="8612F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2EDA"/>
    <w:multiLevelType w:val="hybridMultilevel"/>
    <w:tmpl w:val="A2B45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8C20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159"/>
    <w:multiLevelType w:val="hybridMultilevel"/>
    <w:tmpl w:val="ECC857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E022C"/>
    <w:multiLevelType w:val="hybridMultilevel"/>
    <w:tmpl w:val="4AECC8B4"/>
    <w:lvl w:ilvl="0" w:tplc="4BA8F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203"/>
    <w:multiLevelType w:val="hybridMultilevel"/>
    <w:tmpl w:val="BB449D02"/>
    <w:lvl w:ilvl="0" w:tplc="5FE4216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554D2FD7"/>
    <w:multiLevelType w:val="hybridMultilevel"/>
    <w:tmpl w:val="0D7A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85606"/>
    <w:multiLevelType w:val="hybridMultilevel"/>
    <w:tmpl w:val="7D64C648"/>
    <w:lvl w:ilvl="0" w:tplc="6ECA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oNotDisplayPageBoundarie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FE"/>
    <w:rsid w:val="00004CC0"/>
    <w:rsid w:val="000110D3"/>
    <w:rsid w:val="000144A4"/>
    <w:rsid w:val="00015D5F"/>
    <w:rsid w:val="000202C5"/>
    <w:rsid w:val="00020955"/>
    <w:rsid w:val="0003366B"/>
    <w:rsid w:val="00053C05"/>
    <w:rsid w:val="000667F4"/>
    <w:rsid w:val="00073AB9"/>
    <w:rsid w:val="00082611"/>
    <w:rsid w:val="000873B4"/>
    <w:rsid w:val="00090D30"/>
    <w:rsid w:val="000B659F"/>
    <w:rsid w:val="000C2CCC"/>
    <w:rsid w:val="000C2DDF"/>
    <w:rsid w:val="000D6969"/>
    <w:rsid w:val="000F36C5"/>
    <w:rsid w:val="00102D0B"/>
    <w:rsid w:val="001669B6"/>
    <w:rsid w:val="00167D4E"/>
    <w:rsid w:val="00174F60"/>
    <w:rsid w:val="00177E29"/>
    <w:rsid w:val="001933E3"/>
    <w:rsid w:val="00194159"/>
    <w:rsid w:val="001A5983"/>
    <w:rsid w:val="001C387B"/>
    <w:rsid w:val="001D2356"/>
    <w:rsid w:val="001D4B4E"/>
    <w:rsid w:val="002323FE"/>
    <w:rsid w:val="00234FC8"/>
    <w:rsid w:val="00242CB1"/>
    <w:rsid w:val="00243DC9"/>
    <w:rsid w:val="00275BF8"/>
    <w:rsid w:val="0028463C"/>
    <w:rsid w:val="002A42C5"/>
    <w:rsid w:val="002C2415"/>
    <w:rsid w:val="002E5A04"/>
    <w:rsid w:val="002E69FC"/>
    <w:rsid w:val="00301F9B"/>
    <w:rsid w:val="00313613"/>
    <w:rsid w:val="00334CE9"/>
    <w:rsid w:val="00337274"/>
    <w:rsid w:val="0034102F"/>
    <w:rsid w:val="00352422"/>
    <w:rsid w:val="003571E4"/>
    <w:rsid w:val="003617D3"/>
    <w:rsid w:val="0038413E"/>
    <w:rsid w:val="0041094B"/>
    <w:rsid w:val="00411F23"/>
    <w:rsid w:val="004302B4"/>
    <w:rsid w:val="00456D44"/>
    <w:rsid w:val="00481447"/>
    <w:rsid w:val="0049177A"/>
    <w:rsid w:val="004B0BB6"/>
    <w:rsid w:val="004B3678"/>
    <w:rsid w:val="004D48E9"/>
    <w:rsid w:val="004D707B"/>
    <w:rsid w:val="004D7EFF"/>
    <w:rsid w:val="00511B17"/>
    <w:rsid w:val="0052425E"/>
    <w:rsid w:val="005311E8"/>
    <w:rsid w:val="00575846"/>
    <w:rsid w:val="00587D17"/>
    <w:rsid w:val="005A2027"/>
    <w:rsid w:val="005D2E49"/>
    <w:rsid w:val="005F1616"/>
    <w:rsid w:val="005F2B88"/>
    <w:rsid w:val="006343F0"/>
    <w:rsid w:val="00642890"/>
    <w:rsid w:val="00666167"/>
    <w:rsid w:val="0069174F"/>
    <w:rsid w:val="006E175F"/>
    <w:rsid w:val="006F4D72"/>
    <w:rsid w:val="006F6398"/>
    <w:rsid w:val="0070473E"/>
    <w:rsid w:val="00724E2F"/>
    <w:rsid w:val="007538C5"/>
    <w:rsid w:val="00764370"/>
    <w:rsid w:val="00781066"/>
    <w:rsid w:val="007B0C86"/>
    <w:rsid w:val="007B6422"/>
    <w:rsid w:val="007C0B35"/>
    <w:rsid w:val="007E243C"/>
    <w:rsid w:val="007E341E"/>
    <w:rsid w:val="007E75E2"/>
    <w:rsid w:val="007F1FA9"/>
    <w:rsid w:val="007F511E"/>
    <w:rsid w:val="00817A11"/>
    <w:rsid w:val="00817B61"/>
    <w:rsid w:val="008232AC"/>
    <w:rsid w:val="00865C80"/>
    <w:rsid w:val="00871B21"/>
    <w:rsid w:val="008864C7"/>
    <w:rsid w:val="00890B57"/>
    <w:rsid w:val="008931B8"/>
    <w:rsid w:val="008C62F3"/>
    <w:rsid w:val="008C6DB8"/>
    <w:rsid w:val="008E627C"/>
    <w:rsid w:val="008E7B90"/>
    <w:rsid w:val="008F6BB8"/>
    <w:rsid w:val="00920794"/>
    <w:rsid w:val="009359A2"/>
    <w:rsid w:val="00936EAF"/>
    <w:rsid w:val="009622D7"/>
    <w:rsid w:val="0097126E"/>
    <w:rsid w:val="00974643"/>
    <w:rsid w:val="00975F9D"/>
    <w:rsid w:val="00984972"/>
    <w:rsid w:val="009C1C3B"/>
    <w:rsid w:val="009C635D"/>
    <w:rsid w:val="009E7B9F"/>
    <w:rsid w:val="009F1B4E"/>
    <w:rsid w:val="00A14D39"/>
    <w:rsid w:val="00A30C74"/>
    <w:rsid w:val="00A528C7"/>
    <w:rsid w:val="00A63CB6"/>
    <w:rsid w:val="00A80B9D"/>
    <w:rsid w:val="00A84CD3"/>
    <w:rsid w:val="00AB135B"/>
    <w:rsid w:val="00AE6C9E"/>
    <w:rsid w:val="00AF28CB"/>
    <w:rsid w:val="00AF5722"/>
    <w:rsid w:val="00B04EB7"/>
    <w:rsid w:val="00B05FED"/>
    <w:rsid w:val="00B06017"/>
    <w:rsid w:val="00B47D30"/>
    <w:rsid w:val="00B51604"/>
    <w:rsid w:val="00B523FF"/>
    <w:rsid w:val="00B53624"/>
    <w:rsid w:val="00B56F48"/>
    <w:rsid w:val="00B65CA3"/>
    <w:rsid w:val="00B8516A"/>
    <w:rsid w:val="00B929B0"/>
    <w:rsid w:val="00BF7352"/>
    <w:rsid w:val="00C2373F"/>
    <w:rsid w:val="00C40315"/>
    <w:rsid w:val="00C44A9A"/>
    <w:rsid w:val="00C45C33"/>
    <w:rsid w:val="00C81BC6"/>
    <w:rsid w:val="00CA4C9D"/>
    <w:rsid w:val="00CA6573"/>
    <w:rsid w:val="00CB33B8"/>
    <w:rsid w:val="00CC7563"/>
    <w:rsid w:val="00CE66AE"/>
    <w:rsid w:val="00D019FE"/>
    <w:rsid w:val="00D207F3"/>
    <w:rsid w:val="00D264FB"/>
    <w:rsid w:val="00D337BC"/>
    <w:rsid w:val="00D366E7"/>
    <w:rsid w:val="00D37FF9"/>
    <w:rsid w:val="00D70D37"/>
    <w:rsid w:val="00D96844"/>
    <w:rsid w:val="00DA0E02"/>
    <w:rsid w:val="00DB0499"/>
    <w:rsid w:val="00E301A2"/>
    <w:rsid w:val="00E45A80"/>
    <w:rsid w:val="00E62C32"/>
    <w:rsid w:val="00E660F9"/>
    <w:rsid w:val="00E7242B"/>
    <w:rsid w:val="00E8622F"/>
    <w:rsid w:val="00E94205"/>
    <w:rsid w:val="00E96A96"/>
    <w:rsid w:val="00EB55AA"/>
    <w:rsid w:val="00EB690C"/>
    <w:rsid w:val="00EC0A69"/>
    <w:rsid w:val="00ED4B93"/>
    <w:rsid w:val="00ED5ABD"/>
    <w:rsid w:val="00EE0302"/>
    <w:rsid w:val="00EF3076"/>
    <w:rsid w:val="00F51BFA"/>
    <w:rsid w:val="00FB165D"/>
    <w:rsid w:val="00FC4ADF"/>
    <w:rsid w:val="00FD18FA"/>
    <w:rsid w:val="00FD1B3F"/>
    <w:rsid w:val="00FD3B43"/>
    <w:rsid w:val="00FE36AD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31346E"/>
  <w15:docId w15:val="{05D294F5-D78A-4354-840D-F785DD9F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2F3"/>
    <w:pPr>
      <w:spacing w:line="276" w:lineRule="auto"/>
      <w:ind w:left="703" w:hanging="703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1E8"/>
    <w:pPr>
      <w:spacing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8C62F3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C62F3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311E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01F9B"/>
    <w:pPr>
      <w:ind w:left="720"/>
      <w:contextualSpacing/>
    </w:pPr>
  </w:style>
  <w:style w:type="table" w:styleId="Tabela-Siatka">
    <w:name w:val="Table Grid"/>
    <w:basedOn w:val="Standardowy"/>
    <w:uiPriority w:val="59"/>
    <w:rsid w:val="0064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0ECF-517B-4EE0-9AF2-61106DB4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Uniwersytet Gdański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Brzeski</dc:creator>
  <cp:lastModifiedBy>Anna Pauli</cp:lastModifiedBy>
  <cp:revision>8</cp:revision>
  <cp:lastPrinted>2016-02-04T08:15:00Z</cp:lastPrinted>
  <dcterms:created xsi:type="dcterms:W3CDTF">2021-09-29T12:21:00Z</dcterms:created>
  <dcterms:modified xsi:type="dcterms:W3CDTF">2021-10-11T13:41:00Z</dcterms:modified>
</cp:coreProperties>
</file>